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624"/>
        <w:tblW w:w="5000" w:type="pct"/>
        <w:tblLook w:val="04A0" w:firstRow="1" w:lastRow="0" w:firstColumn="1" w:lastColumn="0" w:noHBand="0" w:noVBand="1"/>
      </w:tblPr>
      <w:tblGrid>
        <w:gridCol w:w="9072"/>
      </w:tblGrid>
      <w:tr w:rsidR="008306D5" w:rsidRPr="00F10039" w14:paraId="23A3CEAF" w14:textId="77777777" w:rsidTr="00250E45">
        <w:trPr>
          <w:trHeight w:hRule="exact" w:val="2835"/>
        </w:trPr>
        <w:tc>
          <w:tcPr>
            <w:tcW w:w="5000" w:type="pct"/>
            <w:vAlign w:val="center"/>
          </w:tcPr>
          <w:p w14:paraId="1CA29110" w14:textId="08D062F3" w:rsidR="008306D5" w:rsidRPr="00F10039" w:rsidRDefault="00EC188A" w:rsidP="00C815D2">
            <w:pPr>
              <w:pStyle w:val="Balk2"/>
              <w:jc w:val="center"/>
              <w:rPr>
                <w:rFonts w:eastAsia="Calibri"/>
              </w:rPr>
            </w:pPr>
            <w:r>
              <w:rPr>
                <w:noProof/>
              </w:rPr>
              <w:drawing>
                <wp:inline distT="0" distB="0" distL="0" distR="0" wp14:anchorId="50175CCB" wp14:editId="00C9A5AB">
                  <wp:extent cx="5169091" cy="2171700"/>
                  <wp:effectExtent l="0" t="0" r="0" b="0"/>
                  <wp:docPr id="17893325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9279" cy="2175980"/>
                          </a:xfrm>
                          <a:prstGeom prst="rect">
                            <a:avLst/>
                          </a:prstGeom>
                          <a:noFill/>
                          <a:ln>
                            <a:noFill/>
                          </a:ln>
                        </pic:spPr>
                      </pic:pic>
                    </a:graphicData>
                  </a:graphic>
                </wp:inline>
              </w:drawing>
            </w:r>
          </w:p>
        </w:tc>
      </w:tr>
    </w:tbl>
    <w:p w14:paraId="5E3CC812" w14:textId="77777777" w:rsidR="008306D5" w:rsidRPr="00F10039" w:rsidRDefault="008306D5" w:rsidP="003431DE">
      <w:pPr>
        <w:spacing w:before="120" w:after="240"/>
        <w:rPr>
          <w:rFonts w:ascii="Times New Roman" w:eastAsia="Calibri" w:hAnsi="Times New Roman" w:cs="Times New Roman"/>
          <w:sz w:val="24"/>
          <w:szCs w:val="24"/>
        </w:rPr>
      </w:pPr>
    </w:p>
    <w:p w14:paraId="5CD432BA" w14:textId="77777777" w:rsidR="008306D5" w:rsidRPr="00F10039" w:rsidRDefault="008306D5" w:rsidP="003431DE">
      <w:pPr>
        <w:spacing w:before="120" w:after="240"/>
        <w:rPr>
          <w:rFonts w:ascii="Times New Roman" w:eastAsia="Calibri" w:hAnsi="Times New Roman" w:cs="Times New Roman"/>
          <w:sz w:val="24"/>
          <w:szCs w:val="24"/>
        </w:rPr>
      </w:pPr>
    </w:p>
    <w:tbl>
      <w:tblPr>
        <w:tblpPr w:leftFromText="141" w:rightFromText="141" w:vertAnchor="text" w:horzAnchor="margin" w:tblpY="1376"/>
        <w:tblW w:w="5000" w:type="pct"/>
        <w:tblLook w:val="04A0" w:firstRow="1" w:lastRow="0" w:firstColumn="1" w:lastColumn="0" w:noHBand="0" w:noVBand="1"/>
      </w:tblPr>
      <w:tblGrid>
        <w:gridCol w:w="9072"/>
      </w:tblGrid>
      <w:tr w:rsidR="00D5627A" w:rsidRPr="00F10039" w14:paraId="5EA22508" w14:textId="77777777" w:rsidTr="00D5627A">
        <w:trPr>
          <w:trHeight w:hRule="exact" w:val="1653"/>
        </w:trPr>
        <w:tc>
          <w:tcPr>
            <w:tcW w:w="5000" w:type="pct"/>
            <w:vAlign w:val="center"/>
          </w:tcPr>
          <w:p w14:paraId="53AB01C1" w14:textId="075A9818" w:rsidR="00D5627A" w:rsidRPr="006F343E" w:rsidRDefault="007A1AF9" w:rsidP="00D5627A">
            <w:pPr>
              <w:spacing w:before="120" w:after="240"/>
              <w:jc w:val="center"/>
              <w:rPr>
                <w:rFonts w:ascii="Times New Roman" w:eastAsia="Calibri" w:hAnsi="Times New Roman" w:cs="Times New Roman"/>
                <w:b/>
                <w:bCs/>
                <w:sz w:val="32"/>
                <w:szCs w:val="24"/>
              </w:rPr>
            </w:pPr>
            <w:r>
              <w:rPr>
                <w:rFonts w:ascii="Times New Roman" w:eastAsia="Calibri" w:hAnsi="Times New Roman" w:cs="Times New Roman"/>
                <w:b/>
                <w:bCs/>
                <w:sz w:val="32"/>
                <w:szCs w:val="24"/>
              </w:rPr>
              <w:t>AAT</w:t>
            </w:r>
            <w:r w:rsidR="00CD04D0">
              <w:rPr>
                <w:rFonts w:ascii="Times New Roman" w:eastAsia="Calibri" w:hAnsi="Times New Roman" w:cs="Times New Roman"/>
                <w:b/>
                <w:bCs/>
                <w:sz w:val="32"/>
                <w:szCs w:val="24"/>
              </w:rPr>
              <w:t xml:space="preserve"> </w:t>
            </w:r>
            <w:r w:rsidR="00D5627A" w:rsidRPr="006F343E">
              <w:rPr>
                <w:rFonts w:ascii="Times New Roman" w:eastAsia="Calibri" w:hAnsi="Times New Roman" w:cs="Times New Roman"/>
                <w:b/>
                <w:bCs/>
                <w:sz w:val="32"/>
                <w:szCs w:val="24"/>
              </w:rPr>
              <w:t>YAPIM İŞLERİ SÖZLEŞMESİ</w:t>
            </w:r>
          </w:p>
          <w:p w14:paraId="626F3070" w14:textId="77777777" w:rsidR="00D5627A" w:rsidRPr="00F10039" w:rsidRDefault="00D5627A" w:rsidP="00D5627A">
            <w:pPr>
              <w:spacing w:before="120" w:after="240"/>
              <w:jc w:val="center"/>
              <w:rPr>
                <w:rFonts w:ascii="Times New Roman" w:eastAsia="Calibri" w:hAnsi="Times New Roman" w:cs="Times New Roman"/>
                <w:b/>
                <w:sz w:val="24"/>
                <w:szCs w:val="24"/>
              </w:rPr>
            </w:pPr>
          </w:p>
        </w:tc>
      </w:tr>
    </w:tbl>
    <w:p w14:paraId="0D7396C6" w14:textId="77777777" w:rsidR="008306D5" w:rsidRPr="00F10039" w:rsidRDefault="008306D5" w:rsidP="003431DE">
      <w:pPr>
        <w:spacing w:before="120" w:after="240"/>
        <w:rPr>
          <w:rFonts w:ascii="Times New Roman" w:eastAsia="Calibri" w:hAnsi="Times New Roman" w:cs="Times New Roman"/>
          <w:sz w:val="24"/>
          <w:szCs w:val="24"/>
        </w:rPr>
      </w:pPr>
    </w:p>
    <w:p w14:paraId="266BEEDE" w14:textId="77777777" w:rsidR="008306D5" w:rsidRPr="00F10039" w:rsidRDefault="008306D5" w:rsidP="003431DE">
      <w:pPr>
        <w:spacing w:before="120" w:after="240"/>
        <w:rPr>
          <w:rFonts w:ascii="Times New Roman" w:eastAsia="Calibri" w:hAnsi="Times New Roman" w:cs="Times New Roman"/>
          <w:sz w:val="24"/>
          <w:szCs w:val="24"/>
        </w:rPr>
      </w:pPr>
    </w:p>
    <w:p w14:paraId="15B77253" w14:textId="77777777" w:rsidR="008306D5" w:rsidRPr="00F10039" w:rsidRDefault="008306D5" w:rsidP="003431DE">
      <w:pPr>
        <w:spacing w:before="120" w:after="240"/>
        <w:rPr>
          <w:rFonts w:ascii="Times New Roman" w:eastAsia="Calibri" w:hAnsi="Times New Roman" w:cs="Times New Roman"/>
          <w:sz w:val="24"/>
          <w:szCs w:val="24"/>
        </w:rPr>
      </w:pPr>
    </w:p>
    <w:tbl>
      <w:tblPr>
        <w:tblpPr w:leftFromText="141" w:rightFromText="141" w:vertAnchor="text" w:horzAnchor="margin" w:tblpY="1081"/>
        <w:tblOverlap w:val="never"/>
        <w:tblW w:w="5000" w:type="pct"/>
        <w:tblLook w:val="04A0" w:firstRow="1" w:lastRow="0" w:firstColumn="1" w:lastColumn="0" w:noHBand="0" w:noVBand="1"/>
      </w:tblPr>
      <w:tblGrid>
        <w:gridCol w:w="2592"/>
        <w:gridCol w:w="283"/>
        <w:gridCol w:w="6197"/>
      </w:tblGrid>
      <w:tr w:rsidR="008306D5" w:rsidRPr="00F10039" w14:paraId="6F93337C" w14:textId="77777777" w:rsidTr="00D5627A">
        <w:trPr>
          <w:trHeight w:hRule="exact" w:val="567"/>
        </w:trPr>
        <w:tc>
          <w:tcPr>
            <w:tcW w:w="1431" w:type="pct"/>
            <w:vAlign w:val="center"/>
          </w:tcPr>
          <w:p w14:paraId="39A98C0E"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SÖZLEŞME NO</w:t>
            </w:r>
          </w:p>
        </w:tc>
        <w:tc>
          <w:tcPr>
            <w:tcW w:w="152" w:type="pct"/>
            <w:vAlign w:val="center"/>
          </w:tcPr>
          <w:p w14:paraId="386ECDE0"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7" w:type="pct"/>
            <w:vAlign w:val="center"/>
          </w:tcPr>
          <w:p w14:paraId="0DDCED95" w14:textId="1696A596" w:rsidR="008306D5" w:rsidRPr="00F10039" w:rsidRDefault="008306D5" w:rsidP="00D5627A">
            <w:pPr>
              <w:spacing w:before="120" w:after="240"/>
              <w:rPr>
                <w:rFonts w:ascii="Times New Roman" w:eastAsia="Calibri" w:hAnsi="Times New Roman" w:cs="Times New Roman"/>
                <w:sz w:val="24"/>
                <w:szCs w:val="24"/>
              </w:rPr>
            </w:pPr>
          </w:p>
        </w:tc>
      </w:tr>
      <w:tr w:rsidR="008306D5" w:rsidRPr="00F10039" w14:paraId="3553FEF5" w14:textId="77777777" w:rsidTr="00D5627A">
        <w:trPr>
          <w:trHeight w:hRule="exact" w:val="567"/>
        </w:trPr>
        <w:tc>
          <w:tcPr>
            <w:tcW w:w="1431" w:type="pct"/>
            <w:vAlign w:val="center"/>
          </w:tcPr>
          <w:p w14:paraId="7D2B0B63"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İHALE KAYIT NO</w:t>
            </w:r>
          </w:p>
        </w:tc>
        <w:tc>
          <w:tcPr>
            <w:tcW w:w="152" w:type="pct"/>
            <w:vAlign w:val="center"/>
          </w:tcPr>
          <w:p w14:paraId="7760D22B"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7" w:type="pct"/>
            <w:vAlign w:val="center"/>
          </w:tcPr>
          <w:p w14:paraId="586BA98A" w14:textId="77777777" w:rsidR="008306D5" w:rsidRPr="00F10039" w:rsidRDefault="008306D5" w:rsidP="00D5627A">
            <w:pPr>
              <w:spacing w:before="120" w:after="240"/>
              <w:rPr>
                <w:rFonts w:ascii="Times New Roman" w:eastAsia="Calibri" w:hAnsi="Times New Roman" w:cs="Times New Roman"/>
                <w:sz w:val="24"/>
                <w:szCs w:val="24"/>
              </w:rPr>
            </w:pPr>
          </w:p>
        </w:tc>
      </w:tr>
      <w:tr w:rsidR="0063239B" w:rsidRPr="00F10039" w14:paraId="189DBD6A" w14:textId="77777777" w:rsidTr="00D5627A">
        <w:trPr>
          <w:trHeight w:hRule="exact" w:val="851"/>
        </w:trPr>
        <w:tc>
          <w:tcPr>
            <w:tcW w:w="1431" w:type="pct"/>
            <w:vAlign w:val="center"/>
          </w:tcPr>
          <w:p w14:paraId="7268BF17" w14:textId="77777777" w:rsidR="0063239B" w:rsidRPr="00F10039" w:rsidRDefault="0063239B"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SÖZLEŞME TÜRÜ</w:t>
            </w:r>
          </w:p>
        </w:tc>
        <w:tc>
          <w:tcPr>
            <w:tcW w:w="152" w:type="pct"/>
            <w:vAlign w:val="center"/>
          </w:tcPr>
          <w:p w14:paraId="3777B723" w14:textId="77777777" w:rsidR="0063239B" w:rsidRPr="00F10039" w:rsidRDefault="0063239B"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7" w:type="pct"/>
            <w:vAlign w:val="center"/>
          </w:tcPr>
          <w:p w14:paraId="06B99535" w14:textId="77777777" w:rsidR="0063239B" w:rsidRPr="00F10039" w:rsidRDefault="0063239B" w:rsidP="00D5627A">
            <w:pPr>
              <w:spacing w:before="120" w:after="240"/>
              <w:rPr>
                <w:rFonts w:ascii="Times New Roman" w:eastAsia="Calibri" w:hAnsi="Times New Roman" w:cs="Times New Roman"/>
                <w:sz w:val="24"/>
                <w:szCs w:val="24"/>
              </w:rPr>
            </w:pPr>
          </w:p>
        </w:tc>
      </w:tr>
      <w:tr w:rsidR="008306D5" w:rsidRPr="00F10039" w14:paraId="70D95726" w14:textId="77777777" w:rsidTr="00D5627A">
        <w:trPr>
          <w:trHeight w:hRule="exact" w:val="851"/>
        </w:trPr>
        <w:tc>
          <w:tcPr>
            <w:tcW w:w="1431" w:type="pct"/>
            <w:vAlign w:val="center"/>
          </w:tcPr>
          <w:p w14:paraId="767856F5"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İŞİN</w:t>
            </w:r>
            <w:r w:rsidR="00E30514" w:rsidRPr="00F10039">
              <w:rPr>
                <w:rFonts w:ascii="Times New Roman" w:eastAsia="Calibri" w:hAnsi="Times New Roman" w:cs="Times New Roman"/>
                <w:b/>
                <w:sz w:val="24"/>
                <w:szCs w:val="24"/>
              </w:rPr>
              <w:t xml:space="preserve"> </w:t>
            </w:r>
            <w:r w:rsidRPr="00F10039">
              <w:rPr>
                <w:rFonts w:ascii="Times New Roman" w:eastAsia="Calibri" w:hAnsi="Times New Roman" w:cs="Times New Roman"/>
                <w:b/>
                <w:sz w:val="24"/>
                <w:szCs w:val="24"/>
              </w:rPr>
              <w:t>(PROJENİN) ADI</w:t>
            </w:r>
          </w:p>
        </w:tc>
        <w:tc>
          <w:tcPr>
            <w:tcW w:w="152" w:type="pct"/>
            <w:vAlign w:val="center"/>
          </w:tcPr>
          <w:p w14:paraId="01ACF1D7"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7" w:type="pct"/>
            <w:vAlign w:val="center"/>
          </w:tcPr>
          <w:p w14:paraId="62C669E5" w14:textId="77777777" w:rsidR="008306D5" w:rsidRPr="00F10039" w:rsidRDefault="008306D5" w:rsidP="00D5627A">
            <w:pPr>
              <w:spacing w:before="120" w:after="240"/>
              <w:rPr>
                <w:rFonts w:ascii="Times New Roman" w:eastAsia="Calibri" w:hAnsi="Times New Roman" w:cs="Times New Roman"/>
                <w:sz w:val="24"/>
                <w:szCs w:val="24"/>
              </w:rPr>
            </w:pPr>
          </w:p>
        </w:tc>
      </w:tr>
      <w:tr w:rsidR="008306D5" w:rsidRPr="00F10039" w14:paraId="6025F788" w14:textId="77777777" w:rsidTr="00D5627A">
        <w:trPr>
          <w:trHeight w:hRule="exact" w:val="851"/>
        </w:trPr>
        <w:tc>
          <w:tcPr>
            <w:tcW w:w="1431" w:type="pct"/>
            <w:vAlign w:val="center"/>
          </w:tcPr>
          <w:p w14:paraId="5CF13F4B"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YÜKLENİCİ</w:t>
            </w:r>
          </w:p>
        </w:tc>
        <w:tc>
          <w:tcPr>
            <w:tcW w:w="152" w:type="pct"/>
            <w:vAlign w:val="center"/>
          </w:tcPr>
          <w:p w14:paraId="2E160F11"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7" w:type="pct"/>
            <w:vAlign w:val="center"/>
          </w:tcPr>
          <w:p w14:paraId="1F4CCB75" w14:textId="77777777" w:rsidR="008306D5" w:rsidRPr="00F10039" w:rsidRDefault="008306D5" w:rsidP="00D5627A">
            <w:pPr>
              <w:spacing w:before="120" w:after="240"/>
              <w:rPr>
                <w:rFonts w:ascii="Times New Roman" w:eastAsia="Calibri" w:hAnsi="Times New Roman" w:cs="Times New Roman"/>
                <w:sz w:val="24"/>
                <w:szCs w:val="24"/>
              </w:rPr>
            </w:pPr>
          </w:p>
        </w:tc>
      </w:tr>
    </w:tbl>
    <w:p w14:paraId="2B9606CE" w14:textId="77777777" w:rsidR="00E05821" w:rsidRPr="00F10039" w:rsidRDefault="00E05821" w:rsidP="003431DE">
      <w:pPr>
        <w:pStyle w:val="Balk2"/>
        <w:spacing w:before="120" w:after="240"/>
        <w:rPr>
          <w:rFonts w:ascii="Times New Roman" w:hAnsi="Times New Roman" w:cs="Times New Roman"/>
          <w:color w:val="auto"/>
          <w:sz w:val="24"/>
          <w:szCs w:val="24"/>
        </w:rPr>
        <w:sectPr w:rsidR="00E05821" w:rsidRPr="00F10039" w:rsidSect="00EE4802">
          <w:headerReference w:type="default" r:id="rId9"/>
          <w:pgSz w:w="11906" w:h="16838"/>
          <w:pgMar w:top="1417" w:right="1417" w:bottom="1417" w:left="1417" w:header="709" w:footer="709" w:gutter="0"/>
          <w:cols w:space="708"/>
          <w:docGrid w:linePitch="360"/>
        </w:sectPr>
      </w:pPr>
    </w:p>
    <w:p w14:paraId="358FE3FA" w14:textId="77777777" w:rsidR="00A04FCB" w:rsidRPr="00F10039" w:rsidRDefault="00665FE6" w:rsidP="003431DE">
      <w:pPr>
        <w:pStyle w:val="ListeParagraf"/>
        <w:keepNext/>
        <w:numPr>
          <w:ilvl w:val="0"/>
          <w:numId w:val="4"/>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lastRenderedPageBreak/>
        <w:t xml:space="preserve">Taraflar </w:t>
      </w:r>
    </w:p>
    <w:p w14:paraId="6C29D12C" w14:textId="1CD48EFE" w:rsidR="00A710B3" w:rsidRPr="00F10039" w:rsidRDefault="00A710B3"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F10039">
        <w:rPr>
          <w:rStyle w:val="normaltextrun"/>
          <w:rFonts w:eastAsia="Arial Unicode MS"/>
          <w:color w:val="auto"/>
        </w:rPr>
        <w:t>İşbu</w:t>
      </w:r>
      <w:r w:rsidRPr="00F10039">
        <w:rPr>
          <w:rStyle w:val="normaltextrun"/>
          <w:color w:val="auto"/>
        </w:rPr>
        <w:t xml:space="preserve"> </w:t>
      </w:r>
      <w:r w:rsidR="007A488C" w:rsidRPr="00F10039">
        <w:rPr>
          <w:rStyle w:val="normaltextrun"/>
          <w:color w:val="auto"/>
        </w:rPr>
        <w:t xml:space="preserve">yapım işleri sözleşmesi </w:t>
      </w:r>
      <w:r w:rsidRPr="00F10039">
        <w:rPr>
          <w:rStyle w:val="normaltextrun"/>
          <w:color w:val="auto"/>
        </w:rPr>
        <w:t>(“</w:t>
      </w:r>
      <w:r w:rsidRPr="00F10039">
        <w:rPr>
          <w:rStyle w:val="normaltextrun"/>
          <w:b/>
          <w:color w:val="auto"/>
        </w:rPr>
        <w:t>Sözleşme</w:t>
      </w:r>
      <w:r w:rsidRPr="00F10039">
        <w:rPr>
          <w:rStyle w:val="normaltextrun"/>
          <w:color w:val="auto"/>
        </w:rPr>
        <w:t xml:space="preserve">”); </w:t>
      </w:r>
      <w:r w:rsidR="00AE7F66" w:rsidRPr="00AE7F66">
        <w:rPr>
          <w:rStyle w:val="normaltextrun"/>
          <w:color w:val="auto"/>
        </w:rPr>
        <w:t xml:space="preserve">Hamzabey OSB Mahallesi 1. Caddesi No:9 İNEGÖL / </w:t>
      </w:r>
      <w:r w:rsidR="00AE7F66" w:rsidRPr="00C10457">
        <w:rPr>
          <w:rStyle w:val="normaltextrun"/>
          <w:color w:val="auto"/>
        </w:rPr>
        <w:t>BURSA</w:t>
      </w:r>
      <w:r w:rsidRPr="00C10457">
        <w:rPr>
          <w:rStyle w:val="normaltextrun"/>
          <w:color w:val="auto"/>
        </w:rPr>
        <w:t xml:space="preserve"> adresinde mukim</w:t>
      </w:r>
      <w:r w:rsidRPr="00C10457">
        <w:rPr>
          <w:rStyle w:val="normaltextrun"/>
          <w:b/>
          <w:color w:val="auto"/>
        </w:rPr>
        <w:t xml:space="preserve"> </w:t>
      </w:r>
      <w:r w:rsidR="00AE7F66" w:rsidRPr="00C10457">
        <w:t xml:space="preserve">İNEGÖL MOBİLYA VE AĞAÇ İŞLERİ İHTİSAS </w:t>
      </w:r>
      <w:r w:rsidR="00EC188A">
        <w:t xml:space="preserve">VE KARMA </w:t>
      </w:r>
      <w:r w:rsidR="00AE7F66" w:rsidRPr="00C10457">
        <w:t xml:space="preserve">ORGANİZE SANAYİ BÖLGESİ </w:t>
      </w:r>
      <w:r w:rsidRPr="00C10457">
        <w:rPr>
          <w:rStyle w:val="normaltextrun"/>
          <w:color w:val="auto"/>
        </w:rPr>
        <w:t>(Bundan sonra “</w:t>
      </w:r>
      <w:r w:rsidR="00AE7F66" w:rsidRPr="00C10457">
        <w:rPr>
          <w:b/>
          <w:bCs/>
        </w:rPr>
        <w:t>İMOSAB</w:t>
      </w:r>
      <w:r w:rsidRPr="00C10457">
        <w:rPr>
          <w:rStyle w:val="normaltextrun"/>
          <w:color w:val="auto"/>
        </w:rPr>
        <w:t xml:space="preserve">” olarak anılacaktır.) ile </w:t>
      </w:r>
      <w:r w:rsidRPr="00C10457">
        <w:rPr>
          <w:rFonts w:eastAsia="Calibri"/>
          <w:color w:val="auto"/>
        </w:rPr>
        <w:t>[</w:t>
      </w:r>
      <w:r w:rsidR="00033688" w:rsidRPr="00C10457">
        <w:rPr>
          <w:rFonts w:eastAsia="Calibri"/>
          <w:color w:val="auto"/>
        </w:rPr>
        <w:t>… … … … … … … … … … … …</w:t>
      </w:r>
      <w:r w:rsidRPr="00C10457">
        <w:rPr>
          <w:rFonts w:eastAsia="Calibri"/>
          <w:color w:val="auto"/>
        </w:rPr>
        <w:t xml:space="preserve">] </w:t>
      </w:r>
      <w:r w:rsidRPr="00C10457">
        <w:rPr>
          <w:rStyle w:val="normaltextrun"/>
          <w:color w:val="auto"/>
        </w:rPr>
        <w:t xml:space="preserve">adresinde mukim </w:t>
      </w:r>
      <w:r w:rsidR="00033688" w:rsidRPr="00C10457">
        <w:rPr>
          <w:rFonts w:eastAsia="Calibri"/>
          <w:color w:val="auto"/>
        </w:rPr>
        <w:t xml:space="preserve">[… … … … … … … … … … … …] </w:t>
      </w:r>
      <w:r w:rsidRPr="00C10457">
        <w:rPr>
          <w:rStyle w:val="normaltextrun"/>
          <w:color w:val="auto"/>
        </w:rPr>
        <w:t xml:space="preserve"> (Bundan sonra “</w:t>
      </w:r>
      <w:r w:rsidRPr="00C10457">
        <w:rPr>
          <w:rStyle w:val="normaltextrun"/>
          <w:b/>
          <w:color w:val="auto"/>
        </w:rPr>
        <w:t>Yüklenici”</w:t>
      </w:r>
      <w:r w:rsidRPr="00C10457">
        <w:rPr>
          <w:rStyle w:val="normaltextrun"/>
          <w:color w:val="auto"/>
        </w:rPr>
        <w:t xml:space="preserve"> olarak anılacaktır.) arasında, aşağıdaki şartlar altında </w:t>
      </w:r>
      <w:r w:rsidR="00C27A0E" w:rsidRPr="00C10457">
        <w:rPr>
          <w:rFonts w:eastAsia="Calibri"/>
          <w:b/>
        </w:rPr>
        <w:t>[</w:t>
      </w:r>
      <w:r w:rsidR="00C27A0E" w:rsidRPr="00C10457">
        <w:rPr>
          <w:rFonts w:eastAsia="Calibri"/>
          <w:color w:val="auto"/>
        </w:rPr>
        <w:t xml:space="preserve">… </w:t>
      </w:r>
      <w:r w:rsidR="00C27A0E" w:rsidRPr="00C10457">
        <w:rPr>
          <w:rFonts w:eastAsia="Calibri"/>
        </w:rPr>
        <w:t xml:space="preserve">/ </w:t>
      </w:r>
      <w:r w:rsidR="00C27A0E" w:rsidRPr="00C10457">
        <w:rPr>
          <w:rFonts w:eastAsia="Calibri"/>
          <w:color w:val="auto"/>
        </w:rPr>
        <w:t xml:space="preserve">… </w:t>
      </w:r>
      <w:r w:rsidR="00C27A0E" w:rsidRPr="00C10457">
        <w:rPr>
          <w:rFonts w:eastAsia="Calibri"/>
        </w:rPr>
        <w:t>/ … …</w:t>
      </w:r>
      <w:r w:rsidR="00C27A0E" w:rsidRPr="00C10457">
        <w:rPr>
          <w:rFonts w:eastAsia="Calibri"/>
          <w:b/>
          <w:color w:val="auto"/>
        </w:rPr>
        <w:t>]</w:t>
      </w:r>
      <w:r w:rsidR="00C27A0E" w:rsidRPr="00C10457">
        <w:rPr>
          <w:rFonts w:eastAsia="Calibri"/>
          <w:color w:val="auto"/>
        </w:rPr>
        <w:t xml:space="preserve"> </w:t>
      </w:r>
      <w:r w:rsidR="00C27A0E" w:rsidRPr="00C10457">
        <w:t xml:space="preserve"> </w:t>
      </w:r>
      <w:r w:rsidR="00C27A0E" w:rsidRPr="00C10457">
        <w:rPr>
          <w:lang w:eastAsia="x-none"/>
        </w:rPr>
        <w:t xml:space="preserve"> </w:t>
      </w:r>
      <w:r w:rsidRPr="00C10457">
        <w:rPr>
          <w:rFonts w:eastAsia="Calibri"/>
          <w:color w:val="auto"/>
        </w:rPr>
        <w:t xml:space="preserve"> </w:t>
      </w:r>
      <w:r w:rsidRPr="00C10457">
        <w:rPr>
          <w:rStyle w:val="eop"/>
          <w:color w:val="auto"/>
        </w:rPr>
        <w:t>tarihinde (“</w:t>
      </w:r>
      <w:r w:rsidRPr="00C10457">
        <w:rPr>
          <w:rStyle w:val="eop"/>
          <w:b/>
          <w:color w:val="auto"/>
        </w:rPr>
        <w:t>İmza Tarihi</w:t>
      </w:r>
      <w:r w:rsidRPr="00C10457">
        <w:rPr>
          <w:rStyle w:val="eop"/>
          <w:color w:val="auto"/>
        </w:rPr>
        <w:t xml:space="preserve">”) </w:t>
      </w:r>
      <w:r w:rsidRPr="00C10457">
        <w:rPr>
          <w:rStyle w:val="normaltextrun"/>
          <w:color w:val="auto"/>
        </w:rPr>
        <w:t>imzalanmıştır.</w:t>
      </w:r>
    </w:p>
    <w:p w14:paraId="1B4A7FA5" w14:textId="65AC169F" w:rsidR="00A710B3" w:rsidRPr="00F10039" w:rsidRDefault="00A710B3"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F10039">
        <w:rPr>
          <w:rStyle w:val="normaltextrun"/>
          <w:rFonts w:eastAsia="Arial Unicode MS"/>
          <w:color w:val="auto"/>
        </w:rPr>
        <w:t xml:space="preserve">Bundan böyle </w:t>
      </w:r>
      <w:r w:rsidR="00C33695">
        <w:rPr>
          <w:rStyle w:val="normaltextrun"/>
          <w:rFonts w:eastAsia="Arial Unicode MS"/>
          <w:color w:val="auto"/>
        </w:rPr>
        <w:t>İMOSAB</w:t>
      </w:r>
      <w:r w:rsidRPr="00F10039">
        <w:rPr>
          <w:rStyle w:val="normaltextrun"/>
          <w:rFonts w:eastAsia="Arial Unicode MS"/>
          <w:color w:val="auto"/>
        </w:rPr>
        <w:t xml:space="preserve"> ve Yüklenici ayrı ayrı “</w:t>
      </w:r>
      <w:r w:rsidRPr="00F10039">
        <w:rPr>
          <w:rStyle w:val="normaltextrun"/>
          <w:rFonts w:eastAsia="Arial Unicode MS"/>
          <w:b/>
          <w:color w:val="auto"/>
        </w:rPr>
        <w:t>Taraf</w:t>
      </w:r>
      <w:r w:rsidRPr="00F10039">
        <w:rPr>
          <w:rStyle w:val="normaltextrun"/>
          <w:rFonts w:eastAsia="Arial Unicode MS"/>
          <w:color w:val="auto"/>
        </w:rPr>
        <w:t>” birlikte ise “</w:t>
      </w:r>
      <w:r w:rsidRPr="00F10039">
        <w:rPr>
          <w:rStyle w:val="normaltextrun"/>
          <w:rFonts w:eastAsia="Arial Unicode MS"/>
          <w:b/>
          <w:color w:val="auto"/>
        </w:rPr>
        <w:t>Taraflar</w:t>
      </w:r>
      <w:r w:rsidRPr="00F10039">
        <w:rPr>
          <w:rStyle w:val="normaltextrun"/>
          <w:rFonts w:eastAsia="Arial Unicode MS"/>
          <w:color w:val="auto"/>
        </w:rPr>
        <w:t>” olarak anılacaktır.</w:t>
      </w:r>
    </w:p>
    <w:p w14:paraId="140F9DC2" w14:textId="1F7DA877" w:rsidR="00A710B3" w:rsidRPr="00F10039" w:rsidRDefault="00C33695"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Pr>
          <w:rStyle w:val="normaltextrun"/>
          <w:rFonts w:eastAsia="Arial Unicode MS"/>
          <w:color w:val="auto"/>
        </w:rPr>
        <w:t>İMOSAB</w:t>
      </w:r>
      <w:r w:rsidR="007130E5">
        <w:rPr>
          <w:rStyle w:val="normaltextrun"/>
          <w:rFonts w:eastAsia="Arial Unicode MS"/>
          <w:color w:val="auto"/>
        </w:rPr>
        <w:t xml:space="preserve"> </w:t>
      </w:r>
      <w:r w:rsidR="00A710B3" w:rsidRPr="00F10039">
        <w:rPr>
          <w:rStyle w:val="normaltextrun"/>
          <w:rFonts w:eastAsia="Arial Unicode MS"/>
          <w:color w:val="auto"/>
        </w:rPr>
        <w:t>’ın</w:t>
      </w:r>
    </w:p>
    <w:tbl>
      <w:tblPr>
        <w:tblStyle w:val="TabloKlavuzu"/>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284"/>
        <w:gridCol w:w="4677"/>
      </w:tblGrid>
      <w:tr w:rsidR="00961E29" w:rsidRPr="00A66AE3" w14:paraId="08A7C16A" w14:textId="77777777" w:rsidTr="00533B66">
        <w:trPr>
          <w:cantSplit/>
        </w:trPr>
        <w:tc>
          <w:tcPr>
            <w:tcW w:w="675" w:type="dxa"/>
          </w:tcPr>
          <w:p w14:paraId="3623D386"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a)</w:t>
            </w:r>
          </w:p>
        </w:tc>
        <w:tc>
          <w:tcPr>
            <w:tcW w:w="3544" w:type="dxa"/>
            <w:hideMark/>
          </w:tcPr>
          <w:p w14:paraId="1776906D" w14:textId="00CED425"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Unvanı</w:t>
            </w:r>
          </w:p>
        </w:tc>
        <w:tc>
          <w:tcPr>
            <w:tcW w:w="284" w:type="dxa"/>
            <w:vAlign w:val="center"/>
            <w:hideMark/>
          </w:tcPr>
          <w:p w14:paraId="3A8F69C8"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2ADA02BC" w14:textId="1F22454F" w:rsidR="00961E29" w:rsidRPr="00A66AE3" w:rsidRDefault="00AC24FC" w:rsidP="000340BB">
            <w:pPr>
              <w:pStyle w:val="paragraph"/>
              <w:spacing w:before="0" w:beforeAutospacing="0" w:after="0" w:afterAutospacing="0" w:line="276" w:lineRule="auto"/>
              <w:rPr>
                <w:bCs/>
                <w:color w:val="auto"/>
              </w:rPr>
            </w:pPr>
            <w:r w:rsidRPr="00AC24FC">
              <w:rPr>
                <w:color w:val="auto"/>
              </w:rPr>
              <w:t>İnegöl Mobilya ve Ağaç İşleri İhtisas</w:t>
            </w:r>
            <w:r w:rsidR="00EC188A">
              <w:rPr>
                <w:color w:val="auto"/>
              </w:rPr>
              <w:t xml:space="preserve"> ve Karma</w:t>
            </w:r>
            <w:r w:rsidRPr="00AC24FC">
              <w:rPr>
                <w:color w:val="auto"/>
              </w:rPr>
              <w:t xml:space="preserve"> Organize Sanayi Bölgesi</w:t>
            </w:r>
            <w:r w:rsidRPr="00A66AE3">
              <w:rPr>
                <w:color w:val="auto"/>
              </w:rPr>
              <w:t xml:space="preserve">        </w:t>
            </w:r>
          </w:p>
        </w:tc>
      </w:tr>
      <w:tr w:rsidR="00961E29" w:rsidRPr="00A66AE3" w14:paraId="5D6C043E" w14:textId="77777777" w:rsidTr="00533B66">
        <w:trPr>
          <w:cantSplit/>
        </w:trPr>
        <w:tc>
          <w:tcPr>
            <w:tcW w:w="675" w:type="dxa"/>
          </w:tcPr>
          <w:p w14:paraId="22B63479"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d)</w:t>
            </w:r>
          </w:p>
        </w:tc>
        <w:tc>
          <w:tcPr>
            <w:tcW w:w="3544" w:type="dxa"/>
            <w:hideMark/>
          </w:tcPr>
          <w:p w14:paraId="4307CBB7" w14:textId="77777777"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Vergi Dairesi</w:t>
            </w:r>
          </w:p>
        </w:tc>
        <w:tc>
          <w:tcPr>
            <w:tcW w:w="284" w:type="dxa"/>
            <w:vAlign w:val="center"/>
            <w:hideMark/>
          </w:tcPr>
          <w:p w14:paraId="1D1F0971"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4ABA0559" w14:textId="367D6AFE" w:rsidR="00961E29" w:rsidRPr="00A66AE3" w:rsidRDefault="00AC24FC" w:rsidP="000340BB">
            <w:pPr>
              <w:pStyle w:val="paragraph"/>
              <w:spacing w:before="0" w:beforeAutospacing="0" w:after="0" w:afterAutospacing="0" w:line="276" w:lineRule="auto"/>
              <w:rPr>
                <w:bCs/>
                <w:color w:val="auto"/>
              </w:rPr>
            </w:pPr>
            <w:r>
              <w:rPr>
                <w:color w:val="auto"/>
              </w:rPr>
              <w:t>İNEGÖL</w:t>
            </w:r>
            <w:r w:rsidR="00533B66" w:rsidRPr="00533B66">
              <w:rPr>
                <w:color w:val="auto"/>
              </w:rPr>
              <w:t xml:space="preserve"> VD</w:t>
            </w:r>
          </w:p>
        </w:tc>
      </w:tr>
      <w:tr w:rsidR="00961E29" w:rsidRPr="00A66AE3" w14:paraId="3B7E11E7" w14:textId="77777777" w:rsidTr="00533B66">
        <w:trPr>
          <w:cantSplit/>
        </w:trPr>
        <w:tc>
          <w:tcPr>
            <w:tcW w:w="675" w:type="dxa"/>
          </w:tcPr>
          <w:p w14:paraId="13EBA15B"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e)</w:t>
            </w:r>
          </w:p>
        </w:tc>
        <w:tc>
          <w:tcPr>
            <w:tcW w:w="3544" w:type="dxa"/>
            <w:hideMark/>
          </w:tcPr>
          <w:p w14:paraId="5199E9F0" w14:textId="77777777"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Vergi Kimlik No</w:t>
            </w:r>
          </w:p>
        </w:tc>
        <w:tc>
          <w:tcPr>
            <w:tcW w:w="284" w:type="dxa"/>
            <w:vAlign w:val="center"/>
            <w:hideMark/>
          </w:tcPr>
          <w:p w14:paraId="18B079C7"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453C75C0" w14:textId="64B9DE80" w:rsidR="00961E29" w:rsidRPr="00A66AE3" w:rsidRDefault="00AC24FC" w:rsidP="000340BB">
            <w:pPr>
              <w:pStyle w:val="paragraph"/>
              <w:keepNext/>
              <w:tabs>
                <w:tab w:val="left" w:pos="567"/>
              </w:tabs>
              <w:spacing w:before="0" w:beforeAutospacing="0" w:after="0" w:afterAutospacing="0" w:line="276" w:lineRule="auto"/>
              <w:rPr>
                <w:color w:val="auto"/>
              </w:rPr>
            </w:pPr>
            <w:r w:rsidRPr="00AC24FC">
              <w:rPr>
                <w:color w:val="auto"/>
              </w:rPr>
              <w:t>478</w:t>
            </w:r>
            <w:r>
              <w:rPr>
                <w:color w:val="auto"/>
              </w:rPr>
              <w:t xml:space="preserve"> </w:t>
            </w:r>
            <w:r w:rsidRPr="00AC24FC">
              <w:rPr>
                <w:color w:val="auto"/>
              </w:rPr>
              <w:t>048</w:t>
            </w:r>
            <w:r>
              <w:rPr>
                <w:color w:val="auto"/>
              </w:rPr>
              <w:t xml:space="preserve"> </w:t>
            </w:r>
            <w:r w:rsidRPr="00AC24FC">
              <w:rPr>
                <w:color w:val="auto"/>
              </w:rPr>
              <w:t>9140</w:t>
            </w:r>
          </w:p>
        </w:tc>
      </w:tr>
      <w:tr w:rsidR="00961E29" w:rsidRPr="00A66AE3" w14:paraId="6DC462AE" w14:textId="77777777" w:rsidTr="00533B66">
        <w:trPr>
          <w:cantSplit/>
        </w:trPr>
        <w:tc>
          <w:tcPr>
            <w:tcW w:w="675" w:type="dxa"/>
          </w:tcPr>
          <w:p w14:paraId="6E81ABDF"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f)</w:t>
            </w:r>
          </w:p>
        </w:tc>
        <w:tc>
          <w:tcPr>
            <w:tcW w:w="3544" w:type="dxa"/>
            <w:hideMark/>
          </w:tcPr>
          <w:p w14:paraId="7FAB8BDC" w14:textId="77777777" w:rsidR="00961E29" w:rsidRPr="00A66AE3" w:rsidRDefault="007130E5" w:rsidP="00533B66">
            <w:pPr>
              <w:pStyle w:val="paragraph"/>
              <w:spacing w:before="0" w:beforeAutospacing="0" w:after="0" w:afterAutospacing="0" w:line="276" w:lineRule="auto"/>
              <w:jc w:val="left"/>
              <w:rPr>
                <w:bCs/>
                <w:color w:val="auto"/>
              </w:rPr>
            </w:pPr>
            <w:r>
              <w:rPr>
                <w:b/>
                <w:bCs/>
                <w:color w:val="auto"/>
              </w:rPr>
              <w:t>Tebligata Esas Adres</w:t>
            </w:r>
          </w:p>
        </w:tc>
        <w:tc>
          <w:tcPr>
            <w:tcW w:w="284" w:type="dxa"/>
            <w:vAlign w:val="center"/>
            <w:hideMark/>
          </w:tcPr>
          <w:p w14:paraId="73216EE1"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0EAF14FA" w14:textId="32C99BC2" w:rsidR="00961E29" w:rsidRPr="00A66AE3" w:rsidRDefault="00AC24FC" w:rsidP="00533B66">
            <w:pPr>
              <w:pStyle w:val="paragraph"/>
              <w:keepNext/>
              <w:tabs>
                <w:tab w:val="left" w:pos="567"/>
              </w:tabs>
              <w:spacing w:before="0" w:beforeAutospacing="0" w:after="0" w:afterAutospacing="0" w:line="276" w:lineRule="auto"/>
              <w:rPr>
                <w:color w:val="auto"/>
              </w:rPr>
            </w:pPr>
            <w:r>
              <w:t>Hamzabey OSB Mahallesi 1. Caddesi No:9 İNEGÖL / BURSA</w:t>
            </w:r>
          </w:p>
        </w:tc>
      </w:tr>
      <w:tr w:rsidR="00961E29" w:rsidRPr="00A66AE3" w14:paraId="2E3FAF12" w14:textId="77777777" w:rsidTr="00533B66">
        <w:trPr>
          <w:cantSplit/>
        </w:trPr>
        <w:tc>
          <w:tcPr>
            <w:tcW w:w="675" w:type="dxa"/>
          </w:tcPr>
          <w:p w14:paraId="220A9F54"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g)</w:t>
            </w:r>
          </w:p>
        </w:tc>
        <w:tc>
          <w:tcPr>
            <w:tcW w:w="3544" w:type="dxa"/>
            <w:hideMark/>
          </w:tcPr>
          <w:p w14:paraId="0C8F2592" w14:textId="77777777"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Telefon numarası</w:t>
            </w:r>
          </w:p>
        </w:tc>
        <w:tc>
          <w:tcPr>
            <w:tcW w:w="284" w:type="dxa"/>
            <w:vAlign w:val="center"/>
            <w:hideMark/>
          </w:tcPr>
          <w:p w14:paraId="6AA11386"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4076F271" w14:textId="78B15301" w:rsidR="00961E29" w:rsidRPr="00A66AE3" w:rsidRDefault="00533B66" w:rsidP="000340BB">
            <w:pPr>
              <w:pStyle w:val="paragraph"/>
              <w:keepNext/>
              <w:tabs>
                <w:tab w:val="left" w:pos="567"/>
              </w:tabs>
              <w:spacing w:before="0" w:beforeAutospacing="0" w:after="0" w:afterAutospacing="0" w:line="276" w:lineRule="auto"/>
              <w:rPr>
                <w:color w:val="auto"/>
              </w:rPr>
            </w:pPr>
            <w:r w:rsidRPr="00533B66">
              <w:rPr>
                <w:color w:val="auto"/>
                <w:lang w:val="en-US"/>
              </w:rPr>
              <w:t xml:space="preserve">0 224 </w:t>
            </w:r>
            <w:r w:rsidR="00AC24FC" w:rsidRPr="00AC24FC">
              <w:rPr>
                <w:color w:val="auto"/>
                <w:lang w:val="en-US"/>
              </w:rPr>
              <w:t>715 23 94</w:t>
            </w:r>
          </w:p>
        </w:tc>
      </w:tr>
      <w:tr w:rsidR="00961E29" w:rsidRPr="00A66AE3" w14:paraId="044CADDC" w14:textId="77777777" w:rsidTr="00533B66">
        <w:trPr>
          <w:cantSplit/>
        </w:trPr>
        <w:tc>
          <w:tcPr>
            <w:tcW w:w="675" w:type="dxa"/>
          </w:tcPr>
          <w:p w14:paraId="5C2C0D18"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i)</w:t>
            </w:r>
          </w:p>
        </w:tc>
        <w:tc>
          <w:tcPr>
            <w:tcW w:w="3544" w:type="dxa"/>
            <w:hideMark/>
          </w:tcPr>
          <w:p w14:paraId="20FF3D78" w14:textId="77777777" w:rsidR="00961E29" w:rsidRPr="00A66AE3" w:rsidRDefault="00961E29" w:rsidP="007130E5">
            <w:pPr>
              <w:pStyle w:val="paragraph"/>
              <w:spacing w:before="0" w:beforeAutospacing="0" w:after="0" w:afterAutospacing="0" w:line="276" w:lineRule="auto"/>
              <w:jc w:val="left"/>
              <w:rPr>
                <w:b/>
                <w:color w:val="auto"/>
              </w:rPr>
            </w:pPr>
            <w:r w:rsidRPr="00A66AE3">
              <w:rPr>
                <w:b/>
                <w:color w:val="auto"/>
              </w:rPr>
              <w:t xml:space="preserve">Bildirime esas </w:t>
            </w:r>
            <w:r w:rsidR="007130E5">
              <w:rPr>
                <w:b/>
                <w:color w:val="auto"/>
              </w:rPr>
              <w:t>KEP</w:t>
            </w:r>
            <w:r w:rsidRPr="00A66AE3">
              <w:rPr>
                <w:b/>
                <w:color w:val="auto"/>
              </w:rPr>
              <w:t xml:space="preserve"> adresi</w:t>
            </w:r>
          </w:p>
        </w:tc>
        <w:tc>
          <w:tcPr>
            <w:tcW w:w="284" w:type="dxa"/>
            <w:vAlign w:val="center"/>
            <w:hideMark/>
          </w:tcPr>
          <w:p w14:paraId="7AE5DFB5"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5FC42F05" w14:textId="4C32A355" w:rsidR="00961E29" w:rsidRPr="00A66AE3" w:rsidRDefault="00C10457" w:rsidP="000340BB">
            <w:pPr>
              <w:pStyle w:val="paragraph"/>
              <w:keepNext/>
              <w:tabs>
                <w:tab w:val="left" w:pos="567"/>
              </w:tabs>
              <w:spacing w:before="0" w:beforeAutospacing="0" w:after="0" w:afterAutospacing="0" w:line="276" w:lineRule="auto"/>
              <w:rPr>
                <w:color w:val="auto"/>
              </w:rPr>
            </w:pPr>
            <w:r w:rsidRPr="00C10457">
              <w:rPr>
                <w:color w:val="auto"/>
              </w:rPr>
              <w:t>inegolmobilyaosb@hs01.kep.tr</w:t>
            </w:r>
          </w:p>
        </w:tc>
      </w:tr>
    </w:tbl>
    <w:p w14:paraId="0CB678A3" w14:textId="77777777" w:rsidR="00A710B3" w:rsidRPr="00C10457" w:rsidRDefault="00961E29"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C10457">
        <w:rPr>
          <w:rStyle w:val="normaltextrun"/>
          <w:color w:val="auto"/>
        </w:rPr>
        <w:t>Yüklenici</w:t>
      </w:r>
      <w:r w:rsidR="007130E5" w:rsidRPr="00C10457">
        <w:rPr>
          <w:rStyle w:val="normaltextrun"/>
          <w:color w:val="auto"/>
        </w:rPr>
        <w:t xml:space="preserve"> </w:t>
      </w:r>
      <w:r w:rsidRPr="00C10457">
        <w:rPr>
          <w:rStyle w:val="normaltextrun"/>
          <w:color w:val="auto"/>
        </w:rPr>
        <w:t>’nin</w:t>
      </w:r>
    </w:p>
    <w:tbl>
      <w:tblPr>
        <w:tblStyle w:val="TabloKlavuzu"/>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0"/>
        <w:gridCol w:w="296"/>
        <w:gridCol w:w="4669"/>
      </w:tblGrid>
      <w:tr w:rsidR="00961E29" w:rsidRPr="00C10457" w14:paraId="282C6720" w14:textId="77777777" w:rsidTr="0003024D">
        <w:trPr>
          <w:cantSplit/>
        </w:trPr>
        <w:tc>
          <w:tcPr>
            <w:tcW w:w="675" w:type="dxa"/>
          </w:tcPr>
          <w:p w14:paraId="4F3EC308"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a)</w:t>
            </w:r>
          </w:p>
        </w:tc>
        <w:tc>
          <w:tcPr>
            <w:tcW w:w="3540" w:type="dxa"/>
            <w:hideMark/>
          </w:tcPr>
          <w:p w14:paraId="35CCDE20"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Ticaret Unvanı</w:t>
            </w:r>
          </w:p>
        </w:tc>
        <w:tc>
          <w:tcPr>
            <w:tcW w:w="296" w:type="dxa"/>
            <w:vAlign w:val="center"/>
            <w:hideMark/>
          </w:tcPr>
          <w:p w14:paraId="0F7251C3"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2FB75B0A" w14:textId="77777777" w:rsidR="00961E29" w:rsidRPr="00C10457" w:rsidRDefault="00033688" w:rsidP="000340BB">
            <w:pPr>
              <w:pStyle w:val="paragraph"/>
              <w:spacing w:before="0" w:beforeAutospacing="0" w:after="0" w:afterAutospacing="0" w:line="276" w:lineRule="auto"/>
              <w:rPr>
                <w:bCs/>
                <w:color w:val="auto"/>
              </w:rPr>
            </w:pPr>
            <w:r w:rsidRPr="00C10457">
              <w:rPr>
                <w:rFonts w:eastAsia="Calibri"/>
                <w:color w:val="auto"/>
              </w:rPr>
              <w:t>[… … … … … … … … … … … …]</w:t>
            </w:r>
          </w:p>
        </w:tc>
      </w:tr>
      <w:tr w:rsidR="00961E29" w:rsidRPr="00C10457" w14:paraId="4F3ED4B5" w14:textId="77777777" w:rsidTr="0003024D">
        <w:trPr>
          <w:cantSplit/>
          <w:trHeight w:val="465"/>
        </w:trPr>
        <w:tc>
          <w:tcPr>
            <w:tcW w:w="675" w:type="dxa"/>
          </w:tcPr>
          <w:p w14:paraId="4A7CFDF5"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b)</w:t>
            </w:r>
          </w:p>
        </w:tc>
        <w:tc>
          <w:tcPr>
            <w:tcW w:w="3540" w:type="dxa"/>
            <w:hideMark/>
          </w:tcPr>
          <w:p w14:paraId="382776D9"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Ticaret Sicil Müdürlüğü</w:t>
            </w:r>
          </w:p>
        </w:tc>
        <w:tc>
          <w:tcPr>
            <w:tcW w:w="296" w:type="dxa"/>
            <w:vAlign w:val="center"/>
            <w:hideMark/>
          </w:tcPr>
          <w:p w14:paraId="5D072A50"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76EF23D7" w14:textId="77777777" w:rsidR="00961E29" w:rsidRPr="00C10457" w:rsidRDefault="00033688" w:rsidP="000340BB">
            <w:pPr>
              <w:pStyle w:val="paragraph"/>
              <w:spacing w:before="0" w:beforeAutospacing="0" w:after="0" w:afterAutospacing="0" w:line="276" w:lineRule="auto"/>
              <w:rPr>
                <w:bCs/>
                <w:color w:val="auto"/>
              </w:rPr>
            </w:pPr>
            <w:r w:rsidRPr="00C10457">
              <w:rPr>
                <w:rFonts w:eastAsia="Calibri"/>
                <w:color w:val="auto"/>
              </w:rPr>
              <w:t>[… … … … … … … … … … … …]</w:t>
            </w:r>
          </w:p>
        </w:tc>
      </w:tr>
      <w:tr w:rsidR="00961E29" w:rsidRPr="00C10457" w14:paraId="4340BD5B" w14:textId="77777777" w:rsidTr="0003024D">
        <w:trPr>
          <w:cantSplit/>
        </w:trPr>
        <w:tc>
          <w:tcPr>
            <w:tcW w:w="675" w:type="dxa"/>
          </w:tcPr>
          <w:p w14:paraId="38730948"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c)</w:t>
            </w:r>
          </w:p>
        </w:tc>
        <w:tc>
          <w:tcPr>
            <w:tcW w:w="3540" w:type="dxa"/>
            <w:hideMark/>
          </w:tcPr>
          <w:p w14:paraId="3037EDB8"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Sicil Numarası</w:t>
            </w:r>
          </w:p>
        </w:tc>
        <w:tc>
          <w:tcPr>
            <w:tcW w:w="296" w:type="dxa"/>
            <w:vAlign w:val="center"/>
            <w:hideMark/>
          </w:tcPr>
          <w:p w14:paraId="6CA76829"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6D53CF33" w14:textId="77777777" w:rsidR="00961E29" w:rsidRPr="00C10457" w:rsidRDefault="00033688" w:rsidP="000340BB">
            <w:pPr>
              <w:pStyle w:val="paragraph"/>
              <w:spacing w:before="0" w:beforeAutospacing="0" w:after="0" w:afterAutospacing="0" w:line="276" w:lineRule="auto"/>
              <w:rPr>
                <w:bCs/>
                <w:color w:val="auto"/>
              </w:rPr>
            </w:pPr>
            <w:r w:rsidRPr="00C10457">
              <w:rPr>
                <w:rFonts w:eastAsia="Calibri"/>
                <w:color w:val="auto"/>
              </w:rPr>
              <w:t>[… … … … … … … … … … … …]</w:t>
            </w:r>
          </w:p>
        </w:tc>
      </w:tr>
      <w:tr w:rsidR="00961E29" w:rsidRPr="00C10457" w14:paraId="54F2B94C" w14:textId="77777777" w:rsidTr="0003024D">
        <w:trPr>
          <w:cantSplit/>
        </w:trPr>
        <w:tc>
          <w:tcPr>
            <w:tcW w:w="675" w:type="dxa"/>
          </w:tcPr>
          <w:p w14:paraId="25AD2034"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d)</w:t>
            </w:r>
          </w:p>
        </w:tc>
        <w:tc>
          <w:tcPr>
            <w:tcW w:w="3540" w:type="dxa"/>
            <w:hideMark/>
          </w:tcPr>
          <w:p w14:paraId="7DB9440D"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Vergi Dairesi</w:t>
            </w:r>
          </w:p>
        </w:tc>
        <w:tc>
          <w:tcPr>
            <w:tcW w:w="296" w:type="dxa"/>
            <w:vAlign w:val="center"/>
            <w:hideMark/>
          </w:tcPr>
          <w:p w14:paraId="4774ACC5"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6214D9C1" w14:textId="77777777" w:rsidR="00961E29" w:rsidRPr="00C10457" w:rsidRDefault="00033688" w:rsidP="000340BB">
            <w:pPr>
              <w:pStyle w:val="paragraph"/>
              <w:spacing w:before="0" w:beforeAutospacing="0" w:after="0" w:afterAutospacing="0" w:line="276" w:lineRule="auto"/>
              <w:rPr>
                <w:bCs/>
                <w:color w:val="auto"/>
              </w:rPr>
            </w:pPr>
            <w:r w:rsidRPr="00C10457">
              <w:rPr>
                <w:rFonts w:eastAsia="Calibri"/>
                <w:color w:val="auto"/>
              </w:rPr>
              <w:t>[… … … … … … … … … … … …]</w:t>
            </w:r>
          </w:p>
        </w:tc>
      </w:tr>
      <w:tr w:rsidR="00961E29" w:rsidRPr="00C10457" w14:paraId="57F025A8" w14:textId="77777777" w:rsidTr="0003024D">
        <w:trPr>
          <w:cantSplit/>
        </w:trPr>
        <w:tc>
          <w:tcPr>
            <w:tcW w:w="675" w:type="dxa"/>
          </w:tcPr>
          <w:p w14:paraId="7EBB7FEF"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e)</w:t>
            </w:r>
          </w:p>
        </w:tc>
        <w:tc>
          <w:tcPr>
            <w:tcW w:w="3540" w:type="dxa"/>
            <w:hideMark/>
          </w:tcPr>
          <w:p w14:paraId="7A27E02B"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Vergi Kimlik No</w:t>
            </w:r>
          </w:p>
        </w:tc>
        <w:tc>
          <w:tcPr>
            <w:tcW w:w="296" w:type="dxa"/>
            <w:vAlign w:val="center"/>
            <w:hideMark/>
          </w:tcPr>
          <w:p w14:paraId="66CFC4A2"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4BB77429" w14:textId="77777777" w:rsidR="00961E29" w:rsidRPr="00C10457" w:rsidRDefault="00033688" w:rsidP="000340BB">
            <w:pPr>
              <w:pStyle w:val="paragraph"/>
              <w:keepNext/>
              <w:tabs>
                <w:tab w:val="left" w:pos="567"/>
              </w:tabs>
              <w:spacing w:before="0" w:beforeAutospacing="0" w:after="0" w:afterAutospacing="0" w:line="276" w:lineRule="auto"/>
              <w:rPr>
                <w:color w:val="auto"/>
              </w:rPr>
            </w:pPr>
            <w:r w:rsidRPr="00C10457">
              <w:rPr>
                <w:rFonts w:eastAsia="Calibri"/>
                <w:color w:val="auto"/>
              </w:rPr>
              <w:t>[… … … … … … … … … … … …]</w:t>
            </w:r>
          </w:p>
        </w:tc>
      </w:tr>
      <w:tr w:rsidR="00961E29" w:rsidRPr="00C10457" w14:paraId="7F8A5E66" w14:textId="77777777" w:rsidTr="0003024D">
        <w:trPr>
          <w:cantSplit/>
        </w:trPr>
        <w:tc>
          <w:tcPr>
            <w:tcW w:w="675" w:type="dxa"/>
          </w:tcPr>
          <w:p w14:paraId="32E172ED"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f)</w:t>
            </w:r>
          </w:p>
        </w:tc>
        <w:tc>
          <w:tcPr>
            <w:tcW w:w="3540" w:type="dxa"/>
            <w:hideMark/>
          </w:tcPr>
          <w:p w14:paraId="0E02C039" w14:textId="77777777" w:rsidR="00961E29" w:rsidRPr="00C10457" w:rsidRDefault="007130E5" w:rsidP="0003024D">
            <w:pPr>
              <w:pStyle w:val="paragraph"/>
              <w:spacing w:before="0" w:beforeAutospacing="0" w:after="0" w:afterAutospacing="0" w:line="276" w:lineRule="auto"/>
              <w:jc w:val="left"/>
              <w:rPr>
                <w:bCs/>
                <w:color w:val="auto"/>
              </w:rPr>
            </w:pPr>
            <w:r w:rsidRPr="00C10457">
              <w:rPr>
                <w:b/>
                <w:bCs/>
                <w:color w:val="auto"/>
              </w:rPr>
              <w:t>Tebligata Esas Adres</w:t>
            </w:r>
          </w:p>
        </w:tc>
        <w:tc>
          <w:tcPr>
            <w:tcW w:w="296" w:type="dxa"/>
            <w:vAlign w:val="center"/>
            <w:hideMark/>
          </w:tcPr>
          <w:p w14:paraId="1A95012F"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615B1D92" w14:textId="77777777" w:rsidR="00961E29" w:rsidRPr="00C10457" w:rsidRDefault="00033688" w:rsidP="000340BB">
            <w:pPr>
              <w:pStyle w:val="paragraph"/>
              <w:keepNext/>
              <w:tabs>
                <w:tab w:val="left" w:pos="567"/>
              </w:tabs>
              <w:spacing w:before="0" w:beforeAutospacing="0" w:after="0" w:afterAutospacing="0" w:line="276" w:lineRule="auto"/>
              <w:rPr>
                <w:color w:val="auto"/>
              </w:rPr>
            </w:pPr>
            <w:r w:rsidRPr="00C10457">
              <w:rPr>
                <w:rFonts w:eastAsia="Calibri"/>
                <w:color w:val="auto"/>
              </w:rPr>
              <w:t>[… … … … … … … … … … … …]</w:t>
            </w:r>
          </w:p>
        </w:tc>
      </w:tr>
      <w:tr w:rsidR="00961E29" w:rsidRPr="00C10457" w14:paraId="49D2F713" w14:textId="77777777" w:rsidTr="0003024D">
        <w:trPr>
          <w:cantSplit/>
        </w:trPr>
        <w:tc>
          <w:tcPr>
            <w:tcW w:w="675" w:type="dxa"/>
          </w:tcPr>
          <w:p w14:paraId="7A5472A0"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g)</w:t>
            </w:r>
          </w:p>
        </w:tc>
        <w:tc>
          <w:tcPr>
            <w:tcW w:w="3540" w:type="dxa"/>
            <w:hideMark/>
          </w:tcPr>
          <w:p w14:paraId="14BE62D5"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Telefon numarası</w:t>
            </w:r>
          </w:p>
        </w:tc>
        <w:tc>
          <w:tcPr>
            <w:tcW w:w="296" w:type="dxa"/>
            <w:vAlign w:val="center"/>
            <w:hideMark/>
          </w:tcPr>
          <w:p w14:paraId="66E23ED9"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1091F0E3" w14:textId="77777777" w:rsidR="00961E29" w:rsidRPr="00C10457" w:rsidRDefault="00033688" w:rsidP="000340BB">
            <w:pPr>
              <w:pStyle w:val="paragraph"/>
              <w:keepNext/>
              <w:tabs>
                <w:tab w:val="left" w:pos="567"/>
              </w:tabs>
              <w:spacing w:before="0" w:beforeAutospacing="0" w:after="0" w:afterAutospacing="0" w:line="276" w:lineRule="auto"/>
              <w:rPr>
                <w:color w:val="auto"/>
              </w:rPr>
            </w:pPr>
            <w:r w:rsidRPr="00C10457">
              <w:rPr>
                <w:rFonts w:eastAsia="Calibri"/>
                <w:color w:val="auto"/>
              </w:rPr>
              <w:t>[… … … … … … … … … … … …]</w:t>
            </w:r>
          </w:p>
        </w:tc>
      </w:tr>
      <w:tr w:rsidR="00961E29" w:rsidRPr="00B62187" w14:paraId="0F707639" w14:textId="77777777" w:rsidTr="0003024D">
        <w:trPr>
          <w:cantSplit/>
        </w:trPr>
        <w:tc>
          <w:tcPr>
            <w:tcW w:w="675" w:type="dxa"/>
          </w:tcPr>
          <w:p w14:paraId="3D5D8019"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i)</w:t>
            </w:r>
          </w:p>
        </w:tc>
        <w:tc>
          <w:tcPr>
            <w:tcW w:w="3540" w:type="dxa"/>
            <w:hideMark/>
          </w:tcPr>
          <w:p w14:paraId="47082403" w14:textId="77777777" w:rsidR="00961E29" w:rsidRPr="00C10457" w:rsidRDefault="007130E5" w:rsidP="0003024D">
            <w:pPr>
              <w:pStyle w:val="paragraph"/>
              <w:spacing w:before="0" w:beforeAutospacing="0" w:after="0" w:afterAutospacing="0" w:line="276" w:lineRule="auto"/>
              <w:jc w:val="left"/>
              <w:rPr>
                <w:b/>
                <w:color w:val="auto"/>
              </w:rPr>
            </w:pPr>
            <w:r w:rsidRPr="00C10457">
              <w:rPr>
                <w:b/>
                <w:color w:val="auto"/>
              </w:rPr>
              <w:t>Bildirime esas KEP adresi</w:t>
            </w:r>
          </w:p>
        </w:tc>
        <w:tc>
          <w:tcPr>
            <w:tcW w:w="296" w:type="dxa"/>
            <w:vAlign w:val="center"/>
            <w:hideMark/>
          </w:tcPr>
          <w:p w14:paraId="1E5A5445" w14:textId="77777777" w:rsidR="00961E29" w:rsidRPr="00C10457" w:rsidRDefault="00961E29" w:rsidP="000340BB">
            <w:pPr>
              <w:pStyle w:val="paragraph"/>
              <w:spacing w:before="0" w:beforeAutospacing="0" w:after="0" w:afterAutospacing="0" w:line="276" w:lineRule="auto"/>
              <w:rPr>
                <w:b/>
                <w:bCs/>
                <w:color w:val="auto"/>
              </w:rPr>
            </w:pPr>
            <w:r w:rsidRPr="00C10457">
              <w:rPr>
                <w:b/>
                <w:bCs/>
                <w:color w:val="auto"/>
              </w:rPr>
              <w:t>:</w:t>
            </w:r>
          </w:p>
        </w:tc>
        <w:tc>
          <w:tcPr>
            <w:tcW w:w="4669" w:type="dxa"/>
            <w:vAlign w:val="center"/>
            <w:hideMark/>
          </w:tcPr>
          <w:p w14:paraId="0A5F91FE" w14:textId="77777777" w:rsidR="00961E29" w:rsidRPr="00B62187" w:rsidRDefault="00033688" w:rsidP="000340BB">
            <w:pPr>
              <w:pStyle w:val="paragraph"/>
              <w:keepNext/>
              <w:tabs>
                <w:tab w:val="left" w:pos="567"/>
              </w:tabs>
              <w:spacing w:before="0" w:beforeAutospacing="0" w:after="0" w:afterAutospacing="0" w:line="276" w:lineRule="auto"/>
              <w:rPr>
                <w:b/>
                <w:color w:val="auto"/>
              </w:rPr>
            </w:pPr>
            <w:r w:rsidRPr="00C10457">
              <w:rPr>
                <w:rFonts w:eastAsia="Calibri"/>
                <w:color w:val="auto"/>
              </w:rPr>
              <w:t>[… … … … … … … … … … … …]</w:t>
            </w:r>
          </w:p>
        </w:tc>
      </w:tr>
    </w:tbl>
    <w:p w14:paraId="68741DFB" w14:textId="77777777" w:rsidR="00961E29" w:rsidRPr="00F10039" w:rsidRDefault="00961E29" w:rsidP="003431DE">
      <w:pPr>
        <w:pStyle w:val="paragraph"/>
        <w:keepNext/>
        <w:numPr>
          <w:ilvl w:val="0"/>
          <w:numId w:val="5"/>
        </w:numPr>
        <w:tabs>
          <w:tab w:val="left" w:pos="851"/>
        </w:tabs>
        <w:spacing w:before="120" w:beforeAutospacing="0" w:after="240" w:afterAutospacing="0" w:line="276" w:lineRule="auto"/>
        <w:ind w:left="851" w:hanging="851"/>
        <w:rPr>
          <w:color w:val="auto"/>
        </w:rPr>
      </w:pPr>
      <w:r w:rsidRPr="00F10039">
        <w:rPr>
          <w:rStyle w:val="normaltextrun"/>
          <w:color w:val="auto"/>
        </w:rPr>
        <w:t>Taraflar</w:t>
      </w:r>
      <w:r w:rsidRPr="00F10039">
        <w:rPr>
          <w:bCs/>
          <w:color w:val="auto"/>
        </w:rPr>
        <w:t xml:space="preserve"> yukarıda 1.3</w:t>
      </w:r>
      <w:r w:rsidRPr="00F10039">
        <w:rPr>
          <w:color w:val="auto"/>
        </w:rPr>
        <w:t xml:space="preserve"> </w:t>
      </w:r>
      <w:r w:rsidRPr="00F10039">
        <w:rPr>
          <w:bCs/>
          <w:color w:val="auto"/>
        </w:rPr>
        <w:t>ve 1.4. maddelerde belirtilen adreslerini birbirlerinin tebligat adresi olarak kabul, beyan ve taahhüt eder.</w:t>
      </w:r>
    </w:p>
    <w:p w14:paraId="49AF05A4" w14:textId="77777777" w:rsidR="00961E29" w:rsidRPr="00E750DA" w:rsidRDefault="00961E29"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E750DA">
        <w:rPr>
          <w:bCs/>
          <w:color w:val="auto"/>
        </w:rPr>
        <w:t>Taraflar</w:t>
      </w:r>
      <w:r w:rsidRPr="00E750DA">
        <w:rPr>
          <w:color w:val="auto"/>
        </w:rPr>
        <w:t xml:space="preserve">, bu Sözleşme kapsamındaki her türlü bildirimi yazılı olarak işbu Sözleşme’nin </w:t>
      </w:r>
      <w:r w:rsidRPr="00E750DA">
        <w:rPr>
          <w:bCs/>
          <w:color w:val="auto"/>
        </w:rPr>
        <w:t>1.3</w:t>
      </w:r>
      <w:r w:rsidRPr="00E750DA">
        <w:rPr>
          <w:color w:val="auto"/>
        </w:rPr>
        <w:t xml:space="preserve"> </w:t>
      </w:r>
      <w:r w:rsidRPr="00E750DA">
        <w:rPr>
          <w:bCs/>
          <w:color w:val="auto"/>
        </w:rPr>
        <w:t xml:space="preserve">ve 1.4. </w:t>
      </w:r>
      <w:r w:rsidRPr="00E750DA">
        <w:rPr>
          <w:color w:val="auto"/>
        </w:rPr>
        <w:t>maddelerinde belirtilen tebligat adreslerine iadeli taahhütlü posta</w:t>
      </w:r>
      <w:r w:rsidR="00E750DA" w:rsidRPr="00E750DA">
        <w:rPr>
          <w:color w:val="auto"/>
        </w:rPr>
        <w:t>, kayıtlı elektronik posta</w:t>
      </w:r>
      <w:r w:rsidRPr="00E750DA">
        <w:rPr>
          <w:color w:val="auto"/>
        </w:rPr>
        <w:t xml:space="preserve"> veya noter marifeti ile gönderecek veya teslim alan Taraf’ın gönderilen bildirimi teslim almaya yetkili personeli tarafından teslim alındığına dair imzalı teslim-tesellüm tutanağı mukabilinde elden teslim edecektir. Elden teslimler, aynı adreste teslim edilecek, teslim alan Taraf’ın gönderilen bildirimi teslim almaya yetkili personeli tarafından imzalanmış teslim-tesellüm tutanağının tutulması mukabilinde evrakın aslı resmen bildirilmiş sayılacaktır. </w:t>
      </w:r>
      <w:r w:rsidRPr="00E750DA">
        <w:rPr>
          <w:bCs/>
          <w:color w:val="auto"/>
        </w:rPr>
        <w:t xml:space="preserve">Taraflar’ın tebligat adresinde değişiklik olması halinde, değişikliği müteakip en fazla beş (5) gün içinde söz konusu değişiklik işbu maddede belirtilen usule uygun şekilde karşı Taraf’a </w:t>
      </w:r>
      <w:r w:rsidRPr="00E750DA">
        <w:rPr>
          <w:bCs/>
          <w:color w:val="auto"/>
        </w:rPr>
        <w:lastRenderedPageBreak/>
        <w:t>tebliğ edilmedikçe işbu maddede belirtilen adrese yapılacak bildirim, ilgili Taraf’a yapılmış sayılır.</w:t>
      </w:r>
    </w:p>
    <w:p w14:paraId="5A784E27" w14:textId="77777777" w:rsidR="00963EAF" w:rsidRPr="00F10039" w:rsidRDefault="00F74D6A" w:rsidP="003431DE">
      <w:pPr>
        <w:pStyle w:val="ListeParagraf"/>
        <w:keepNext/>
        <w:numPr>
          <w:ilvl w:val="0"/>
          <w:numId w:val="4"/>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Sözleşme</w:t>
      </w:r>
      <w:r w:rsidR="00EF1C29" w:rsidRPr="00F10039">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 xml:space="preserve">nin </w:t>
      </w:r>
      <w:r w:rsidR="003E4703" w:rsidRPr="00F10039">
        <w:rPr>
          <w:rFonts w:ascii="Times New Roman" w:eastAsia="Times New Roman" w:hAnsi="Times New Roman" w:cs="Times New Roman"/>
          <w:b/>
          <w:bCs/>
          <w:sz w:val="24"/>
          <w:szCs w:val="24"/>
          <w:lang w:eastAsia="tr-TR"/>
        </w:rPr>
        <w:t>Kapsamı</w:t>
      </w:r>
      <w:r w:rsidR="00963EAF" w:rsidRPr="00F10039">
        <w:rPr>
          <w:rFonts w:ascii="Times New Roman" w:eastAsia="Times New Roman" w:hAnsi="Times New Roman" w:cs="Times New Roman"/>
          <w:b/>
          <w:bCs/>
          <w:sz w:val="24"/>
          <w:szCs w:val="24"/>
          <w:lang w:eastAsia="tr-TR"/>
        </w:rPr>
        <w:t xml:space="preserve"> </w:t>
      </w:r>
    </w:p>
    <w:p w14:paraId="545B0562" w14:textId="5728FF3E" w:rsidR="00F74D6A" w:rsidRPr="00F10039" w:rsidRDefault="001405F8" w:rsidP="002917DF">
      <w:pPr>
        <w:spacing w:before="120" w:after="240"/>
        <w:ind w:left="851"/>
        <w:jc w:val="both"/>
        <w:rPr>
          <w:rFonts w:ascii="Times New Roman" w:eastAsia="Times New Roman" w:hAnsi="Times New Roman" w:cs="Times New Roman"/>
          <w:bCs/>
          <w:sz w:val="24"/>
          <w:szCs w:val="24"/>
          <w:lang w:eastAsia="x-none"/>
        </w:rPr>
      </w:pPr>
      <w:r w:rsidRPr="00F10039">
        <w:rPr>
          <w:rFonts w:ascii="Times New Roman" w:eastAsia="Times New Roman" w:hAnsi="Times New Roman" w:cs="Times New Roman"/>
          <w:bCs/>
          <w:sz w:val="24"/>
          <w:szCs w:val="24"/>
          <w:lang w:eastAsia="x-none"/>
        </w:rPr>
        <w:t xml:space="preserve">Sözleşme’nin konusu; </w:t>
      </w:r>
      <w:r w:rsidR="00C33695">
        <w:rPr>
          <w:rFonts w:ascii="Times New Roman" w:eastAsia="Times New Roman" w:hAnsi="Times New Roman" w:cs="Times New Roman"/>
          <w:bCs/>
          <w:sz w:val="24"/>
          <w:szCs w:val="24"/>
          <w:lang w:eastAsia="x-none"/>
        </w:rPr>
        <w:t>İMOSAB</w:t>
      </w:r>
      <w:r w:rsidR="00EF1C29" w:rsidRPr="00F10039">
        <w:rPr>
          <w:rFonts w:ascii="Times New Roman" w:eastAsia="Times New Roman" w:hAnsi="Times New Roman" w:cs="Times New Roman"/>
          <w:bCs/>
          <w:sz w:val="24"/>
          <w:szCs w:val="24"/>
          <w:lang w:eastAsia="x-none"/>
        </w:rPr>
        <w:t>’</w:t>
      </w:r>
      <w:r w:rsidR="0088654B" w:rsidRPr="00F10039">
        <w:rPr>
          <w:rFonts w:ascii="Times New Roman" w:eastAsia="Times New Roman" w:hAnsi="Times New Roman" w:cs="Times New Roman"/>
          <w:bCs/>
          <w:sz w:val="24"/>
          <w:szCs w:val="24"/>
          <w:lang w:eastAsia="x-none"/>
        </w:rPr>
        <w:t>ı</w:t>
      </w:r>
      <w:r w:rsidR="00F74D6A" w:rsidRPr="00F10039">
        <w:rPr>
          <w:rFonts w:ascii="Times New Roman" w:eastAsia="Times New Roman" w:hAnsi="Times New Roman" w:cs="Times New Roman"/>
          <w:bCs/>
          <w:sz w:val="24"/>
          <w:szCs w:val="24"/>
          <w:lang w:eastAsia="x-none"/>
        </w:rPr>
        <w:t xml:space="preserve">n </w:t>
      </w:r>
      <w:r w:rsidRPr="00F10039">
        <w:rPr>
          <w:rFonts w:ascii="Times New Roman" w:eastAsia="Times New Roman" w:hAnsi="Times New Roman" w:cs="Times New Roman"/>
          <w:bCs/>
          <w:sz w:val="24"/>
          <w:szCs w:val="24"/>
          <w:lang w:eastAsia="x-none"/>
        </w:rPr>
        <w:t xml:space="preserve">yer teslim tutanağı </w:t>
      </w:r>
      <w:r w:rsidR="0088654B" w:rsidRPr="00F10039">
        <w:rPr>
          <w:rFonts w:ascii="Times New Roman" w:eastAsia="Times New Roman" w:hAnsi="Times New Roman" w:cs="Times New Roman"/>
          <w:bCs/>
          <w:sz w:val="24"/>
          <w:szCs w:val="24"/>
          <w:lang w:eastAsia="x-none"/>
        </w:rPr>
        <w:t xml:space="preserve">ile teslim ettiği </w:t>
      </w:r>
      <w:r w:rsidR="00522F22">
        <w:rPr>
          <w:rFonts w:ascii="Times New Roman" w:eastAsia="Times New Roman" w:hAnsi="Times New Roman" w:cs="Times New Roman"/>
          <w:bCs/>
          <w:sz w:val="24"/>
          <w:szCs w:val="24"/>
          <w:lang w:eastAsia="x-none"/>
        </w:rPr>
        <w:t>i</w:t>
      </w:r>
      <w:r w:rsidR="00283554">
        <w:rPr>
          <w:rFonts w:ascii="Times New Roman" w:eastAsia="Times New Roman" w:hAnsi="Times New Roman" w:cs="Times New Roman"/>
          <w:bCs/>
          <w:sz w:val="24"/>
          <w:szCs w:val="24"/>
          <w:lang w:eastAsia="x-none"/>
        </w:rPr>
        <w:t xml:space="preserve">ş </w:t>
      </w:r>
      <w:r w:rsidR="00522F22">
        <w:rPr>
          <w:rFonts w:ascii="Times New Roman" w:eastAsia="Times New Roman" w:hAnsi="Times New Roman" w:cs="Times New Roman"/>
          <w:bCs/>
          <w:sz w:val="24"/>
          <w:szCs w:val="24"/>
          <w:lang w:eastAsia="x-none"/>
        </w:rPr>
        <w:t>y</w:t>
      </w:r>
      <w:r w:rsidR="00283554">
        <w:rPr>
          <w:rFonts w:ascii="Times New Roman" w:eastAsia="Times New Roman" w:hAnsi="Times New Roman" w:cs="Times New Roman"/>
          <w:bCs/>
          <w:sz w:val="24"/>
          <w:szCs w:val="24"/>
          <w:lang w:eastAsia="x-none"/>
        </w:rPr>
        <w:t xml:space="preserve">erindeki </w:t>
      </w:r>
      <w:r w:rsidR="00522F22">
        <w:rPr>
          <w:rFonts w:ascii="Times New Roman" w:eastAsia="Times New Roman" w:hAnsi="Times New Roman" w:cs="Times New Roman"/>
          <w:bCs/>
          <w:sz w:val="24"/>
          <w:szCs w:val="24"/>
          <w:lang w:eastAsia="x-none"/>
        </w:rPr>
        <w:t>(“</w:t>
      </w:r>
      <w:r w:rsidR="00522F22" w:rsidRPr="00522F22">
        <w:rPr>
          <w:rFonts w:ascii="Times New Roman" w:eastAsia="Times New Roman" w:hAnsi="Times New Roman" w:cs="Times New Roman"/>
          <w:b/>
          <w:bCs/>
          <w:sz w:val="24"/>
          <w:szCs w:val="24"/>
          <w:lang w:eastAsia="x-none"/>
        </w:rPr>
        <w:t>İş Yeri</w:t>
      </w:r>
      <w:r w:rsidR="00522F22">
        <w:rPr>
          <w:rFonts w:ascii="Times New Roman" w:eastAsia="Times New Roman" w:hAnsi="Times New Roman" w:cs="Times New Roman"/>
          <w:bCs/>
          <w:sz w:val="24"/>
          <w:szCs w:val="24"/>
          <w:lang w:eastAsia="x-none"/>
        </w:rPr>
        <w:t xml:space="preserve">”) </w:t>
      </w:r>
      <w:bookmarkStart w:id="0" w:name="_Hlk202707517"/>
      <w:r w:rsidR="003464CC" w:rsidRPr="003464CC">
        <w:rPr>
          <w:rFonts w:ascii="Times New Roman" w:eastAsia="Times New Roman" w:hAnsi="Times New Roman" w:cs="Times New Roman"/>
          <w:bCs/>
          <w:sz w:val="24"/>
          <w:szCs w:val="24"/>
          <w:lang w:eastAsia="x-none"/>
        </w:rPr>
        <w:t>İnegöl Mobilya ve Ağaç İşleri İhtisas</w:t>
      </w:r>
      <w:r w:rsidR="00AE3627">
        <w:rPr>
          <w:rFonts w:ascii="Times New Roman" w:eastAsia="Times New Roman" w:hAnsi="Times New Roman" w:cs="Times New Roman"/>
          <w:bCs/>
          <w:sz w:val="24"/>
          <w:szCs w:val="24"/>
          <w:lang w:eastAsia="x-none"/>
        </w:rPr>
        <w:t xml:space="preserve"> ve Karma</w:t>
      </w:r>
      <w:r w:rsidR="003464CC" w:rsidRPr="003464CC">
        <w:rPr>
          <w:rFonts w:ascii="Times New Roman" w:eastAsia="Times New Roman" w:hAnsi="Times New Roman" w:cs="Times New Roman"/>
          <w:bCs/>
          <w:sz w:val="24"/>
          <w:szCs w:val="24"/>
          <w:lang w:eastAsia="x-none"/>
        </w:rPr>
        <w:t xml:space="preserve"> OSB </w:t>
      </w:r>
      <w:r w:rsidR="00AE3627">
        <w:rPr>
          <w:rFonts w:ascii="Times New Roman" w:eastAsia="Times New Roman" w:hAnsi="Times New Roman" w:cs="Times New Roman"/>
          <w:bCs/>
          <w:sz w:val="24"/>
          <w:szCs w:val="24"/>
          <w:lang w:eastAsia="x-none"/>
        </w:rPr>
        <w:t xml:space="preserve">Terfi </w:t>
      </w:r>
      <w:r w:rsidR="00DB779A">
        <w:rPr>
          <w:rFonts w:ascii="Times New Roman" w:eastAsia="Times New Roman" w:hAnsi="Times New Roman" w:cs="Times New Roman"/>
          <w:bCs/>
          <w:sz w:val="24"/>
          <w:szCs w:val="24"/>
          <w:lang w:eastAsia="x-none"/>
        </w:rPr>
        <w:t>Merkezleri</w:t>
      </w:r>
      <w:r w:rsidR="003464CC" w:rsidRPr="003464CC">
        <w:rPr>
          <w:rFonts w:ascii="Times New Roman" w:eastAsia="Times New Roman" w:hAnsi="Times New Roman" w:cs="Times New Roman"/>
          <w:bCs/>
          <w:sz w:val="24"/>
          <w:szCs w:val="24"/>
          <w:lang w:eastAsia="x-none"/>
        </w:rPr>
        <w:t xml:space="preserve"> Yapım İş</w:t>
      </w:r>
      <w:bookmarkEnd w:id="0"/>
      <w:r w:rsidR="003464CC">
        <w:rPr>
          <w:rFonts w:ascii="Times New Roman" w:eastAsia="Times New Roman" w:hAnsi="Times New Roman" w:cs="Times New Roman"/>
          <w:bCs/>
          <w:sz w:val="24"/>
          <w:szCs w:val="24"/>
          <w:lang w:eastAsia="x-none"/>
        </w:rPr>
        <w:t xml:space="preserve">lerinin </w:t>
      </w:r>
      <w:r w:rsidR="00A710B3" w:rsidRPr="00F10039">
        <w:rPr>
          <w:rFonts w:ascii="Times New Roman" w:eastAsia="Times New Roman" w:hAnsi="Times New Roman" w:cs="Times New Roman"/>
          <w:bCs/>
          <w:sz w:val="24"/>
          <w:szCs w:val="24"/>
          <w:lang w:eastAsia="x-none"/>
        </w:rPr>
        <w:t>(“</w:t>
      </w:r>
      <w:r w:rsidR="00A710B3" w:rsidRPr="00F10039">
        <w:rPr>
          <w:rFonts w:ascii="Times New Roman" w:eastAsia="Times New Roman" w:hAnsi="Times New Roman" w:cs="Times New Roman"/>
          <w:b/>
          <w:bCs/>
          <w:sz w:val="24"/>
          <w:szCs w:val="24"/>
          <w:lang w:eastAsia="x-none"/>
        </w:rPr>
        <w:t>İş</w:t>
      </w:r>
      <w:r w:rsidR="00E549BC" w:rsidRPr="00F10039">
        <w:rPr>
          <w:rFonts w:ascii="Times New Roman" w:eastAsia="Times New Roman" w:hAnsi="Times New Roman" w:cs="Times New Roman"/>
          <w:b/>
          <w:bCs/>
          <w:sz w:val="24"/>
          <w:szCs w:val="24"/>
          <w:lang w:eastAsia="x-none"/>
        </w:rPr>
        <w:t>(ler)</w:t>
      </w:r>
      <w:r w:rsidR="00A710B3" w:rsidRPr="00F10039">
        <w:rPr>
          <w:rFonts w:ascii="Times New Roman" w:eastAsia="Times New Roman" w:hAnsi="Times New Roman" w:cs="Times New Roman"/>
          <w:bCs/>
          <w:sz w:val="24"/>
          <w:szCs w:val="24"/>
          <w:lang w:eastAsia="x-none"/>
        </w:rPr>
        <w:t>”)</w:t>
      </w:r>
      <w:r w:rsidR="0093620E" w:rsidRPr="00F10039">
        <w:rPr>
          <w:rFonts w:ascii="Times New Roman" w:eastAsia="Times New Roman" w:hAnsi="Times New Roman" w:cs="Times New Roman"/>
          <w:bCs/>
          <w:sz w:val="24"/>
          <w:szCs w:val="24"/>
          <w:lang w:eastAsia="x-none"/>
        </w:rPr>
        <w:t xml:space="preserve"> </w:t>
      </w:r>
      <w:r w:rsidR="00861C41" w:rsidRPr="00F10039">
        <w:rPr>
          <w:rFonts w:ascii="Times New Roman" w:eastAsia="Times New Roman" w:hAnsi="Times New Roman" w:cs="Times New Roman"/>
          <w:bCs/>
          <w:sz w:val="24"/>
          <w:szCs w:val="24"/>
          <w:lang w:eastAsia="x-none"/>
        </w:rPr>
        <w:t>S</w:t>
      </w:r>
      <w:r w:rsidR="00675711" w:rsidRPr="00F10039">
        <w:rPr>
          <w:rFonts w:ascii="Times New Roman" w:eastAsia="Times New Roman" w:hAnsi="Times New Roman" w:cs="Times New Roman"/>
          <w:bCs/>
          <w:sz w:val="24"/>
          <w:szCs w:val="24"/>
          <w:lang w:eastAsia="x-none"/>
        </w:rPr>
        <w:t xml:space="preserve">özleşme </w:t>
      </w:r>
      <w:r w:rsidR="0059481F" w:rsidRPr="00F10039">
        <w:rPr>
          <w:rFonts w:ascii="Times New Roman" w:eastAsia="Times New Roman" w:hAnsi="Times New Roman" w:cs="Times New Roman"/>
          <w:bCs/>
          <w:sz w:val="24"/>
          <w:szCs w:val="24"/>
          <w:lang w:eastAsia="x-none"/>
        </w:rPr>
        <w:t xml:space="preserve">ile </w:t>
      </w:r>
      <w:r w:rsidR="009103C2" w:rsidRPr="00F10039">
        <w:rPr>
          <w:rFonts w:ascii="Times New Roman" w:eastAsia="Times New Roman" w:hAnsi="Times New Roman" w:cs="Times New Roman"/>
          <w:bCs/>
          <w:sz w:val="24"/>
          <w:szCs w:val="24"/>
          <w:lang w:eastAsia="x-none"/>
        </w:rPr>
        <w:t xml:space="preserve">Sözleşme’nin 3. maddesinde sayılan eklere </w:t>
      </w:r>
      <w:r w:rsidR="0059481F" w:rsidRPr="00F10039">
        <w:rPr>
          <w:rFonts w:ascii="Times New Roman" w:eastAsia="Times New Roman" w:hAnsi="Times New Roman" w:cs="Times New Roman"/>
          <w:bCs/>
          <w:sz w:val="24"/>
          <w:szCs w:val="24"/>
          <w:lang w:eastAsia="x-none"/>
        </w:rPr>
        <w:t>(“</w:t>
      </w:r>
      <w:r w:rsidR="0059481F" w:rsidRPr="00F10039">
        <w:rPr>
          <w:rFonts w:ascii="Times New Roman" w:eastAsia="Times New Roman" w:hAnsi="Times New Roman" w:cs="Times New Roman"/>
          <w:b/>
          <w:bCs/>
          <w:sz w:val="24"/>
          <w:szCs w:val="24"/>
          <w:lang w:eastAsia="x-none"/>
        </w:rPr>
        <w:t>İhale Dokümanları</w:t>
      </w:r>
      <w:r w:rsidR="0059481F" w:rsidRPr="00F10039">
        <w:rPr>
          <w:rFonts w:ascii="Times New Roman" w:eastAsia="Times New Roman" w:hAnsi="Times New Roman" w:cs="Times New Roman"/>
          <w:bCs/>
          <w:sz w:val="24"/>
          <w:szCs w:val="24"/>
          <w:lang w:eastAsia="x-none"/>
        </w:rPr>
        <w:t xml:space="preserve">”) ve </w:t>
      </w:r>
      <w:r w:rsidR="003E732E" w:rsidRPr="00F10039">
        <w:rPr>
          <w:rFonts w:ascii="Times New Roman" w:eastAsia="Times New Roman" w:hAnsi="Times New Roman" w:cs="Times New Roman"/>
          <w:bCs/>
          <w:sz w:val="24"/>
          <w:szCs w:val="24"/>
          <w:lang w:eastAsia="x-none"/>
        </w:rPr>
        <w:t>Türkiye Cumhuriyeti’nde yürürlükte olan anayasa, uluslararası sözleşme, kanun, kanun hükmünde kararname, tüzük, yönetmelik, kararname, tebliğ, sirküler, genelge, mahkeme kararı, hakem kararı, tedbir kararı, idari nitelikli herhangi bir karar, sözleşme, şartname veya diğer benzeri her türlü idari veya adli karar ve tasarruflar dahil olmak üzere tüm resmi düzenlemeler ve bu düzenlemelerde yapılacak tüm değişikliklere (“</w:t>
      </w:r>
      <w:r w:rsidR="003E732E" w:rsidRPr="00F10039">
        <w:rPr>
          <w:rFonts w:ascii="Times New Roman" w:eastAsia="Times New Roman" w:hAnsi="Times New Roman" w:cs="Times New Roman"/>
          <w:b/>
          <w:bCs/>
          <w:sz w:val="24"/>
          <w:szCs w:val="24"/>
          <w:lang w:eastAsia="x-none"/>
        </w:rPr>
        <w:t>Mevzuat</w:t>
      </w:r>
      <w:r w:rsidR="003E732E" w:rsidRPr="00F10039">
        <w:rPr>
          <w:rFonts w:ascii="Times New Roman" w:eastAsia="Times New Roman" w:hAnsi="Times New Roman" w:cs="Times New Roman"/>
          <w:bCs/>
          <w:sz w:val="24"/>
          <w:szCs w:val="24"/>
          <w:lang w:eastAsia="x-none"/>
        </w:rPr>
        <w:t xml:space="preserve">”) uygun şekilde Yüklenici tarafından </w:t>
      </w:r>
      <w:r w:rsidR="00675711" w:rsidRPr="00F10039">
        <w:rPr>
          <w:rFonts w:ascii="Times New Roman" w:eastAsia="Times New Roman" w:hAnsi="Times New Roman" w:cs="Times New Roman"/>
          <w:bCs/>
          <w:sz w:val="24"/>
          <w:szCs w:val="24"/>
          <w:lang w:eastAsia="x-none"/>
        </w:rPr>
        <w:t>yapılmasıdır.</w:t>
      </w:r>
    </w:p>
    <w:p w14:paraId="42EA6AED" w14:textId="77777777" w:rsidR="00011E8F" w:rsidRPr="00F10039" w:rsidRDefault="00011E8F" w:rsidP="003431DE">
      <w:pPr>
        <w:pStyle w:val="ListeParagraf"/>
        <w:keepNext/>
        <w:numPr>
          <w:ilvl w:val="0"/>
          <w:numId w:val="4"/>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Sözleşme’nin Ekleri, Yorum ve Öncelik Sırası</w:t>
      </w:r>
    </w:p>
    <w:p w14:paraId="3614D646" w14:textId="29C3DA41" w:rsidR="00011E8F" w:rsidRPr="00F10039" w:rsidRDefault="00011E8F" w:rsidP="003431DE">
      <w:pPr>
        <w:pStyle w:val="ListeParagraf"/>
        <w:numPr>
          <w:ilvl w:val="1"/>
          <w:numId w:val="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val="x-none" w:eastAsia="x-none"/>
        </w:rPr>
        <w:t xml:space="preserve">İhale </w:t>
      </w:r>
      <w:r w:rsidR="00CB4903" w:rsidRPr="00F10039">
        <w:rPr>
          <w:rFonts w:ascii="Times New Roman" w:eastAsia="Times New Roman" w:hAnsi="Times New Roman" w:cs="Times New Roman"/>
          <w:sz w:val="24"/>
          <w:szCs w:val="24"/>
          <w:lang w:eastAsia="x-none"/>
        </w:rPr>
        <w:t>Dokümanları</w:t>
      </w:r>
      <w:r w:rsidRPr="00F10039">
        <w:rPr>
          <w:rFonts w:ascii="Times New Roman" w:eastAsia="Times New Roman" w:hAnsi="Times New Roman" w:cs="Times New Roman"/>
          <w:sz w:val="24"/>
          <w:szCs w:val="24"/>
          <w:lang w:val="x-none" w:eastAsia="x-none"/>
        </w:rPr>
        <w:t xml:space="preserve">, </w:t>
      </w:r>
      <w:r w:rsidRPr="00F10039">
        <w:rPr>
          <w:rFonts w:ascii="Times New Roman" w:eastAsia="Times New Roman" w:hAnsi="Times New Roman" w:cs="Times New Roman"/>
          <w:sz w:val="24"/>
          <w:szCs w:val="24"/>
          <w:lang w:eastAsia="x-none"/>
        </w:rPr>
        <w:t>S</w:t>
      </w:r>
      <w:r w:rsidRPr="00F10039">
        <w:rPr>
          <w:rFonts w:ascii="Times New Roman" w:eastAsia="Times New Roman" w:hAnsi="Times New Roman" w:cs="Times New Roman"/>
          <w:sz w:val="24"/>
          <w:szCs w:val="24"/>
          <w:lang w:val="x-none" w:eastAsia="x-none"/>
        </w:rPr>
        <w:t>özleşme</w:t>
      </w:r>
      <w:r w:rsidRPr="00F10039">
        <w:rPr>
          <w:rFonts w:ascii="Times New Roman" w:eastAsia="Times New Roman" w:hAnsi="Times New Roman" w:cs="Times New Roman"/>
          <w:sz w:val="24"/>
          <w:szCs w:val="24"/>
          <w:lang w:eastAsia="x-none"/>
        </w:rPr>
        <w:t>’</w:t>
      </w:r>
      <w:r w:rsidRPr="00F10039">
        <w:rPr>
          <w:rFonts w:ascii="Times New Roman" w:eastAsia="Times New Roman" w:hAnsi="Times New Roman" w:cs="Times New Roman"/>
          <w:sz w:val="24"/>
          <w:szCs w:val="24"/>
          <w:lang w:val="x-none" w:eastAsia="x-none"/>
        </w:rPr>
        <w:t xml:space="preserve">nin eki ve ayrılmaz parçası olup, </w:t>
      </w:r>
      <w:r w:rsidRPr="00F10039">
        <w:rPr>
          <w:rFonts w:ascii="Times New Roman" w:eastAsia="Times New Roman" w:hAnsi="Times New Roman" w:cs="Times New Roman"/>
          <w:sz w:val="24"/>
          <w:szCs w:val="24"/>
          <w:lang w:eastAsia="x-none"/>
        </w:rPr>
        <w:t xml:space="preserve">Sözleşme ve eklerinin öncelik sırası aşağıdaki gibi olacaktır ve bunlar arasında çıkabilecek her türlü uyuşmazlık, zıtlık, mükerrer düzenleme ve/veya çelişki durumunda aşağıdaki sıra esas alınacaktır. Bundan da bir netice alınamaması durumunda </w:t>
      </w:r>
      <w:r w:rsidR="002D73A5">
        <w:rPr>
          <w:rFonts w:ascii="Times New Roman" w:eastAsia="Times New Roman" w:hAnsi="Times New Roman" w:cs="Times New Roman"/>
          <w:sz w:val="24"/>
          <w:szCs w:val="24"/>
          <w:lang w:eastAsia="x-none"/>
        </w:rPr>
        <w:t>İhale Dokümanları</w:t>
      </w:r>
      <w:r w:rsidRPr="00F10039">
        <w:rPr>
          <w:rFonts w:ascii="Times New Roman" w:eastAsia="Times New Roman" w:hAnsi="Times New Roman" w:cs="Times New Roman"/>
          <w:sz w:val="24"/>
          <w:szCs w:val="24"/>
          <w:lang w:eastAsia="x-none"/>
        </w:rPr>
        <w:t xml:space="preserve"> arasında uyuşmazlık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 tarafından açıklığa kavuşturulacak ve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 kararı taraflar için bağlayıcı olacaktır.</w:t>
      </w:r>
    </w:p>
    <w:p w14:paraId="586CFC8B" w14:textId="77777777" w:rsidR="00FD21E7" w:rsidRDefault="00011E8F" w:rsidP="00FD21E7">
      <w:pPr>
        <w:spacing w:before="120" w:after="240"/>
        <w:ind w:left="851"/>
        <w:jc w:val="both"/>
        <w:rPr>
          <w:rFonts w:ascii="Times New Roman" w:eastAsia="Times New Roman" w:hAnsi="Times New Roman" w:cs="Times New Roman"/>
          <w:b/>
          <w:sz w:val="24"/>
          <w:szCs w:val="24"/>
          <w:lang w:eastAsia="x-none"/>
        </w:rPr>
      </w:pPr>
      <w:r w:rsidRPr="00F10039">
        <w:rPr>
          <w:rFonts w:ascii="Times New Roman" w:eastAsia="Times New Roman" w:hAnsi="Times New Roman" w:cs="Times New Roman"/>
          <w:b/>
          <w:sz w:val="24"/>
          <w:szCs w:val="24"/>
          <w:lang w:eastAsia="x-none"/>
        </w:rPr>
        <w:t>EKLER;</w:t>
      </w:r>
    </w:p>
    <w:p w14:paraId="6821346A" w14:textId="0611DAA3" w:rsidR="005F7480" w:rsidRPr="00503E22" w:rsidRDefault="00CD04D0" w:rsidP="002F0F68">
      <w:pPr>
        <w:pStyle w:val="GvdeMetni"/>
        <w:widowControl w:val="0"/>
        <w:numPr>
          <w:ilvl w:val="0"/>
          <w:numId w:val="15"/>
        </w:numPr>
        <w:tabs>
          <w:tab w:val="right" w:pos="9360"/>
        </w:tabs>
        <w:autoSpaceDE w:val="0"/>
        <w:autoSpaceDN w:val="0"/>
        <w:spacing w:before="120"/>
        <w:ind w:left="1066" w:hanging="215"/>
        <w:rPr>
          <w:lang w:val="tr-TR"/>
        </w:rPr>
      </w:pPr>
      <w:r w:rsidRPr="00613325">
        <w:rPr>
          <w:lang w:val="tr-TR"/>
        </w:rPr>
        <w:t xml:space="preserve"> </w:t>
      </w:r>
      <w:r w:rsidR="00BB52C6" w:rsidRPr="00503E22">
        <w:rPr>
          <w:lang w:val="tr-TR"/>
        </w:rPr>
        <w:t>Yapılacak İşlerin</w:t>
      </w:r>
      <w:r w:rsidRPr="00503E22">
        <w:rPr>
          <w:lang w:val="tr-TR"/>
        </w:rPr>
        <w:t xml:space="preserve"> </w:t>
      </w:r>
      <w:r w:rsidR="00DD2426" w:rsidRPr="00503E22">
        <w:rPr>
          <w:lang w:val="tr-TR"/>
        </w:rPr>
        <w:t>Mahal</w:t>
      </w:r>
      <w:r w:rsidRPr="00503E22">
        <w:rPr>
          <w:lang w:val="tr-TR"/>
        </w:rPr>
        <w:t xml:space="preserve"> Listesi</w:t>
      </w:r>
      <w:r w:rsidR="00DD2426" w:rsidRPr="00503E22">
        <w:rPr>
          <w:lang w:val="tr-TR"/>
        </w:rPr>
        <w:t xml:space="preserve"> ve Ödemeye Esas Pursantaj</w:t>
      </w:r>
    </w:p>
    <w:p w14:paraId="5CE4B121" w14:textId="69E43206" w:rsidR="00B43908" w:rsidRPr="00503E22" w:rsidRDefault="005F7480" w:rsidP="002F0F68">
      <w:pPr>
        <w:pStyle w:val="GvdeMetni"/>
        <w:widowControl w:val="0"/>
        <w:numPr>
          <w:ilvl w:val="0"/>
          <w:numId w:val="15"/>
        </w:numPr>
        <w:tabs>
          <w:tab w:val="right" w:pos="9360"/>
        </w:tabs>
        <w:autoSpaceDE w:val="0"/>
        <w:autoSpaceDN w:val="0"/>
        <w:spacing w:before="120"/>
        <w:ind w:left="1066" w:hanging="215"/>
        <w:rPr>
          <w:lang w:val="tr-TR"/>
        </w:rPr>
      </w:pPr>
      <w:r w:rsidRPr="00503E22">
        <w:rPr>
          <w:lang w:val="tr-TR"/>
        </w:rPr>
        <w:t xml:space="preserve"> Teknik Şartname</w:t>
      </w:r>
      <w:r w:rsidR="007A61FD" w:rsidRPr="00503E22">
        <w:rPr>
          <w:lang w:val="tr-TR"/>
        </w:rPr>
        <w:t>ler</w:t>
      </w:r>
      <w:r w:rsidR="00C603FF">
        <w:rPr>
          <w:lang w:val="tr-TR"/>
        </w:rPr>
        <w:t>,</w:t>
      </w:r>
      <w:r w:rsidR="00810684" w:rsidRPr="00503E22">
        <w:rPr>
          <w:lang w:val="tr-TR"/>
        </w:rPr>
        <w:t xml:space="preserve"> Projeler</w:t>
      </w:r>
      <w:r w:rsidR="00C603FF">
        <w:rPr>
          <w:lang w:val="tr-TR"/>
        </w:rPr>
        <w:t xml:space="preserve"> </w:t>
      </w:r>
    </w:p>
    <w:p w14:paraId="4C6C2B09" w14:textId="48EE3F01" w:rsidR="008F36A8" w:rsidRPr="00503E22" w:rsidRDefault="00FD21E7" w:rsidP="002F0F68">
      <w:pPr>
        <w:pStyle w:val="GvdeMetni"/>
        <w:widowControl w:val="0"/>
        <w:numPr>
          <w:ilvl w:val="0"/>
          <w:numId w:val="15"/>
        </w:numPr>
        <w:autoSpaceDE w:val="0"/>
        <w:autoSpaceDN w:val="0"/>
        <w:spacing w:before="120"/>
        <w:ind w:left="1066" w:hanging="215"/>
        <w:rPr>
          <w:lang w:val="tr-TR"/>
        </w:rPr>
      </w:pPr>
      <w:r w:rsidRPr="00503E22">
        <w:rPr>
          <w:lang w:val="tr-TR"/>
        </w:rPr>
        <w:t>Yapım İşleri Genel Şartnamesi</w:t>
      </w:r>
    </w:p>
    <w:p w14:paraId="6CBBCF42" w14:textId="77777777" w:rsidR="00FD21E7" w:rsidRPr="00503E22" w:rsidRDefault="008F36A8" w:rsidP="002F0F68">
      <w:pPr>
        <w:pStyle w:val="GvdeMetni"/>
        <w:widowControl w:val="0"/>
        <w:numPr>
          <w:ilvl w:val="0"/>
          <w:numId w:val="15"/>
        </w:numPr>
        <w:autoSpaceDE w:val="0"/>
        <w:autoSpaceDN w:val="0"/>
        <w:spacing w:before="120"/>
        <w:ind w:left="1066" w:hanging="215"/>
        <w:rPr>
          <w:lang w:val="tr-TR"/>
        </w:rPr>
      </w:pPr>
      <w:r w:rsidRPr="00503E22">
        <w:rPr>
          <w:lang w:val="tr-TR"/>
        </w:rPr>
        <w:t>Yapım İşleri Muayene Kabul Yönetmeliği</w:t>
      </w:r>
      <w:r w:rsidR="00FD21E7" w:rsidRPr="00503E22">
        <w:rPr>
          <w:lang w:val="tr-TR"/>
        </w:rPr>
        <w:t xml:space="preserve"> </w:t>
      </w:r>
    </w:p>
    <w:p w14:paraId="7C0B12C1" w14:textId="77777777" w:rsidR="00FD21E7" w:rsidRPr="00503E22" w:rsidRDefault="00FD21E7" w:rsidP="002F0F68">
      <w:pPr>
        <w:pStyle w:val="GvdeMetni"/>
        <w:widowControl w:val="0"/>
        <w:numPr>
          <w:ilvl w:val="0"/>
          <w:numId w:val="15"/>
        </w:numPr>
        <w:autoSpaceDE w:val="0"/>
        <w:autoSpaceDN w:val="0"/>
        <w:spacing w:before="120"/>
        <w:ind w:left="1066" w:hanging="215"/>
        <w:rPr>
          <w:lang w:val="tr-TR"/>
        </w:rPr>
      </w:pPr>
      <w:r w:rsidRPr="00503E22">
        <w:rPr>
          <w:lang w:val="tr-TR"/>
        </w:rPr>
        <w:t xml:space="preserve">İş Sağlığı ve İş Güvenliği Sözleşmesi </w:t>
      </w:r>
    </w:p>
    <w:p w14:paraId="31BE4E85" w14:textId="77777777" w:rsidR="00FA5D80" w:rsidRPr="00503E22" w:rsidRDefault="00FA5D80" w:rsidP="002F0F68">
      <w:pPr>
        <w:pStyle w:val="GvdeMetni"/>
        <w:widowControl w:val="0"/>
        <w:numPr>
          <w:ilvl w:val="0"/>
          <w:numId w:val="15"/>
        </w:numPr>
        <w:autoSpaceDE w:val="0"/>
        <w:autoSpaceDN w:val="0"/>
        <w:spacing w:before="120"/>
        <w:ind w:left="1066" w:hanging="215"/>
        <w:rPr>
          <w:lang w:val="tr-TR"/>
        </w:rPr>
      </w:pPr>
      <w:r w:rsidRPr="00503E22">
        <w:rPr>
          <w:lang w:val="tr-TR"/>
        </w:rPr>
        <w:t>Yüklenicinin Noter Onaylı İmza Sirküleri</w:t>
      </w:r>
    </w:p>
    <w:p w14:paraId="6CD70367" w14:textId="77777777" w:rsidR="00E66FB9" w:rsidRPr="00503E22" w:rsidRDefault="00E66FB9" w:rsidP="002F0F68">
      <w:pPr>
        <w:pStyle w:val="GvdeMetni"/>
        <w:widowControl w:val="0"/>
        <w:numPr>
          <w:ilvl w:val="0"/>
          <w:numId w:val="15"/>
        </w:numPr>
        <w:autoSpaceDE w:val="0"/>
        <w:autoSpaceDN w:val="0"/>
        <w:spacing w:before="120"/>
        <w:ind w:left="1066" w:hanging="215"/>
        <w:rPr>
          <w:bCs/>
          <w:lang w:val="tr-TR"/>
        </w:rPr>
      </w:pPr>
      <w:r w:rsidRPr="00503E22">
        <w:rPr>
          <w:bCs/>
          <w:lang w:val="tr-TR"/>
        </w:rPr>
        <w:t xml:space="preserve"> Taahhütnameler (Teknik Personel, Makine-Teçhizat, Ödeme)</w:t>
      </w:r>
    </w:p>
    <w:p w14:paraId="0FAA8460" w14:textId="77777777" w:rsidR="006E6DC6" w:rsidRPr="007A0F13" w:rsidRDefault="006E6DC6" w:rsidP="002F0F68">
      <w:pPr>
        <w:pStyle w:val="ListeParagraf"/>
        <w:numPr>
          <w:ilvl w:val="1"/>
          <w:numId w:val="16"/>
        </w:numPr>
        <w:spacing w:before="120" w:after="240"/>
        <w:ind w:left="851" w:hanging="851"/>
        <w:contextualSpacing w:val="0"/>
        <w:jc w:val="both"/>
        <w:rPr>
          <w:rFonts w:ascii="Times New Roman" w:eastAsia="Times New Roman" w:hAnsi="Times New Roman" w:cs="Times New Roman"/>
          <w:sz w:val="24"/>
          <w:szCs w:val="24"/>
          <w:lang w:eastAsia="tr-TR"/>
        </w:rPr>
      </w:pPr>
      <w:r w:rsidRPr="007A0F13">
        <w:rPr>
          <w:rFonts w:ascii="Times New Roman" w:eastAsia="Times New Roman" w:hAnsi="Times New Roman" w:cs="Times New Roman"/>
          <w:bCs/>
          <w:sz w:val="24"/>
          <w:szCs w:val="24"/>
          <w:lang w:eastAsia="tr-TR"/>
        </w:rPr>
        <w:t>Yüklenici ayrıca, işin yapımı sırasında yürürlükteki kanun, tüzük, yönetmelik ve benzeri diğer mevzuat hükümlerine de uymakla yükümlüdür.</w:t>
      </w:r>
    </w:p>
    <w:p w14:paraId="1BA51764" w14:textId="77777777" w:rsidR="00011E8F" w:rsidRPr="00FD21E7" w:rsidRDefault="00011E8F" w:rsidP="002F0F68">
      <w:pPr>
        <w:pStyle w:val="ListeParagraf"/>
        <w:numPr>
          <w:ilvl w:val="1"/>
          <w:numId w:val="16"/>
        </w:numPr>
        <w:spacing w:before="120" w:after="240"/>
        <w:ind w:left="851" w:hanging="851"/>
        <w:contextualSpacing w:val="0"/>
        <w:jc w:val="both"/>
        <w:rPr>
          <w:rFonts w:ascii="Times New Roman" w:eastAsia="Times New Roman" w:hAnsi="Times New Roman" w:cs="Times New Roman"/>
          <w:sz w:val="24"/>
          <w:szCs w:val="24"/>
          <w:lang w:eastAsia="tr-TR"/>
        </w:rPr>
      </w:pPr>
      <w:r w:rsidRPr="00FD21E7">
        <w:rPr>
          <w:rFonts w:ascii="Times New Roman" w:eastAsia="Times New Roman" w:hAnsi="Times New Roman" w:cs="Times New Roman"/>
          <w:bCs/>
          <w:sz w:val="24"/>
          <w:szCs w:val="24"/>
          <w:lang w:eastAsia="tr-TR"/>
        </w:rPr>
        <w:t>Varsa, zeyilnameler ait oldukları dokümanın öncelik sırasına sahiptir.</w:t>
      </w:r>
      <w:r w:rsidRPr="00FD21E7">
        <w:rPr>
          <w:rFonts w:ascii="Times New Roman" w:eastAsia="Times New Roman" w:hAnsi="Times New Roman" w:cs="Times New Roman"/>
          <w:b/>
          <w:bCs/>
          <w:sz w:val="24"/>
          <w:szCs w:val="24"/>
          <w:lang w:eastAsia="tr-TR"/>
        </w:rPr>
        <w:t xml:space="preserve"> </w:t>
      </w:r>
    </w:p>
    <w:p w14:paraId="277F19DE" w14:textId="77777777" w:rsidR="00FD21E7" w:rsidRPr="00FD21E7" w:rsidRDefault="00FD21E7" w:rsidP="00E167EE">
      <w:pPr>
        <w:spacing w:before="120" w:after="240"/>
        <w:ind w:left="709"/>
        <w:jc w:val="both"/>
        <w:rPr>
          <w:rFonts w:ascii="Times New Roman" w:eastAsia="Times New Roman" w:hAnsi="Times New Roman" w:cs="Times New Roman"/>
          <w:sz w:val="24"/>
          <w:szCs w:val="24"/>
          <w:lang w:eastAsia="tr-TR"/>
        </w:rPr>
      </w:pPr>
      <w:r w:rsidRPr="00FD21E7">
        <w:rPr>
          <w:rFonts w:ascii="Times New Roman" w:eastAsia="Times New Roman" w:hAnsi="Times New Roman" w:cs="Times New Roman"/>
          <w:sz w:val="24"/>
          <w:szCs w:val="24"/>
          <w:lang w:eastAsia="tr-TR"/>
        </w:rPr>
        <w:t xml:space="preserve">Bu ekler Sözleşme’nin ayrılmaz bir eki ve tamamlayıcısı olup Taraflar’ı bağlar. Bu </w:t>
      </w:r>
      <w:r w:rsidR="00302415" w:rsidRPr="00FD21E7">
        <w:rPr>
          <w:rFonts w:ascii="Times New Roman" w:eastAsia="Times New Roman" w:hAnsi="Times New Roman" w:cs="Times New Roman"/>
          <w:sz w:val="24"/>
          <w:szCs w:val="24"/>
          <w:lang w:eastAsia="tr-TR"/>
        </w:rPr>
        <w:t>ekler ve</w:t>
      </w:r>
      <w:r w:rsidRPr="00FD21E7">
        <w:rPr>
          <w:rFonts w:ascii="Times New Roman" w:eastAsia="Times New Roman" w:hAnsi="Times New Roman" w:cs="Times New Roman"/>
          <w:sz w:val="24"/>
          <w:szCs w:val="24"/>
          <w:lang w:eastAsia="tr-TR"/>
        </w:rPr>
        <w:t xml:space="preserve"> Sözleşme hükümleri arasında çelişki</w:t>
      </w:r>
      <w:r w:rsidR="00E167EE">
        <w:rPr>
          <w:rFonts w:ascii="Times New Roman" w:eastAsia="Times New Roman" w:hAnsi="Times New Roman" w:cs="Times New Roman"/>
          <w:sz w:val="24"/>
          <w:szCs w:val="24"/>
          <w:lang w:eastAsia="tr-TR"/>
        </w:rPr>
        <w:t xml:space="preserve"> olması durumunda işbu Sözleşme</w:t>
      </w:r>
      <w:r w:rsidR="004605F9">
        <w:rPr>
          <w:rFonts w:ascii="Times New Roman" w:eastAsia="Times New Roman" w:hAnsi="Times New Roman" w:cs="Times New Roman"/>
          <w:sz w:val="24"/>
          <w:szCs w:val="24"/>
          <w:lang w:eastAsia="tr-TR"/>
        </w:rPr>
        <w:t xml:space="preserve"> </w:t>
      </w:r>
      <w:r w:rsidRPr="00FD21E7">
        <w:rPr>
          <w:rFonts w:ascii="Times New Roman" w:eastAsia="Times New Roman" w:hAnsi="Times New Roman" w:cs="Times New Roman"/>
          <w:sz w:val="24"/>
          <w:szCs w:val="24"/>
          <w:lang w:eastAsia="tr-TR"/>
        </w:rPr>
        <w:t>hükümleri geçerlidir.</w:t>
      </w:r>
    </w:p>
    <w:p w14:paraId="52101883" w14:textId="77777777" w:rsidR="00580713" w:rsidRPr="00F10039" w:rsidRDefault="00963EAF"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bCs/>
          <w:sz w:val="24"/>
          <w:szCs w:val="24"/>
          <w:vertAlign w:val="superscript"/>
          <w:lang w:eastAsia="tr-TR"/>
        </w:rPr>
      </w:pPr>
      <w:r w:rsidRPr="00F10039">
        <w:rPr>
          <w:rFonts w:ascii="Times New Roman" w:eastAsia="Times New Roman" w:hAnsi="Times New Roman" w:cs="Times New Roman"/>
          <w:b/>
          <w:bCs/>
          <w:sz w:val="24"/>
          <w:szCs w:val="24"/>
          <w:lang w:eastAsia="tr-TR"/>
        </w:rPr>
        <w:lastRenderedPageBreak/>
        <w:t>Tanımlar</w:t>
      </w:r>
    </w:p>
    <w:p w14:paraId="4E8942A4" w14:textId="77777777" w:rsidR="00963EAF" w:rsidRPr="00F10039" w:rsidRDefault="003A3F4A" w:rsidP="00B35069">
      <w:pPr>
        <w:overflowPunct w:val="0"/>
        <w:autoSpaceDE w:val="0"/>
        <w:autoSpaceDN w:val="0"/>
        <w:adjustRightInd w:val="0"/>
        <w:spacing w:before="120" w:after="240"/>
        <w:ind w:left="851"/>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Aksi işbu Sözleşme’de düzenlenmedikçe, </w:t>
      </w:r>
      <w:r w:rsidR="00963EAF" w:rsidRPr="00F10039">
        <w:rPr>
          <w:rFonts w:ascii="Times New Roman" w:eastAsia="Times New Roman" w:hAnsi="Times New Roman" w:cs="Times New Roman"/>
          <w:sz w:val="24"/>
          <w:szCs w:val="24"/>
          <w:lang w:eastAsia="tr-TR"/>
        </w:rPr>
        <w:t>Sözleşme</w:t>
      </w:r>
      <w:r w:rsidR="00EF1C29" w:rsidRPr="00F10039">
        <w:rPr>
          <w:rFonts w:ascii="Times New Roman" w:eastAsia="Times New Roman" w:hAnsi="Times New Roman" w:cs="Times New Roman"/>
          <w:sz w:val="24"/>
          <w:szCs w:val="24"/>
          <w:lang w:eastAsia="tr-TR"/>
        </w:rPr>
        <w:t>’</w:t>
      </w:r>
      <w:r w:rsidR="00963EAF" w:rsidRPr="00F10039">
        <w:rPr>
          <w:rFonts w:ascii="Times New Roman" w:eastAsia="Times New Roman" w:hAnsi="Times New Roman" w:cs="Times New Roman"/>
          <w:sz w:val="24"/>
          <w:szCs w:val="24"/>
          <w:lang w:eastAsia="tr-TR"/>
        </w:rPr>
        <w:t xml:space="preserve">nin uygulanmasında </w:t>
      </w:r>
      <w:r w:rsidR="00026962" w:rsidRPr="00F10039">
        <w:rPr>
          <w:rFonts w:ascii="Times New Roman" w:eastAsia="Times New Roman" w:hAnsi="Times New Roman" w:cs="Times New Roman"/>
          <w:sz w:val="24"/>
          <w:szCs w:val="24"/>
          <w:lang w:eastAsia="tr-TR"/>
        </w:rPr>
        <w:t xml:space="preserve">ilgili </w:t>
      </w:r>
      <w:r w:rsidR="002D73A5">
        <w:rPr>
          <w:rFonts w:ascii="Times New Roman" w:eastAsia="Times New Roman" w:hAnsi="Times New Roman" w:cs="Times New Roman"/>
          <w:sz w:val="24"/>
          <w:szCs w:val="24"/>
          <w:lang w:eastAsia="tr-TR"/>
        </w:rPr>
        <w:t>M</w:t>
      </w:r>
      <w:r w:rsidR="00026962" w:rsidRPr="00F10039">
        <w:rPr>
          <w:rFonts w:ascii="Times New Roman" w:eastAsia="Times New Roman" w:hAnsi="Times New Roman" w:cs="Times New Roman"/>
          <w:sz w:val="24"/>
          <w:szCs w:val="24"/>
          <w:lang w:eastAsia="tr-TR"/>
        </w:rPr>
        <w:t xml:space="preserve">evzuat ve </w:t>
      </w:r>
      <w:r w:rsidR="00785141" w:rsidRPr="00F10039">
        <w:rPr>
          <w:rFonts w:ascii="Times New Roman" w:eastAsia="Times New Roman" w:hAnsi="Times New Roman" w:cs="Times New Roman"/>
          <w:sz w:val="24"/>
          <w:szCs w:val="24"/>
          <w:lang w:eastAsia="tr-TR"/>
        </w:rPr>
        <w:t xml:space="preserve">İhale Dokümanları’nda </w:t>
      </w:r>
      <w:r w:rsidR="00963EAF" w:rsidRPr="00F10039">
        <w:rPr>
          <w:rFonts w:ascii="Times New Roman" w:eastAsia="Times New Roman" w:hAnsi="Times New Roman" w:cs="Times New Roman"/>
          <w:sz w:val="24"/>
          <w:szCs w:val="24"/>
          <w:lang w:eastAsia="tr-TR"/>
        </w:rPr>
        <w:t>yer alan tanımlar geçerlidir.</w:t>
      </w:r>
    </w:p>
    <w:p w14:paraId="02CE5A62" w14:textId="77777777" w:rsidR="006C3CE8" w:rsidRPr="00F10039" w:rsidRDefault="006C3CE8"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sz w:val="24"/>
          <w:szCs w:val="24"/>
          <w:lang w:eastAsia="tr-TR"/>
        </w:rPr>
      </w:pPr>
      <w:r w:rsidRPr="00F10039">
        <w:rPr>
          <w:rFonts w:ascii="Times New Roman" w:eastAsia="Times New Roman" w:hAnsi="Times New Roman" w:cs="Times New Roman"/>
          <w:b/>
          <w:sz w:val="24"/>
          <w:szCs w:val="24"/>
          <w:lang w:eastAsia="tr-TR"/>
        </w:rPr>
        <w:t xml:space="preserve">Sözleşme Süresi, İş’e Başlama ve İş Bitirme Tarihi </w:t>
      </w:r>
    </w:p>
    <w:p w14:paraId="416E1C0C" w14:textId="77777777" w:rsidR="00823E7D" w:rsidRDefault="00823E7D"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823E7D">
        <w:rPr>
          <w:rFonts w:ascii="Times New Roman" w:eastAsia="Times New Roman" w:hAnsi="Times New Roman" w:cs="Times New Roman"/>
          <w:sz w:val="24"/>
          <w:szCs w:val="24"/>
          <w:lang w:eastAsia="tr-TR"/>
        </w:rPr>
        <w:t xml:space="preserve">Sözleşme Süresi imza tarihinden itibaren </w:t>
      </w:r>
      <w:r w:rsidR="00350CE5">
        <w:rPr>
          <w:rFonts w:ascii="Times New Roman" w:eastAsia="Times New Roman" w:hAnsi="Times New Roman" w:cs="Times New Roman"/>
          <w:b/>
          <w:sz w:val="24"/>
          <w:szCs w:val="24"/>
          <w:lang w:eastAsia="tr-TR"/>
        </w:rPr>
        <w:t>…</w:t>
      </w:r>
      <w:r w:rsidR="001C72FA">
        <w:rPr>
          <w:rFonts w:ascii="Times New Roman" w:eastAsia="Times New Roman" w:hAnsi="Times New Roman" w:cs="Times New Roman"/>
          <w:b/>
          <w:sz w:val="24"/>
          <w:szCs w:val="24"/>
          <w:lang w:eastAsia="tr-TR"/>
        </w:rPr>
        <w:t>/</w:t>
      </w:r>
      <w:r w:rsidR="00350CE5">
        <w:rPr>
          <w:rFonts w:ascii="Times New Roman" w:eastAsia="Times New Roman" w:hAnsi="Times New Roman" w:cs="Times New Roman"/>
          <w:b/>
          <w:sz w:val="24"/>
          <w:szCs w:val="24"/>
          <w:lang w:eastAsia="tr-TR"/>
        </w:rPr>
        <w:t>….</w:t>
      </w:r>
      <w:r w:rsidR="001C72FA">
        <w:rPr>
          <w:rFonts w:ascii="Times New Roman" w:eastAsia="Times New Roman" w:hAnsi="Times New Roman" w:cs="Times New Roman"/>
          <w:b/>
          <w:sz w:val="24"/>
          <w:szCs w:val="24"/>
          <w:lang w:eastAsia="tr-TR"/>
        </w:rPr>
        <w:t>/20</w:t>
      </w:r>
      <w:r w:rsidR="00BB52C6">
        <w:rPr>
          <w:rFonts w:ascii="Times New Roman" w:eastAsia="Times New Roman" w:hAnsi="Times New Roman" w:cs="Times New Roman"/>
          <w:b/>
          <w:sz w:val="24"/>
          <w:szCs w:val="24"/>
          <w:lang w:eastAsia="tr-TR"/>
        </w:rPr>
        <w:t>…</w:t>
      </w:r>
      <w:r w:rsidR="001C72FA">
        <w:rPr>
          <w:rFonts w:ascii="Times New Roman" w:eastAsia="Times New Roman" w:hAnsi="Times New Roman" w:cs="Times New Roman"/>
          <w:b/>
          <w:sz w:val="24"/>
          <w:szCs w:val="24"/>
          <w:lang w:eastAsia="tr-TR"/>
        </w:rPr>
        <w:t xml:space="preserve"> </w:t>
      </w:r>
      <w:r w:rsidR="002A4FB6">
        <w:rPr>
          <w:rFonts w:ascii="Times New Roman" w:eastAsia="Times New Roman" w:hAnsi="Times New Roman" w:cs="Times New Roman"/>
          <w:sz w:val="24"/>
          <w:szCs w:val="24"/>
          <w:lang w:eastAsia="tr-TR"/>
        </w:rPr>
        <w:t>t</w:t>
      </w:r>
      <w:r w:rsidR="002A4FB6" w:rsidRPr="002A4FB6">
        <w:rPr>
          <w:rFonts w:ascii="Times New Roman" w:eastAsia="Times New Roman" w:hAnsi="Times New Roman" w:cs="Times New Roman"/>
          <w:sz w:val="24"/>
          <w:szCs w:val="24"/>
          <w:lang w:eastAsia="tr-TR"/>
        </w:rPr>
        <w:t>arihine kadardır.</w:t>
      </w:r>
    </w:p>
    <w:p w14:paraId="59F3C68A" w14:textId="77777777" w:rsidR="001138BA" w:rsidRPr="001138BA" w:rsidRDefault="001138BA" w:rsidP="001138BA">
      <w:pPr>
        <w:pStyle w:val="ListeParagraf"/>
        <w:numPr>
          <w:ilvl w:val="0"/>
          <w:numId w:val="11"/>
        </w:numPr>
        <w:overflowPunct w:val="0"/>
        <w:autoSpaceDE w:val="0"/>
        <w:autoSpaceDN w:val="0"/>
        <w:adjustRightInd w:val="0"/>
        <w:spacing w:after="0"/>
        <w:ind w:left="851" w:hanging="851"/>
        <w:contextualSpacing w:val="0"/>
        <w:jc w:val="both"/>
        <w:textAlignment w:val="baseline"/>
        <w:rPr>
          <w:rFonts w:ascii="Times New Roman" w:eastAsia="Times New Roman" w:hAnsi="Times New Roman" w:cs="Times New Roman"/>
          <w:sz w:val="24"/>
          <w:szCs w:val="24"/>
          <w:lang w:eastAsia="tr-TR"/>
        </w:rPr>
      </w:pPr>
      <w:r w:rsidRPr="001138BA">
        <w:rPr>
          <w:rFonts w:ascii="Times New Roman" w:eastAsia="Times New Roman" w:hAnsi="Times New Roman" w:cs="Times New Roman"/>
          <w:sz w:val="24"/>
          <w:szCs w:val="24"/>
          <w:lang w:eastAsia="tr-TR"/>
        </w:rPr>
        <w:t>Sözleşme dahilinde ifade edilen görevlerin uygulama süresi, sözleşmenin başlama tarihinden itibaren;</w:t>
      </w:r>
    </w:p>
    <w:p w14:paraId="78147931" w14:textId="2E88A36A" w:rsidR="001138BA" w:rsidRPr="001138BA" w:rsidRDefault="001138BA" w:rsidP="001138BA">
      <w:pPr>
        <w:pStyle w:val="ListeParagraf"/>
        <w:overflowPunct w:val="0"/>
        <w:autoSpaceDE w:val="0"/>
        <w:autoSpaceDN w:val="0"/>
        <w:adjustRightInd w:val="0"/>
        <w:spacing w:after="0"/>
        <w:ind w:left="851"/>
        <w:contextualSpacing w:val="0"/>
        <w:jc w:val="both"/>
        <w:textAlignment w:val="baseline"/>
        <w:rPr>
          <w:rFonts w:ascii="Times New Roman" w:eastAsia="Times New Roman" w:hAnsi="Times New Roman" w:cs="Times New Roman"/>
          <w:sz w:val="24"/>
          <w:szCs w:val="24"/>
          <w:lang w:eastAsia="tr-TR"/>
        </w:rPr>
      </w:pPr>
      <w:r w:rsidRPr="001138BA">
        <w:rPr>
          <w:rFonts w:ascii="Times New Roman" w:eastAsia="Times New Roman" w:hAnsi="Times New Roman" w:cs="Times New Roman"/>
          <w:sz w:val="24"/>
          <w:szCs w:val="24"/>
          <w:lang w:eastAsia="tr-TR"/>
        </w:rPr>
        <w:t xml:space="preserve">İnşaat </w:t>
      </w:r>
      <w:r w:rsidR="00E90CF9">
        <w:rPr>
          <w:rFonts w:ascii="Times New Roman" w:eastAsia="Times New Roman" w:hAnsi="Times New Roman" w:cs="Times New Roman"/>
          <w:sz w:val="24"/>
          <w:szCs w:val="24"/>
          <w:lang w:eastAsia="tr-TR"/>
        </w:rPr>
        <w:t xml:space="preserve">yapım </w:t>
      </w:r>
      <w:r w:rsidRPr="001138BA">
        <w:rPr>
          <w:rFonts w:ascii="Times New Roman" w:eastAsia="Times New Roman" w:hAnsi="Times New Roman" w:cs="Times New Roman"/>
          <w:sz w:val="24"/>
          <w:szCs w:val="24"/>
          <w:lang w:eastAsia="tr-TR"/>
        </w:rPr>
        <w:t xml:space="preserve">ve mekanik </w:t>
      </w:r>
      <w:r w:rsidR="00E90CF9">
        <w:rPr>
          <w:rFonts w:ascii="Times New Roman" w:eastAsia="Times New Roman" w:hAnsi="Times New Roman" w:cs="Times New Roman"/>
          <w:sz w:val="24"/>
          <w:szCs w:val="24"/>
          <w:lang w:eastAsia="tr-TR"/>
        </w:rPr>
        <w:t xml:space="preserve">- </w:t>
      </w:r>
      <w:r w:rsidRPr="001138BA">
        <w:rPr>
          <w:rFonts w:ascii="Times New Roman" w:eastAsia="Times New Roman" w:hAnsi="Times New Roman" w:cs="Times New Roman"/>
          <w:sz w:val="24"/>
          <w:szCs w:val="24"/>
          <w:lang w:eastAsia="tr-TR"/>
        </w:rPr>
        <w:t xml:space="preserve">ekipman </w:t>
      </w:r>
      <w:r w:rsidR="00E90CF9">
        <w:rPr>
          <w:rFonts w:ascii="Times New Roman" w:eastAsia="Times New Roman" w:hAnsi="Times New Roman" w:cs="Times New Roman"/>
          <w:sz w:val="24"/>
          <w:szCs w:val="24"/>
          <w:lang w:eastAsia="tr-TR"/>
        </w:rPr>
        <w:t xml:space="preserve">montaj </w:t>
      </w:r>
      <w:r w:rsidRPr="001138BA">
        <w:rPr>
          <w:rFonts w:ascii="Times New Roman" w:eastAsia="Times New Roman" w:hAnsi="Times New Roman" w:cs="Times New Roman"/>
          <w:sz w:val="24"/>
          <w:szCs w:val="24"/>
          <w:lang w:eastAsia="tr-TR"/>
        </w:rPr>
        <w:t xml:space="preserve">süresi </w:t>
      </w:r>
      <w:r w:rsidR="00AE3627">
        <w:rPr>
          <w:rFonts w:ascii="Times New Roman" w:eastAsia="Times New Roman" w:hAnsi="Times New Roman" w:cs="Times New Roman"/>
          <w:sz w:val="24"/>
          <w:szCs w:val="24"/>
          <w:lang w:eastAsia="tr-TR"/>
        </w:rPr>
        <w:t>180</w:t>
      </w:r>
      <w:r>
        <w:rPr>
          <w:rFonts w:ascii="Times New Roman" w:eastAsia="Times New Roman" w:hAnsi="Times New Roman" w:cs="Times New Roman"/>
          <w:sz w:val="24"/>
          <w:szCs w:val="24"/>
          <w:lang w:eastAsia="tr-TR"/>
        </w:rPr>
        <w:t xml:space="preserve"> gün</w:t>
      </w:r>
      <w:r w:rsidRPr="001138BA">
        <w:rPr>
          <w:rFonts w:ascii="Times New Roman" w:eastAsia="Times New Roman" w:hAnsi="Times New Roman" w:cs="Times New Roman"/>
          <w:sz w:val="24"/>
          <w:szCs w:val="24"/>
          <w:lang w:eastAsia="tr-TR"/>
        </w:rPr>
        <w:t>,</w:t>
      </w:r>
    </w:p>
    <w:p w14:paraId="447A4908" w14:textId="3694D19C" w:rsidR="001138BA" w:rsidRPr="001138BA" w:rsidRDefault="001138BA" w:rsidP="001138BA">
      <w:pPr>
        <w:pStyle w:val="ListeParagraf"/>
        <w:overflowPunct w:val="0"/>
        <w:autoSpaceDE w:val="0"/>
        <w:autoSpaceDN w:val="0"/>
        <w:adjustRightInd w:val="0"/>
        <w:spacing w:after="0"/>
        <w:ind w:left="851"/>
        <w:contextualSpacing w:val="0"/>
        <w:jc w:val="both"/>
        <w:textAlignment w:val="baseline"/>
        <w:rPr>
          <w:rFonts w:ascii="Times New Roman" w:eastAsia="Times New Roman" w:hAnsi="Times New Roman" w:cs="Times New Roman"/>
          <w:sz w:val="24"/>
          <w:szCs w:val="24"/>
          <w:lang w:eastAsia="tr-TR"/>
        </w:rPr>
      </w:pPr>
      <w:r w:rsidRPr="001138BA">
        <w:rPr>
          <w:rFonts w:ascii="Times New Roman" w:eastAsia="Times New Roman" w:hAnsi="Times New Roman" w:cs="Times New Roman"/>
          <w:sz w:val="24"/>
          <w:szCs w:val="24"/>
          <w:lang w:eastAsia="tr-TR"/>
        </w:rPr>
        <w:t xml:space="preserve">Deneme ve devreye alma işlemleri </w:t>
      </w:r>
      <w:r w:rsidR="00AE3627">
        <w:rPr>
          <w:rFonts w:ascii="Times New Roman" w:eastAsia="Times New Roman" w:hAnsi="Times New Roman" w:cs="Times New Roman"/>
          <w:sz w:val="24"/>
          <w:szCs w:val="24"/>
          <w:lang w:eastAsia="tr-TR"/>
        </w:rPr>
        <w:t>60</w:t>
      </w:r>
      <w:r>
        <w:rPr>
          <w:rFonts w:ascii="Times New Roman" w:eastAsia="Times New Roman" w:hAnsi="Times New Roman" w:cs="Times New Roman"/>
          <w:sz w:val="24"/>
          <w:szCs w:val="24"/>
          <w:lang w:eastAsia="tr-TR"/>
        </w:rPr>
        <w:t xml:space="preserve"> gün</w:t>
      </w:r>
      <w:r w:rsidRPr="001138BA">
        <w:rPr>
          <w:rFonts w:ascii="Times New Roman" w:eastAsia="Times New Roman" w:hAnsi="Times New Roman" w:cs="Times New Roman"/>
          <w:sz w:val="24"/>
          <w:szCs w:val="24"/>
          <w:lang w:eastAsia="tr-TR"/>
        </w:rPr>
        <w:t xml:space="preserve">, </w:t>
      </w:r>
    </w:p>
    <w:p w14:paraId="315E8ECC" w14:textId="62129CD3" w:rsidR="001138BA" w:rsidRPr="001138BA" w:rsidRDefault="001138BA" w:rsidP="001138BA">
      <w:pPr>
        <w:pStyle w:val="ListeParagraf"/>
        <w:overflowPunct w:val="0"/>
        <w:autoSpaceDE w:val="0"/>
        <w:autoSpaceDN w:val="0"/>
        <w:adjustRightInd w:val="0"/>
        <w:spacing w:after="0"/>
        <w:ind w:left="851"/>
        <w:contextualSpacing w:val="0"/>
        <w:jc w:val="both"/>
        <w:textAlignment w:val="baseline"/>
        <w:rPr>
          <w:rFonts w:ascii="Times New Roman" w:eastAsia="Times New Roman" w:hAnsi="Times New Roman" w:cs="Times New Roman"/>
          <w:sz w:val="24"/>
          <w:szCs w:val="24"/>
          <w:lang w:eastAsia="tr-TR"/>
        </w:rPr>
      </w:pPr>
      <w:r w:rsidRPr="001138BA">
        <w:rPr>
          <w:rFonts w:ascii="Times New Roman" w:eastAsia="Times New Roman" w:hAnsi="Times New Roman" w:cs="Times New Roman"/>
          <w:sz w:val="24"/>
          <w:szCs w:val="24"/>
          <w:lang w:eastAsia="tr-TR"/>
        </w:rPr>
        <w:t xml:space="preserve">toplam iş süresi </w:t>
      </w:r>
      <w:r w:rsidR="00AE3627">
        <w:rPr>
          <w:rFonts w:ascii="Times New Roman" w:eastAsia="Times New Roman" w:hAnsi="Times New Roman" w:cs="Times New Roman"/>
          <w:sz w:val="24"/>
          <w:szCs w:val="24"/>
          <w:lang w:eastAsia="tr-TR"/>
        </w:rPr>
        <w:t>240</w:t>
      </w:r>
      <w:r w:rsidRPr="001138BA">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gündür</w:t>
      </w:r>
      <w:r w:rsidRPr="001138BA">
        <w:rPr>
          <w:rFonts w:ascii="Times New Roman" w:eastAsia="Times New Roman" w:hAnsi="Times New Roman" w:cs="Times New Roman"/>
          <w:sz w:val="24"/>
          <w:szCs w:val="24"/>
          <w:lang w:eastAsia="tr-TR"/>
        </w:rPr>
        <w:t>.</w:t>
      </w:r>
    </w:p>
    <w:p w14:paraId="3836C5EA" w14:textId="77085786" w:rsidR="006C3CE8" w:rsidRPr="003431DE" w:rsidRDefault="00290AFD"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İş’e başlama tarihi, </w:t>
      </w:r>
      <w:r w:rsidR="0060733B" w:rsidRPr="00613325">
        <w:rPr>
          <w:rFonts w:ascii="Times New Roman" w:eastAsia="Times New Roman" w:hAnsi="Times New Roman" w:cs="Times New Roman"/>
          <w:sz w:val="24"/>
          <w:szCs w:val="24"/>
          <w:lang w:eastAsia="tr-TR"/>
        </w:rPr>
        <w:t>Sözleşme’nin imzalandığı tarihtir</w:t>
      </w:r>
      <w:r w:rsidR="001C72FA" w:rsidRPr="00613325">
        <w:rPr>
          <w:rFonts w:ascii="Times New Roman" w:eastAsia="Times New Roman" w:hAnsi="Times New Roman" w:cs="Times New Roman"/>
          <w:sz w:val="24"/>
          <w:szCs w:val="24"/>
          <w:lang w:eastAsia="tr-TR"/>
        </w:rPr>
        <w:t>.</w:t>
      </w:r>
      <w:r w:rsidR="006C3CE8" w:rsidRPr="00F10039">
        <w:rPr>
          <w:rFonts w:ascii="Times New Roman" w:eastAsia="Times New Roman" w:hAnsi="Times New Roman" w:cs="Times New Roman"/>
          <w:sz w:val="24"/>
          <w:szCs w:val="24"/>
          <w:lang w:eastAsia="tr-TR"/>
        </w:rPr>
        <w:t xml:space="preserve"> Yüklenici; Sözleşme kapsamındaki İşler’i, </w:t>
      </w:r>
      <w:r w:rsidR="00C33695">
        <w:rPr>
          <w:rFonts w:ascii="Times New Roman" w:eastAsia="Times New Roman" w:hAnsi="Times New Roman" w:cs="Times New Roman"/>
          <w:sz w:val="24"/>
          <w:szCs w:val="24"/>
          <w:lang w:eastAsia="tr-TR"/>
        </w:rPr>
        <w:t>İMOSAB</w:t>
      </w:r>
      <w:r w:rsidR="006C3CE8" w:rsidRPr="00F10039">
        <w:rPr>
          <w:rFonts w:ascii="Times New Roman" w:eastAsia="Times New Roman" w:hAnsi="Times New Roman" w:cs="Times New Roman"/>
          <w:sz w:val="24"/>
          <w:szCs w:val="24"/>
          <w:lang w:eastAsia="tr-TR"/>
        </w:rPr>
        <w:t xml:space="preserve"> tarafından onaylanmış </w:t>
      </w:r>
      <w:r w:rsidR="00127FFB" w:rsidRPr="00F10039">
        <w:rPr>
          <w:rFonts w:ascii="Times New Roman" w:eastAsia="Times New Roman" w:hAnsi="Times New Roman" w:cs="Times New Roman"/>
          <w:sz w:val="24"/>
          <w:szCs w:val="24"/>
          <w:lang w:eastAsia="tr-TR"/>
        </w:rPr>
        <w:t>İş P</w:t>
      </w:r>
      <w:r w:rsidR="006C3CE8" w:rsidRPr="00F10039">
        <w:rPr>
          <w:rFonts w:ascii="Times New Roman" w:eastAsia="Times New Roman" w:hAnsi="Times New Roman" w:cs="Times New Roman"/>
          <w:sz w:val="24"/>
          <w:szCs w:val="24"/>
          <w:lang w:eastAsia="tr-TR"/>
        </w:rPr>
        <w:t>rogramı</w:t>
      </w:r>
      <w:r w:rsidR="00127FFB" w:rsidRPr="00F10039">
        <w:rPr>
          <w:rFonts w:ascii="Times New Roman" w:eastAsia="Times New Roman" w:hAnsi="Times New Roman" w:cs="Times New Roman"/>
          <w:sz w:val="24"/>
          <w:szCs w:val="24"/>
          <w:lang w:eastAsia="tr-TR"/>
        </w:rPr>
        <w:t>’</w:t>
      </w:r>
      <w:r w:rsidR="006C3CE8" w:rsidRPr="00F10039">
        <w:rPr>
          <w:rFonts w:ascii="Times New Roman" w:eastAsia="Times New Roman" w:hAnsi="Times New Roman" w:cs="Times New Roman"/>
          <w:sz w:val="24"/>
          <w:szCs w:val="24"/>
          <w:lang w:eastAsia="tr-TR"/>
        </w:rPr>
        <w:t xml:space="preserve">nda </w:t>
      </w:r>
      <w:r w:rsidR="000479DF" w:rsidRPr="00F10039">
        <w:rPr>
          <w:rFonts w:ascii="Times New Roman" w:eastAsia="Times New Roman" w:hAnsi="Times New Roman" w:cs="Times New Roman"/>
          <w:sz w:val="24"/>
          <w:szCs w:val="24"/>
          <w:lang w:eastAsia="tr-TR"/>
        </w:rPr>
        <w:t xml:space="preserve">(aşağıda tanımlandığı şekilde) </w:t>
      </w:r>
      <w:r w:rsidR="006C3CE8" w:rsidRPr="00F10039">
        <w:rPr>
          <w:rFonts w:ascii="Times New Roman" w:eastAsia="Times New Roman" w:hAnsi="Times New Roman" w:cs="Times New Roman"/>
          <w:sz w:val="24"/>
          <w:szCs w:val="24"/>
          <w:lang w:eastAsia="tr-TR"/>
        </w:rPr>
        <w:t>beli</w:t>
      </w:r>
      <w:r w:rsidR="00003DD0" w:rsidRPr="00F10039">
        <w:rPr>
          <w:rFonts w:ascii="Times New Roman" w:eastAsia="Times New Roman" w:hAnsi="Times New Roman" w:cs="Times New Roman"/>
          <w:sz w:val="24"/>
          <w:szCs w:val="24"/>
          <w:lang w:eastAsia="tr-TR"/>
        </w:rPr>
        <w:t xml:space="preserve">rtilen tarihlerde </w:t>
      </w:r>
      <w:r w:rsidR="005F6F42" w:rsidRPr="005F6F42">
        <w:rPr>
          <w:rFonts w:ascii="Times New Roman" w:eastAsia="Times New Roman" w:hAnsi="Times New Roman" w:cs="Times New Roman"/>
          <w:sz w:val="24"/>
          <w:szCs w:val="24"/>
          <w:lang w:eastAsia="tr-TR"/>
        </w:rPr>
        <w:t>Şartnamesi’ne</w:t>
      </w:r>
      <w:r w:rsidR="005F6F42">
        <w:rPr>
          <w:rFonts w:ascii="Times New Roman" w:eastAsia="Times New Roman" w:hAnsi="Times New Roman" w:cs="Times New Roman"/>
          <w:sz w:val="24"/>
          <w:szCs w:val="24"/>
          <w:lang w:eastAsia="tr-TR"/>
        </w:rPr>
        <w:t xml:space="preserve"> </w:t>
      </w:r>
      <w:r w:rsidR="005F6F42" w:rsidRPr="005F6F42">
        <w:rPr>
          <w:rFonts w:ascii="Times New Roman" w:eastAsia="Times New Roman" w:hAnsi="Times New Roman" w:cs="Times New Roman"/>
          <w:sz w:val="24"/>
          <w:szCs w:val="24"/>
          <w:lang w:eastAsia="tr-TR"/>
        </w:rPr>
        <w:t xml:space="preserve">sözleşme kapsamında belirtilen esaslara </w:t>
      </w:r>
      <w:r w:rsidR="001A4102">
        <w:rPr>
          <w:rFonts w:ascii="Times New Roman" w:eastAsia="Times New Roman" w:hAnsi="Times New Roman" w:cs="Times New Roman"/>
          <w:sz w:val="24"/>
          <w:szCs w:val="24"/>
          <w:lang w:eastAsia="tr-TR"/>
        </w:rPr>
        <w:t xml:space="preserve">uygun olacak şekilde </w:t>
      </w:r>
      <w:r w:rsidR="00003DD0" w:rsidRPr="00F10039">
        <w:rPr>
          <w:rFonts w:ascii="Times New Roman" w:eastAsia="Times New Roman" w:hAnsi="Times New Roman" w:cs="Times New Roman"/>
          <w:sz w:val="24"/>
          <w:szCs w:val="24"/>
          <w:lang w:eastAsia="tr-TR"/>
        </w:rPr>
        <w:t>geçici kabule</w:t>
      </w:r>
      <w:r w:rsidR="00810684">
        <w:rPr>
          <w:rFonts w:ascii="Times New Roman" w:eastAsia="Times New Roman" w:hAnsi="Times New Roman" w:cs="Times New Roman"/>
          <w:sz w:val="24"/>
          <w:szCs w:val="24"/>
          <w:lang w:eastAsia="tr-TR"/>
        </w:rPr>
        <w:t xml:space="preserve"> ve kesin kabule</w:t>
      </w:r>
      <w:r w:rsidR="00003DD0" w:rsidRPr="00F10039">
        <w:rPr>
          <w:rFonts w:ascii="Times New Roman" w:eastAsia="Times New Roman" w:hAnsi="Times New Roman" w:cs="Times New Roman"/>
          <w:sz w:val="24"/>
          <w:szCs w:val="24"/>
          <w:lang w:eastAsia="tr-TR"/>
        </w:rPr>
        <w:t xml:space="preserve"> </w:t>
      </w:r>
      <w:r w:rsidR="006C3CE8" w:rsidRPr="00F10039">
        <w:rPr>
          <w:rFonts w:ascii="Times New Roman" w:eastAsia="Times New Roman" w:hAnsi="Times New Roman" w:cs="Times New Roman"/>
          <w:sz w:val="24"/>
          <w:szCs w:val="24"/>
          <w:lang w:eastAsia="tr-TR"/>
        </w:rPr>
        <w:t xml:space="preserve">hazır hale getirecektir. </w:t>
      </w:r>
    </w:p>
    <w:p w14:paraId="28536C6A" w14:textId="21DC8E47" w:rsidR="00217571" w:rsidRPr="00F10039" w:rsidRDefault="006C3CE8"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val="x-none" w:eastAsia="tr-TR"/>
        </w:rPr>
      </w:pPr>
      <w:r w:rsidRPr="00F10039">
        <w:rPr>
          <w:rFonts w:ascii="Times New Roman" w:eastAsia="Times New Roman" w:hAnsi="Times New Roman" w:cs="Times New Roman"/>
          <w:sz w:val="24"/>
          <w:szCs w:val="24"/>
          <w:lang w:eastAsia="tr-TR"/>
        </w:rPr>
        <w:t xml:space="preserve">Sözleşme’nin imzalanmasına müteakip Yüklenici tarafından </w:t>
      </w:r>
      <w:r w:rsidR="00D026A9" w:rsidRPr="00F10039">
        <w:rPr>
          <w:rFonts w:ascii="Times New Roman" w:eastAsia="Times New Roman" w:hAnsi="Times New Roman" w:cs="Times New Roman"/>
          <w:sz w:val="24"/>
          <w:szCs w:val="24"/>
          <w:lang w:eastAsia="tr-TR"/>
        </w:rPr>
        <w:t xml:space="preserve">ilgili Mevzuat uyarınca yapılması gerekiyor ise, </w:t>
      </w:r>
      <w:r w:rsidRPr="00F10039">
        <w:rPr>
          <w:rFonts w:ascii="Times New Roman" w:eastAsia="Times New Roman" w:hAnsi="Times New Roman" w:cs="Times New Roman"/>
          <w:sz w:val="24"/>
          <w:szCs w:val="24"/>
          <w:lang w:eastAsia="tr-TR"/>
        </w:rPr>
        <w:t>Sosyal Güvenlik Kurumu (“</w:t>
      </w:r>
      <w:r w:rsidRPr="00F10039">
        <w:rPr>
          <w:rFonts w:ascii="Times New Roman" w:eastAsia="Times New Roman" w:hAnsi="Times New Roman" w:cs="Times New Roman"/>
          <w:b/>
          <w:sz w:val="24"/>
          <w:szCs w:val="24"/>
          <w:lang w:eastAsia="tr-TR"/>
        </w:rPr>
        <w:t>SGK</w:t>
      </w:r>
      <w:r w:rsidRPr="00F10039">
        <w:rPr>
          <w:rFonts w:ascii="Times New Roman" w:eastAsia="Times New Roman" w:hAnsi="Times New Roman" w:cs="Times New Roman"/>
          <w:sz w:val="24"/>
          <w:szCs w:val="24"/>
          <w:lang w:eastAsia="tr-TR"/>
        </w:rPr>
        <w:t>”) iş yeri açılışı yapılacak ve SGK iş</w:t>
      </w:r>
      <w:r w:rsidR="000E1F80">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yeri açılışından önce </w:t>
      </w:r>
      <w:r w:rsidR="002F5C70">
        <w:rPr>
          <w:rFonts w:ascii="Times New Roman" w:eastAsia="Times New Roman" w:hAnsi="Times New Roman" w:cs="Times New Roman"/>
          <w:sz w:val="24"/>
          <w:szCs w:val="24"/>
          <w:lang w:eastAsia="tr-TR"/>
        </w:rPr>
        <w:t>İş Yeri’nin bulunduğu alanda (“</w:t>
      </w:r>
      <w:r w:rsidR="002F5C70" w:rsidRPr="002F5C70">
        <w:rPr>
          <w:rFonts w:ascii="Times New Roman" w:eastAsia="Times New Roman" w:hAnsi="Times New Roman" w:cs="Times New Roman"/>
          <w:b/>
          <w:sz w:val="24"/>
          <w:szCs w:val="24"/>
          <w:lang w:eastAsia="tr-TR"/>
        </w:rPr>
        <w:t>Saha</w:t>
      </w:r>
      <w:r w:rsidR="002F5C70">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imalata başlanılmayacaktır.</w:t>
      </w:r>
      <w:r w:rsidR="00217571" w:rsidRPr="00F10039">
        <w:rPr>
          <w:rFonts w:ascii="Times New Roman" w:eastAsia="Times New Roman" w:hAnsi="Times New Roman" w:cs="Times New Roman"/>
          <w:sz w:val="24"/>
          <w:szCs w:val="24"/>
          <w:lang w:val="x-none" w:eastAsia="x-none"/>
        </w:rPr>
        <w:t xml:space="preserve"> </w:t>
      </w:r>
      <w:r w:rsidR="002B0D51" w:rsidRPr="00F10039">
        <w:rPr>
          <w:rFonts w:ascii="Times New Roman" w:eastAsia="Times New Roman" w:hAnsi="Times New Roman" w:cs="Times New Roman"/>
          <w:sz w:val="24"/>
          <w:szCs w:val="24"/>
          <w:lang w:val="x-none" w:eastAsia="tr-TR"/>
        </w:rPr>
        <w:t xml:space="preserve">Yüklenici </w:t>
      </w:r>
      <w:r w:rsidR="002B0D51" w:rsidRPr="00F10039">
        <w:rPr>
          <w:rFonts w:ascii="Times New Roman" w:eastAsia="Times New Roman" w:hAnsi="Times New Roman" w:cs="Times New Roman"/>
          <w:sz w:val="24"/>
          <w:szCs w:val="24"/>
          <w:lang w:eastAsia="tr-TR"/>
        </w:rPr>
        <w:t xml:space="preserve">ayrıca, </w:t>
      </w:r>
      <w:r w:rsidR="00217571" w:rsidRPr="00F10039">
        <w:rPr>
          <w:rFonts w:ascii="Times New Roman" w:eastAsia="Times New Roman" w:hAnsi="Times New Roman" w:cs="Times New Roman"/>
          <w:sz w:val="24"/>
          <w:szCs w:val="24"/>
          <w:lang w:eastAsia="tr-TR"/>
        </w:rPr>
        <w:t xml:space="preserve">İmza Tarihi’nden sonra yer teslim tarihinde </w:t>
      </w:r>
      <w:r w:rsidR="00217571" w:rsidRPr="00F10039">
        <w:rPr>
          <w:rFonts w:ascii="Times New Roman" w:eastAsia="Times New Roman" w:hAnsi="Times New Roman" w:cs="Times New Roman"/>
          <w:sz w:val="24"/>
          <w:szCs w:val="24"/>
          <w:lang w:val="x-none" w:eastAsia="tr-TR"/>
        </w:rPr>
        <w:t xml:space="preserve">taahhüdü altındaki </w:t>
      </w:r>
      <w:r w:rsidR="00217571" w:rsidRPr="00F10039">
        <w:rPr>
          <w:rFonts w:ascii="Times New Roman" w:eastAsia="Times New Roman" w:hAnsi="Times New Roman" w:cs="Times New Roman"/>
          <w:sz w:val="24"/>
          <w:szCs w:val="24"/>
          <w:lang w:eastAsia="tr-TR"/>
        </w:rPr>
        <w:t>İ</w:t>
      </w:r>
      <w:r w:rsidR="00217571" w:rsidRPr="00F10039">
        <w:rPr>
          <w:rFonts w:ascii="Times New Roman" w:eastAsia="Times New Roman" w:hAnsi="Times New Roman" w:cs="Times New Roman"/>
          <w:sz w:val="24"/>
          <w:szCs w:val="24"/>
          <w:lang w:val="x-none" w:eastAsia="tr-TR"/>
        </w:rPr>
        <w:t>ş</w:t>
      </w:r>
      <w:r w:rsidR="00217571" w:rsidRPr="00F10039">
        <w:rPr>
          <w:rFonts w:ascii="Times New Roman" w:eastAsia="Times New Roman" w:hAnsi="Times New Roman" w:cs="Times New Roman"/>
          <w:sz w:val="24"/>
          <w:szCs w:val="24"/>
          <w:lang w:eastAsia="tr-TR"/>
        </w:rPr>
        <w:t>’</w:t>
      </w:r>
      <w:r w:rsidR="00217571" w:rsidRPr="00F10039">
        <w:rPr>
          <w:rFonts w:ascii="Times New Roman" w:eastAsia="Times New Roman" w:hAnsi="Times New Roman" w:cs="Times New Roman"/>
          <w:sz w:val="24"/>
          <w:szCs w:val="24"/>
          <w:lang w:val="x-none" w:eastAsia="tr-TR"/>
        </w:rPr>
        <w:t>in</w:t>
      </w:r>
      <w:r w:rsidR="00D11923">
        <w:rPr>
          <w:rFonts w:ascii="Times New Roman" w:eastAsia="Times New Roman" w:hAnsi="Times New Roman" w:cs="Times New Roman"/>
          <w:sz w:val="24"/>
          <w:szCs w:val="24"/>
          <w:lang w:eastAsia="tr-TR"/>
        </w:rPr>
        <w:t>,</w:t>
      </w:r>
      <w:r w:rsidR="00217571" w:rsidRPr="00F10039">
        <w:rPr>
          <w:rFonts w:ascii="Times New Roman" w:eastAsia="Times New Roman" w:hAnsi="Times New Roman" w:cs="Times New Roman"/>
          <w:sz w:val="24"/>
          <w:szCs w:val="24"/>
          <w:lang w:val="x-none" w:eastAsia="tr-TR"/>
        </w:rPr>
        <w:t xml:space="preserve"> yeri </w:t>
      </w:r>
      <w:r w:rsidR="00217571" w:rsidRPr="00F10039">
        <w:rPr>
          <w:rFonts w:ascii="Times New Roman" w:eastAsia="Times New Roman" w:hAnsi="Times New Roman" w:cs="Times New Roman"/>
          <w:sz w:val="24"/>
          <w:szCs w:val="24"/>
          <w:lang w:eastAsia="tr-TR"/>
        </w:rPr>
        <w:t>ve</w:t>
      </w:r>
      <w:r w:rsidR="00217571" w:rsidRPr="00F10039">
        <w:rPr>
          <w:rFonts w:ascii="Times New Roman" w:eastAsia="Times New Roman" w:hAnsi="Times New Roman" w:cs="Times New Roman"/>
          <w:sz w:val="24"/>
          <w:szCs w:val="24"/>
          <w:lang w:val="x-none" w:eastAsia="tr-TR"/>
        </w:rPr>
        <w:t xml:space="preserve"> konusunu, Çalışma ve Sosyal Güvenlik Bakanlığı</w:t>
      </w:r>
      <w:r w:rsidR="00217571" w:rsidRPr="00F10039">
        <w:rPr>
          <w:rFonts w:ascii="Times New Roman" w:eastAsia="Times New Roman" w:hAnsi="Times New Roman" w:cs="Times New Roman"/>
          <w:sz w:val="24"/>
          <w:szCs w:val="24"/>
          <w:lang w:eastAsia="tr-TR"/>
        </w:rPr>
        <w:t>’</w:t>
      </w:r>
      <w:r w:rsidR="00217571" w:rsidRPr="00F10039">
        <w:rPr>
          <w:rFonts w:ascii="Times New Roman" w:eastAsia="Times New Roman" w:hAnsi="Times New Roman" w:cs="Times New Roman"/>
          <w:sz w:val="24"/>
          <w:szCs w:val="24"/>
          <w:lang w:val="x-none" w:eastAsia="tr-TR"/>
        </w:rPr>
        <w:t>nın ilgili bölge müdürlüğüne ve S</w:t>
      </w:r>
      <w:r w:rsidR="00217571" w:rsidRPr="00F10039">
        <w:rPr>
          <w:rFonts w:ascii="Times New Roman" w:eastAsia="Times New Roman" w:hAnsi="Times New Roman" w:cs="Times New Roman"/>
          <w:sz w:val="24"/>
          <w:szCs w:val="24"/>
          <w:lang w:eastAsia="tr-TR"/>
        </w:rPr>
        <w:t xml:space="preserve">GK’ya </w:t>
      </w:r>
      <w:r w:rsidR="00217571" w:rsidRPr="00F10039">
        <w:rPr>
          <w:rFonts w:ascii="Times New Roman" w:eastAsia="Times New Roman" w:hAnsi="Times New Roman" w:cs="Times New Roman"/>
          <w:sz w:val="24"/>
          <w:szCs w:val="24"/>
          <w:lang w:val="x-none" w:eastAsia="tr-TR"/>
        </w:rPr>
        <w:t xml:space="preserve">bildirmekle yükümlüdür. Yüklenici, bu bildirimle ilgili olarak </w:t>
      </w:r>
      <w:r w:rsidR="00C33695">
        <w:rPr>
          <w:rFonts w:ascii="Times New Roman" w:eastAsia="Times New Roman" w:hAnsi="Times New Roman" w:cs="Times New Roman"/>
          <w:sz w:val="24"/>
          <w:szCs w:val="24"/>
          <w:lang w:val="x-none" w:eastAsia="tr-TR"/>
        </w:rPr>
        <w:t>İMOSAB</w:t>
      </w:r>
      <w:r w:rsidR="00217571" w:rsidRPr="00F10039">
        <w:rPr>
          <w:rFonts w:ascii="Times New Roman" w:eastAsia="Times New Roman" w:hAnsi="Times New Roman" w:cs="Times New Roman"/>
          <w:sz w:val="24"/>
          <w:szCs w:val="24"/>
          <w:lang w:eastAsia="tr-TR"/>
        </w:rPr>
        <w:t>’a</w:t>
      </w:r>
      <w:r w:rsidR="00217571" w:rsidRPr="00F10039">
        <w:rPr>
          <w:rFonts w:ascii="Times New Roman" w:eastAsia="Times New Roman" w:hAnsi="Times New Roman" w:cs="Times New Roman"/>
          <w:sz w:val="24"/>
          <w:szCs w:val="24"/>
          <w:lang w:val="x-none" w:eastAsia="tr-TR"/>
        </w:rPr>
        <w:t xml:space="preserve"> d</w:t>
      </w:r>
      <w:r w:rsidR="00217571" w:rsidRPr="00F10039">
        <w:rPr>
          <w:rFonts w:ascii="Times New Roman" w:eastAsia="Times New Roman" w:hAnsi="Times New Roman" w:cs="Times New Roman"/>
          <w:sz w:val="24"/>
          <w:szCs w:val="24"/>
          <w:lang w:eastAsia="tr-TR"/>
        </w:rPr>
        <w:t>a</w:t>
      </w:r>
      <w:r w:rsidR="00217571" w:rsidRPr="00F10039">
        <w:rPr>
          <w:rFonts w:ascii="Times New Roman" w:eastAsia="Times New Roman" w:hAnsi="Times New Roman" w:cs="Times New Roman"/>
          <w:sz w:val="24"/>
          <w:szCs w:val="24"/>
          <w:lang w:val="x-none" w:eastAsia="tr-TR"/>
        </w:rPr>
        <w:t xml:space="preserve"> bilgi verecektir.</w:t>
      </w:r>
    </w:p>
    <w:p w14:paraId="2372E026" w14:textId="77777777" w:rsidR="006C3CE8" w:rsidRPr="00F10039" w:rsidRDefault="00D11923"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İş Y</w:t>
      </w:r>
      <w:r w:rsidR="006C3CE8" w:rsidRPr="00F10039">
        <w:rPr>
          <w:rFonts w:ascii="Times New Roman" w:eastAsia="Times New Roman" w:hAnsi="Times New Roman" w:cs="Times New Roman"/>
          <w:sz w:val="24"/>
          <w:szCs w:val="24"/>
          <w:lang w:eastAsia="tr-TR"/>
        </w:rPr>
        <w:t>eri</w:t>
      </w:r>
      <w:r>
        <w:rPr>
          <w:rFonts w:ascii="Times New Roman" w:eastAsia="Times New Roman" w:hAnsi="Times New Roman" w:cs="Times New Roman"/>
          <w:sz w:val="24"/>
          <w:szCs w:val="24"/>
          <w:lang w:eastAsia="tr-TR"/>
        </w:rPr>
        <w:t>’</w:t>
      </w:r>
      <w:r w:rsidR="006C3CE8" w:rsidRPr="00F10039">
        <w:rPr>
          <w:rFonts w:ascii="Times New Roman" w:eastAsia="Times New Roman" w:hAnsi="Times New Roman" w:cs="Times New Roman"/>
          <w:sz w:val="24"/>
          <w:szCs w:val="24"/>
          <w:lang w:eastAsia="tr-TR"/>
        </w:rPr>
        <w:t>nde havanın fen noktasından çalışmaya uygun olmadığı günleri gösteren tarih aralıkları aşağıda belirtilmiştir:</w:t>
      </w:r>
    </w:p>
    <w:tbl>
      <w:tblPr>
        <w:tblW w:w="8221" w:type="dxa"/>
        <w:tblInd w:w="846" w:type="dxa"/>
        <w:tblCellMar>
          <w:left w:w="70" w:type="dxa"/>
          <w:right w:w="70" w:type="dxa"/>
        </w:tblCellMar>
        <w:tblLook w:val="04A0" w:firstRow="1" w:lastRow="0" w:firstColumn="1" w:lastColumn="0" w:noHBand="0" w:noVBand="1"/>
      </w:tblPr>
      <w:tblGrid>
        <w:gridCol w:w="2474"/>
        <w:gridCol w:w="3196"/>
        <w:gridCol w:w="2551"/>
      </w:tblGrid>
      <w:tr w:rsidR="00CF7638" w:rsidRPr="00F10039" w14:paraId="05CD2240" w14:textId="77777777" w:rsidTr="00F1139F">
        <w:trPr>
          <w:trHeight w:val="170"/>
        </w:trPr>
        <w:tc>
          <w:tcPr>
            <w:tcW w:w="2474" w:type="dxa"/>
            <w:tcBorders>
              <w:top w:val="single" w:sz="4" w:space="0" w:color="auto"/>
              <w:left w:val="single" w:sz="4" w:space="0" w:color="auto"/>
              <w:bottom w:val="single" w:sz="4" w:space="0" w:color="auto"/>
              <w:right w:val="single" w:sz="4" w:space="0" w:color="auto"/>
            </w:tcBorders>
            <w:noWrap/>
            <w:vAlign w:val="bottom"/>
          </w:tcPr>
          <w:p w14:paraId="090DC9C8" w14:textId="77777777" w:rsidR="00CF7638" w:rsidRPr="00F10039" w:rsidRDefault="00CF7638" w:rsidP="00F1139F">
            <w:pPr>
              <w:spacing w:before="120" w:after="0"/>
              <w:jc w:val="center"/>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İş Yeri</w:t>
            </w:r>
            <w:r w:rsidR="00C66610">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 xml:space="preserve">nin </w:t>
            </w:r>
            <w:r w:rsidR="00C66610">
              <w:rPr>
                <w:rFonts w:ascii="Times New Roman" w:eastAsia="Times New Roman" w:hAnsi="Times New Roman" w:cs="Times New Roman"/>
                <w:b/>
                <w:bCs/>
                <w:sz w:val="24"/>
                <w:szCs w:val="24"/>
                <w:lang w:eastAsia="tr-TR"/>
              </w:rPr>
              <w:t xml:space="preserve"> </w:t>
            </w:r>
            <w:r w:rsidRPr="00F10039">
              <w:rPr>
                <w:rFonts w:ascii="Times New Roman" w:eastAsia="Times New Roman" w:hAnsi="Times New Roman" w:cs="Times New Roman"/>
                <w:b/>
                <w:bCs/>
                <w:sz w:val="24"/>
                <w:szCs w:val="24"/>
                <w:lang w:eastAsia="tr-TR"/>
              </w:rPr>
              <w:t>Bulunduğu İl</w:t>
            </w:r>
          </w:p>
        </w:tc>
        <w:tc>
          <w:tcPr>
            <w:tcW w:w="3196" w:type="dxa"/>
            <w:tcBorders>
              <w:top w:val="single" w:sz="4" w:space="0" w:color="auto"/>
              <w:left w:val="nil"/>
              <w:bottom w:val="single" w:sz="4" w:space="0" w:color="auto"/>
              <w:right w:val="single" w:sz="4" w:space="0" w:color="auto"/>
            </w:tcBorders>
            <w:noWrap/>
            <w:vAlign w:val="bottom"/>
          </w:tcPr>
          <w:p w14:paraId="7102A511" w14:textId="77777777" w:rsidR="00CF7638" w:rsidRPr="00F10039" w:rsidRDefault="00CF7638" w:rsidP="00F1139F">
            <w:pPr>
              <w:spacing w:before="120" w:after="0"/>
              <w:jc w:val="center"/>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Çalışmaya Uygun Olmayan Tarih Aralığı</w:t>
            </w:r>
          </w:p>
        </w:tc>
        <w:tc>
          <w:tcPr>
            <w:tcW w:w="2551" w:type="dxa"/>
            <w:tcBorders>
              <w:top w:val="single" w:sz="4" w:space="0" w:color="auto"/>
              <w:left w:val="nil"/>
              <w:bottom w:val="single" w:sz="4" w:space="0" w:color="auto"/>
              <w:right w:val="single" w:sz="4" w:space="0" w:color="auto"/>
            </w:tcBorders>
            <w:noWrap/>
            <w:vAlign w:val="bottom"/>
          </w:tcPr>
          <w:p w14:paraId="0D836BD9" w14:textId="77777777" w:rsidR="00CF7638" w:rsidRPr="00F10039" w:rsidRDefault="00CF7638" w:rsidP="00F1139F">
            <w:pPr>
              <w:spacing w:before="120" w:after="0"/>
              <w:jc w:val="center"/>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Süre</w:t>
            </w:r>
          </w:p>
        </w:tc>
      </w:tr>
      <w:tr w:rsidR="00CF7638" w:rsidRPr="00F10039" w14:paraId="223FF312" w14:textId="77777777" w:rsidTr="00F1139F">
        <w:trPr>
          <w:trHeight w:val="170"/>
        </w:trPr>
        <w:tc>
          <w:tcPr>
            <w:tcW w:w="2474" w:type="dxa"/>
            <w:tcBorders>
              <w:top w:val="nil"/>
              <w:left w:val="single" w:sz="4" w:space="0" w:color="auto"/>
              <w:bottom w:val="single" w:sz="4" w:space="0" w:color="auto"/>
              <w:right w:val="single" w:sz="4" w:space="0" w:color="auto"/>
            </w:tcBorders>
            <w:noWrap/>
            <w:vAlign w:val="bottom"/>
          </w:tcPr>
          <w:p w14:paraId="29A7B07E" w14:textId="77777777" w:rsidR="00CF7638" w:rsidRPr="00F10039" w:rsidRDefault="00CF7638" w:rsidP="00F1139F">
            <w:pPr>
              <w:spacing w:before="120" w:after="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BURSA</w:t>
            </w:r>
          </w:p>
        </w:tc>
        <w:tc>
          <w:tcPr>
            <w:tcW w:w="3196" w:type="dxa"/>
            <w:tcBorders>
              <w:top w:val="nil"/>
              <w:left w:val="nil"/>
              <w:bottom w:val="single" w:sz="4" w:space="0" w:color="auto"/>
              <w:right w:val="single" w:sz="4" w:space="0" w:color="auto"/>
            </w:tcBorders>
            <w:noWrap/>
          </w:tcPr>
          <w:p w14:paraId="212A90F1" w14:textId="2E05E6DC" w:rsidR="00CF7638" w:rsidRPr="00F10039" w:rsidRDefault="003F4943" w:rsidP="00F1139F">
            <w:pPr>
              <w:spacing w:before="120" w:after="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25 Aralık – 5 Mart</w:t>
            </w:r>
          </w:p>
        </w:tc>
        <w:tc>
          <w:tcPr>
            <w:tcW w:w="2551" w:type="dxa"/>
            <w:tcBorders>
              <w:top w:val="nil"/>
              <w:left w:val="nil"/>
              <w:bottom w:val="single" w:sz="4" w:space="0" w:color="auto"/>
              <w:right w:val="single" w:sz="4" w:space="0" w:color="auto"/>
            </w:tcBorders>
            <w:noWrap/>
            <w:vAlign w:val="bottom"/>
          </w:tcPr>
          <w:p w14:paraId="790725BE" w14:textId="371F308D" w:rsidR="00CF7638" w:rsidRPr="00F10039" w:rsidRDefault="003F4943" w:rsidP="00F1139F">
            <w:pPr>
              <w:spacing w:before="120"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70</w:t>
            </w:r>
            <w:r w:rsidR="00CF7638" w:rsidRPr="00F10039">
              <w:rPr>
                <w:rFonts w:ascii="Times New Roman" w:eastAsia="Times New Roman" w:hAnsi="Times New Roman" w:cs="Times New Roman"/>
                <w:sz w:val="24"/>
                <w:szCs w:val="24"/>
                <w:lang w:eastAsia="tr-TR"/>
              </w:rPr>
              <w:t xml:space="preserve"> TAKVİM GÜNÜ</w:t>
            </w:r>
          </w:p>
        </w:tc>
      </w:tr>
    </w:tbl>
    <w:p w14:paraId="0C067161" w14:textId="03D95E5C" w:rsidR="006C3CE8" w:rsidRPr="00F10039" w:rsidRDefault="00C33695" w:rsidP="003431DE">
      <w:pPr>
        <w:overflowPunct w:val="0"/>
        <w:autoSpaceDE w:val="0"/>
        <w:autoSpaceDN w:val="0"/>
        <w:adjustRightInd w:val="0"/>
        <w:spacing w:before="120" w:after="240"/>
        <w:ind w:left="851"/>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6C3CE8" w:rsidRPr="00F10039">
        <w:rPr>
          <w:rFonts w:ascii="Times New Roman" w:eastAsia="Times New Roman" w:hAnsi="Times New Roman" w:cs="Times New Roman"/>
          <w:sz w:val="24"/>
          <w:szCs w:val="24"/>
          <w:lang w:eastAsia="tr-TR"/>
        </w:rPr>
        <w:t xml:space="preserve"> Yüklenici’den teknik şartları yerine getirerek İş’i tamamlaması için bu devre içinde de çalışmasını isteyebilir. Yüklenici, </w:t>
      </w:r>
      <w:r>
        <w:rPr>
          <w:rFonts w:ascii="Times New Roman" w:eastAsia="Times New Roman" w:hAnsi="Times New Roman" w:cs="Times New Roman"/>
          <w:sz w:val="24"/>
          <w:szCs w:val="24"/>
          <w:lang w:eastAsia="tr-TR"/>
        </w:rPr>
        <w:t>İMOSAB</w:t>
      </w:r>
      <w:r w:rsidR="006C3CE8" w:rsidRPr="00F10039">
        <w:rPr>
          <w:rFonts w:ascii="Times New Roman" w:eastAsia="Times New Roman" w:hAnsi="Times New Roman" w:cs="Times New Roman"/>
          <w:sz w:val="24"/>
          <w:szCs w:val="24"/>
          <w:lang w:eastAsia="tr-TR"/>
        </w:rPr>
        <w:t>’ın bu yöndeki talebini teslim almasını müteakip İş’i, Sözleşme ve eklerine uygun olacak şekilde ifa edecektir.</w:t>
      </w:r>
    </w:p>
    <w:p w14:paraId="6E383ACD" w14:textId="77777777" w:rsidR="006C3CE8" w:rsidRPr="003431DE" w:rsidRDefault="006C3CE8"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İş’in süresi takvim günü esasına göredir. Bu sürenin hesaplanmasında; havanın iklim şartları sebebiyle çalışmaya uygun olmayan devresi ile resmi tatil günleri dikkate alındığından, bu nedenlere istinaden ayrıca süre uzatımı verilmez. Zorunlu nedenlerle ertesi seneye sâri hale gelen işlerde, çalışmaya uygun olmayan devre imalat cinsine göre dikkate alınır. </w:t>
      </w:r>
    </w:p>
    <w:p w14:paraId="7E34BCE2" w14:textId="02083D19" w:rsidR="00011E8F" w:rsidRPr="003431DE" w:rsidRDefault="006C3CE8"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lastRenderedPageBreak/>
        <w:t xml:space="preserve">Yüklenici’ye verilen İşler’in kısmi kabulü yapılmasının mümkün olduğu hallerde ve İş’in erken bitirilmesi halinde,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İş’in bitim tarihini beklemeksizin </w:t>
      </w:r>
      <w:r w:rsidR="00A305CF" w:rsidRPr="00A305CF">
        <w:rPr>
          <w:rFonts w:ascii="Times New Roman" w:eastAsia="Times New Roman" w:hAnsi="Times New Roman" w:cs="Times New Roman"/>
          <w:sz w:val="24"/>
          <w:szCs w:val="24"/>
          <w:lang w:eastAsia="tr-TR"/>
        </w:rPr>
        <w:t xml:space="preserve">sözleşme kapsamındaki </w:t>
      </w:r>
      <w:r w:rsidRPr="00F10039">
        <w:rPr>
          <w:rFonts w:ascii="Times New Roman" w:eastAsia="Times New Roman" w:hAnsi="Times New Roman" w:cs="Times New Roman"/>
          <w:sz w:val="24"/>
          <w:szCs w:val="24"/>
          <w:lang w:eastAsia="tr-TR"/>
        </w:rPr>
        <w:t>hükümlere uygun olarak kabul işlemlerini tamamlar.</w:t>
      </w:r>
    </w:p>
    <w:p w14:paraId="483F3864" w14:textId="77777777" w:rsidR="000A5E37" w:rsidRPr="00F10039" w:rsidRDefault="00963EAF"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Sözleşme</w:t>
      </w:r>
      <w:r w:rsidR="00D71D1E">
        <w:rPr>
          <w:rFonts w:ascii="Times New Roman" w:eastAsia="Times New Roman" w:hAnsi="Times New Roman" w:cs="Times New Roman"/>
          <w:b/>
          <w:bCs/>
          <w:sz w:val="24"/>
          <w:szCs w:val="24"/>
          <w:lang w:eastAsia="tr-TR"/>
        </w:rPr>
        <w:t xml:space="preserve"> </w:t>
      </w:r>
      <w:r w:rsidR="00D16E15" w:rsidRPr="00F10039">
        <w:rPr>
          <w:rFonts w:ascii="Times New Roman" w:eastAsia="Times New Roman" w:hAnsi="Times New Roman" w:cs="Times New Roman"/>
          <w:b/>
          <w:bCs/>
          <w:sz w:val="24"/>
          <w:szCs w:val="24"/>
          <w:lang w:eastAsia="tr-TR"/>
        </w:rPr>
        <w:t>Bedeli</w:t>
      </w:r>
    </w:p>
    <w:p w14:paraId="3C632BC5" w14:textId="2D4813E8" w:rsidR="00A710B3" w:rsidRPr="00882A04" w:rsidRDefault="000A5E37" w:rsidP="002F0F68">
      <w:pPr>
        <w:pStyle w:val="ListeParagraf"/>
        <w:numPr>
          <w:ilvl w:val="1"/>
          <w:numId w:val="12"/>
        </w:numPr>
        <w:spacing w:before="120" w:after="240"/>
        <w:ind w:left="851" w:hanging="851"/>
        <w:contextualSpacing w:val="0"/>
        <w:jc w:val="both"/>
        <w:rPr>
          <w:lang w:eastAsia="tr-TR"/>
        </w:rPr>
      </w:pPr>
      <w:r w:rsidRPr="00882A04">
        <w:rPr>
          <w:rFonts w:ascii="Times New Roman" w:eastAsia="Times New Roman" w:hAnsi="Times New Roman" w:cs="Times New Roman"/>
          <w:sz w:val="24"/>
          <w:szCs w:val="24"/>
          <w:lang w:eastAsia="tr-TR"/>
        </w:rPr>
        <w:t xml:space="preserve">İşbu Sözleşme dahilinde gerçekleştirilecek İş’e ait toplam bedel; </w:t>
      </w:r>
      <w:r w:rsidR="002720BB" w:rsidRPr="00882A04">
        <w:rPr>
          <w:rFonts w:ascii="Times New Roman" w:eastAsia="Times New Roman" w:hAnsi="Times New Roman" w:cs="Times New Roman"/>
          <w:sz w:val="24"/>
          <w:szCs w:val="24"/>
          <w:lang w:eastAsia="tr-TR"/>
        </w:rPr>
        <w:t xml:space="preserve">İhale Dokümanları’nda yer alan </w:t>
      </w:r>
      <w:r w:rsidR="00CF37A9">
        <w:rPr>
          <w:rFonts w:ascii="Times New Roman" w:eastAsia="Times New Roman" w:hAnsi="Times New Roman" w:cs="Times New Roman"/>
          <w:sz w:val="24"/>
          <w:szCs w:val="24"/>
          <w:lang w:eastAsia="tr-TR"/>
        </w:rPr>
        <w:t xml:space="preserve">teknik şartnamelere </w:t>
      </w:r>
      <w:r w:rsidR="002720BB" w:rsidRPr="00882A04">
        <w:rPr>
          <w:rFonts w:ascii="Times New Roman" w:eastAsia="Times New Roman" w:hAnsi="Times New Roman" w:cs="Times New Roman"/>
          <w:sz w:val="24"/>
          <w:szCs w:val="24"/>
          <w:lang w:eastAsia="tr-TR"/>
        </w:rPr>
        <w:t xml:space="preserve">uygun olarak </w:t>
      </w:r>
      <w:r w:rsidRPr="00882A04">
        <w:rPr>
          <w:rFonts w:ascii="Times New Roman" w:eastAsia="Times New Roman" w:hAnsi="Times New Roman" w:cs="Times New Roman"/>
          <w:sz w:val="24"/>
          <w:szCs w:val="24"/>
          <w:lang w:eastAsia="tr-TR"/>
        </w:rPr>
        <w:t>Yük</w:t>
      </w:r>
      <w:r w:rsidR="00CD04D0" w:rsidRPr="00882A04">
        <w:rPr>
          <w:rFonts w:ascii="Times New Roman" w:eastAsia="Times New Roman" w:hAnsi="Times New Roman" w:cs="Times New Roman"/>
          <w:sz w:val="24"/>
          <w:szCs w:val="24"/>
          <w:lang w:eastAsia="tr-TR"/>
        </w:rPr>
        <w:t xml:space="preserve">lenici tarafından teklif edilen </w:t>
      </w:r>
      <w:r w:rsidRPr="00882A04">
        <w:rPr>
          <w:rFonts w:ascii="Times New Roman" w:eastAsia="Times New Roman" w:hAnsi="Times New Roman" w:cs="Times New Roman"/>
          <w:sz w:val="24"/>
          <w:szCs w:val="24"/>
          <w:lang w:eastAsia="tr-TR"/>
        </w:rPr>
        <w:t>toplam</w:t>
      </w:r>
      <w:r w:rsidR="002D262D" w:rsidRPr="00882A04">
        <w:rPr>
          <w:rFonts w:ascii="Times New Roman" w:eastAsia="Times New Roman" w:hAnsi="Times New Roman" w:cs="Times New Roman"/>
          <w:sz w:val="24"/>
          <w:szCs w:val="24"/>
          <w:lang w:eastAsia="tr-TR"/>
        </w:rPr>
        <w:t>,</w:t>
      </w:r>
      <w:r w:rsidRPr="00882A04">
        <w:rPr>
          <w:rFonts w:ascii="Times New Roman" w:eastAsia="Times New Roman" w:hAnsi="Times New Roman" w:cs="Times New Roman"/>
          <w:sz w:val="24"/>
          <w:szCs w:val="24"/>
          <w:lang w:eastAsia="tr-TR"/>
        </w:rPr>
        <w:t xml:space="preserve"> K</w:t>
      </w:r>
      <w:r w:rsidR="002D262D" w:rsidRPr="00882A04">
        <w:rPr>
          <w:rFonts w:ascii="Times New Roman" w:eastAsia="Times New Roman" w:hAnsi="Times New Roman" w:cs="Times New Roman"/>
          <w:sz w:val="24"/>
          <w:szCs w:val="24"/>
          <w:lang w:eastAsia="tr-TR"/>
        </w:rPr>
        <w:t xml:space="preserve">atma </w:t>
      </w:r>
      <w:r w:rsidRPr="00882A04">
        <w:rPr>
          <w:rFonts w:ascii="Times New Roman" w:eastAsia="Times New Roman" w:hAnsi="Times New Roman" w:cs="Times New Roman"/>
          <w:sz w:val="24"/>
          <w:szCs w:val="24"/>
          <w:lang w:eastAsia="tr-TR"/>
        </w:rPr>
        <w:t>D</w:t>
      </w:r>
      <w:r w:rsidR="002D262D" w:rsidRPr="00882A04">
        <w:rPr>
          <w:rFonts w:ascii="Times New Roman" w:eastAsia="Times New Roman" w:hAnsi="Times New Roman" w:cs="Times New Roman"/>
          <w:sz w:val="24"/>
          <w:szCs w:val="24"/>
          <w:lang w:eastAsia="tr-TR"/>
        </w:rPr>
        <w:t xml:space="preserve">eğer </w:t>
      </w:r>
      <w:r w:rsidRPr="00882A04">
        <w:rPr>
          <w:rFonts w:ascii="Times New Roman" w:eastAsia="Times New Roman" w:hAnsi="Times New Roman" w:cs="Times New Roman"/>
          <w:sz w:val="24"/>
          <w:szCs w:val="24"/>
          <w:lang w:eastAsia="tr-TR"/>
        </w:rPr>
        <w:t>V</w:t>
      </w:r>
      <w:r w:rsidR="002D262D" w:rsidRPr="00882A04">
        <w:rPr>
          <w:rFonts w:ascii="Times New Roman" w:eastAsia="Times New Roman" w:hAnsi="Times New Roman" w:cs="Times New Roman"/>
          <w:sz w:val="24"/>
          <w:szCs w:val="24"/>
          <w:lang w:eastAsia="tr-TR"/>
        </w:rPr>
        <w:t>ergisi (“</w:t>
      </w:r>
      <w:r w:rsidR="002D262D" w:rsidRPr="00882A04">
        <w:rPr>
          <w:rFonts w:ascii="Times New Roman" w:eastAsia="Times New Roman" w:hAnsi="Times New Roman" w:cs="Times New Roman"/>
          <w:b/>
          <w:sz w:val="24"/>
          <w:szCs w:val="24"/>
          <w:lang w:eastAsia="tr-TR"/>
        </w:rPr>
        <w:t>KDV</w:t>
      </w:r>
      <w:r w:rsidR="002D262D" w:rsidRPr="00882A04">
        <w:rPr>
          <w:rFonts w:ascii="Times New Roman" w:eastAsia="Times New Roman" w:hAnsi="Times New Roman" w:cs="Times New Roman"/>
          <w:sz w:val="24"/>
          <w:szCs w:val="24"/>
          <w:lang w:eastAsia="tr-TR"/>
        </w:rPr>
        <w:t>”)</w:t>
      </w:r>
      <w:r w:rsidRPr="00882A04">
        <w:rPr>
          <w:rFonts w:ascii="Times New Roman" w:eastAsia="Times New Roman" w:hAnsi="Times New Roman" w:cs="Times New Roman"/>
          <w:sz w:val="24"/>
          <w:szCs w:val="24"/>
          <w:lang w:eastAsia="tr-TR"/>
        </w:rPr>
        <w:t xml:space="preserve"> hariç </w:t>
      </w:r>
      <w:r w:rsidR="00C27A0E" w:rsidRPr="00882A04">
        <w:rPr>
          <w:rFonts w:eastAsia="Calibri"/>
          <w:b/>
        </w:rPr>
        <w:t>[</w:t>
      </w:r>
      <w:r w:rsidR="00C27A0E" w:rsidRPr="00882A04">
        <w:rPr>
          <w:rFonts w:eastAsia="Calibri"/>
        </w:rPr>
        <w:t>… … … … … … … …</w:t>
      </w:r>
      <w:r w:rsidR="00C27A0E" w:rsidRPr="00882A04">
        <w:rPr>
          <w:rFonts w:eastAsia="Calibri"/>
          <w:b/>
        </w:rPr>
        <w:t>]</w:t>
      </w:r>
      <w:r w:rsidR="00C27A0E" w:rsidRPr="00882A04">
        <w:rPr>
          <w:rFonts w:eastAsia="Calibri"/>
        </w:rPr>
        <w:t xml:space="preserve"> </w:t>
      </w:r>
      <w:r w:rsidR="00C27A0E" w:rsidRPr="00882A04">
        <w:rPr>
          <w:rFonts w:ascii="Times New Roman" w:eastAsia="Times New Roman" w:hAnsi="Times New Roman" w:cs="Times New Roman"/>
          <w:sz w:val="24"/>
          <w:szCs w:val="24"/>
          <w:lang w:eastAsia="tr-TR"/>
        </w:rPr>
        <w:t xml:space="preserve"> </w:t>
      </w:r>
      <w:r w:rsidR="007B2790" w:rsidRPr="00882A04">
        <w:rPr>
          <w:rFonts w:ascii="Times New Roman" w:eastAsia="Times New Roman" w:hAnsi="Times New Roman" w:cs="Times New Roman"/>
          <w:sz w:val="24"/>
          <w:szCs w:val="24"/>
          <w:lang w:eastAsia="tr-TR"/>
        </w:rPr>
        <w:t xml:space="preserve"> </w:t>
      </w:r>
      <w:r w:rsidR="009E01E6" w:rsidRPr="00882A04">
        <w:rPr>
          <w:rFonts w:ascii="Times New Roman" w:eastAsia="Times New Roman" w:hAnsi="Times New Roman" w:cs="Times New Roman"/>
          <w:sz w:val="24"/>
          <w:szCs w:val="24"/>
          <w:lang w:eastAsia="tr-TR"/>
        </w:rPr>
        <w:t>TL’dir</w:t>
      </w:r>
      <w:r w:rsidR="005131BE" w:rsidRPr="00882A04">
        <w:rPr>
          <w:rFonts w:ascii="Times New Roman" w:eastAsia="Times New Roman" w:hAnsi="Times New Roman" w:cs="Times New Roman"/>
          <w:sz w:val="24"/>
          <w:szCs w:val="24"/>
          <w:lang w:eastAsia="tr-TR"/>
        </w:rPr>
        <w:t>.</w:t>
      </w:r>
      <w:r w:rsidRPr="00882A04">
        <w:rPr>
          <w:rFonts w:ascii="Times New Roman" w:eastAsia="Times New Roman" w:hAnsi="Times New Roman" w:cs="Times New Roman"/>
          <w:sz w:val="24"/>
          <w:szCs w:val="24"/>
          <w:lang w:eastAsia="tr-TR"/>
        </w:rPr>
        <w:t xml:space="preserve"> </w:t>
      </w:r>
      <w:r w:rsidR="007B2790" w:rsidRPr="00882A04">
        <w:rPr>
          <w:rFonts w:ascii="Times New Roman" w:eastAsia="Times New Roman" w:hAnsi="Times New Roman" w:cs="Times New Roman"/>
          <w:sz w:val="24"/>
          <w:szCs w:val="24"/>
          <w:lang w:eastAsia="tr-TR"/>
        </w:rPr>
        <w:t>(“</w:t>
      </w:r>
      <w:r w:rsidR="007B2790" w:rsidRPr="00882A04">
        <w:rPr>
          <w:rFonts w:ascii="Times New Roman" w:eastAsia="Times New Roman" w:hAnsi="Times New Roman" w:cs="Times New Roman"/>
          <w:b/>
          <w:sz w:val="24"/>
          <w:szCs w:val="24"/>
          <w:lang w:eastAsia="tr-TR"/>
        </w:rPr>
        <w:t>Sözleşme Bedeli</w:t>
      </w:r>
      <w:r w:rsidR="007B2790" w:rsidRPr="00882A04">
        <w:rPr>
          <w:rFonts w:ascii="Times New Roman" w:eastAsia="Times New Roman" w:hAnsi="Times New Roman" w:cs="Times New Roman"/>
          <w:sz w:val="24"/>
          <w:szCs w:val="24"/>
          <w:lang w:eastAsia="tr-TR"/>
        </w:rPr>
        <w:t>”)</w:t>
      </w:r>
      <w:r w:rsidR="00963EAF" w:rsidRPr="00882A04">
        <w:rPr>
          <w:lang w:eastAsia="tr-TR"/>
        </w:rPr>
        <w:t xml:space="preserve">. </w:t>
      </w:r>
    </w:p>
    <w:p w14:paraId="5C4ED4DA" w14:textId="001CE2E0" w:rsidR="00CF37A9" w:rsidRPr="008A701E" w:rsidRDefault="008A701E" w:rsidP="008A701E">
      <w:pPr>
        <w:pStyle w:val="ListeParagraf"/>
        <w:numPr>
          <w:ilvl w:val="1"/>
          <w:numId w:val="12"/>
        </w:numPr>
        <w:spacing w:before="120" w:after="240"/>
        <w:ind w:left="851" w:hanging="851"/>
        <w:contextualSpacing w:val="0"/>
        <w:jc w:val="both"/>
        <w:rPr>
          <w:rFonts w:ascii="Times New Roman" w:hAnsi="Times New Roman" w:cs="Times New Roman"/>
          <w:spacing w:val="-1"/>
          <w:sz w:val="24"/>
          <w:szCs w:val="24"/>
        </w:rPr>
      </w:pPr>
      <w:r>
        <w:rPr>
          <w:rFonts w:ascii="Times New Roman" w:hAnsi="Times New Roman" w:cs="Times New Roman"/>
          <w:spacing w:val="-1"/>
          <w:sz w:val="24"/>
          <w:szCs w:val="24"/>
        </w:rPr>
        <w:t>Terfi İstasyonları</w:t>
      </w:r>
      <w:r w:rsidR="00810684" w:rsidRPr="00810684">
        <w:rPr>
          <w:rFonts w:ascii="Times New Roman" w:hAnsi="Times New Roman" w:cs="Times New Roman"/>
          <w:spacing w:val="-1"/>
          <w:sz w:val="24"/>
          <w:szCs w:val="24"/>
        </w:rPr>
        <w:t xml:space="preserve"> yapımı işi kapsamında yapılacak inşaat işleri, makine ekipman temini ve montaj işleri ve elektrik işleri kapsamında fiyat farkı uygulanmayacaktır. </w:t>
      </w:r>
    </w:p>
    <w:p w14:paraId="79114F22" w14:textId="0A81D1A4" w:rsidR="00586C05" w:rsidRPr="00CF37A9" w:rsidRDefault="00586C05"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r w:rsidRPr="00CF37A9">
        <w:rPr>
          <w:rFonts w:ascii="Times New Roman" w:hAnsi="Times New Roman" w:cs="Times New Roman"/>
          <w:spacing w:val="-1"/>
          <w:sz w:val="24"/>
          <w:szCs w:val="24"/>
        </w:rPr>
        <w:t>Sözleşme’de</w:t>
      </w:r>
      <w:r w:rsidRPr="00CF37A9">
        <w:rPr>
          <w:rFonts w:ascii="Times New Roman" w:hAnsi="Times New Roman" w:cs="Times New Roman"/>
          <w:spacing w:val="-2"/>
          <w:sz w:val="24"/>
          <w:szCs w:val="24"/>
        </w:rPr>
        <w:t xml:space="preserve"> aksi öngörülen durumlar haricinde Yüklenici, </w:t>
      </w:r>
      <w:r w:rsidR="00C33695" w:rsidRPr="00CF37A9">
        <w:rPr>
          <w:rFonts w:ascii="Times New Roman" w:hAnsi="Times New Roman" w:cs="Times New Roman"/>
          <w:spacing w:val="-2"/>
          <w:sz w:val="24"/>
          <w:szCs w:val="24"/>
        </w:rPr>
        <w:t>İMOSAB</w:t>
      </w:r>
      <w:r w:rsidRPr="00CF37A9">
        <w:rPr>
          <w:rFonts w:ascii="Times New Roman" w:hAnsi="Times New Roman" w:cs="Times New Roman"/>
          <w:spacing w:val="-2"/>
          <w:sz w:val="24"/>
          <w:szCs w:val="24"/>
        </w:rPr>
        <w:t>’ın işbu maddede yer alan ödeme yükümlülüğü dışında Yüklenici’ye ve/veya üçüncü kişilere karşı herhangi bir nam altında ödeme yükümlülüğü bulunmadığını kabul, beyan ve taahhüt etmektedir.</w:t>
      </w:r>
    </w:p>
    <w:p w14:paraId="2815B3F4" w14:textId="0A560D86" w:rsidR="009E3E59" w:rsidRPr="00311900" w:rsidRDefault="00BD5EF2"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r w:rsidRPr="00311900">
        <w:rPr>
          <w:rFonts w:ascii="Times New Roman" w:hAnsi="Times New Roman" w:cs="Times New Roman"/>
          <w:spacing w:val="-1"/>
          <w:sz w:val="24"/>
          <w:szCs w:val="24"/>
        </w:rPr>
        <w:t>Sözleşme’de</w:t>
      </w:r>
      <w:r w:rsidRPr="00311900">
        <w:rPr>
          <w:rFonts w:ascii="Times New Roman" w:hAnsi="Times New Roman" w:cs="Times New Roman"/>
          <w:spacing w:val="-2"/>
          <w:sz w:val="24"/>
          <w:szCs w:val="24"/>
        </w:rPr>
        <w:t xml:space="preserve"> aksi öngörülen durumlar haricinde</w:t>
      </w:r>
      <w:r w:rsidR="003F4943">
        <w:rPr>
          <w:rFonts w:ascii="Times New Roman" w:hAnsi="Times New Roman" w:cs="Times New Roman"/>
          <w:spacing w:val="-2"/>
          <w:sz w:val="24"/>
          <w:szCs w:val="24"/>
        </w:rPr>
        <w:t xml:space="preserve">, </w:t>
      </w:r>
      <w:r w:rsidR="00586C05" w:rsidRPr="00311900">
        <w:rPr>
          <w:rFonts w:ascii="Times New Roman" w:hAnsi="Times New Roman" w:cs="Times New Roman"/>
          <w:spacing w:val="-1"/>
          <w:sz w:val="24"/>
          <w:szCs w:val="24"/>
        </w:rPr>
        <w:t>Yüklenici</w:t>
      </w:r>
      <w:r w:rsidR="00586C05" w:rsidRPr="00311900">
        <w:rPr>
          <w:rFonts w:ascii="Times New Roman" w:hAnsi="Times New Roman" w:cs="Times New Roman"/>
          <w:spacing w:val="-2"/>
          <w:sz w:val="24"/>
          <w:szCs w:val="24"/>
        </w:rPr>
        <w:t xml:space="preserve">, işbu Sözleşme’nin imzalanmasından sonra Mevzuat sebebiyle ve/veya herhangi bir sebeple işbu Sözleşme’den kaynaklanan gider kalemlerinde artış olması ya da benzer gider kalemlerinin oluşması </w:t>
      </w:r>
      <w:r w:rsidR="00586C05" w:rsidRPr="00311900">
        <w:rPr>
          <w:rFonts w:ascii="Times New Roman" w:hAnsi="Times New Roman" w:cs="Times New Roman"/>
          <w:spacing w:val="-1"/>
          <w:sz w:val="24"/>
          <w:szCs w:val="24"/>
        </w:rPr>
        <w:t>hallerinde</w:t>
      </w:r>
      <w:r w:rsidR="00586C05" w:rsidRPr="00311900">
        <w:rPr>
          <w:rFonts w:ascii="Times New Roman" w:hAnsi="Times New Roman" w:cs="Times New Roman"/>
          <w:spacing w:val="-2"/>
          <w:sz w:val="24"/>
          <w:szCs w:val="24"/>
        </w:rPr>
        <w:t xml:space="preserve">, işbu madde kapsamında belirlenecek olan Sözleşme Bedeli’nin bu tür artış ya da farkları karşılayacak payı </w:t>
      </w:r>
      <w:r w:rsidR="00586C05" w:rsidRPr="00311900">
        <w:rPr>
          <w:rFonts w:ascii="Times New Roman" w:hAnsi="Times New Roman" w:cs="Times New Roman"/>
          <w:spacing w:val="-1"/>
          <w:sz w:val="24"/>
          <w:szCs w:val="24"/>
        </w:rPr>
        <w:t>içerdiğini</w:t>
      </w:r>
      <w:r w:rsidR="00586C05" w:rsidRPr="00311900">
        <w:rPr>
          <w:rFonts w:ascii="Times New Roman" w:hAnsi="Times New Roman" w:cs="Times New Roman"/>
          <w:spacing w:val="-2"/>
          <w:sz w:val="24"/>
          <w:szCs w:val="24"/>
        </w:rPr>
        <w:t xml:space="preserve"> ve Sözleşme Bedeli’nde hiçbir değişiklik yapılmayacağını ve İmza Tarihi’nden sonra gerek esas taahhüt süresi içinde gerekse Mücbir Sebep’lerden dolayı uzatılan süre içinde işbu Sözleşme ile üstlendiği taahhüdün tamamen ifasına kadar vergilere zam yapılması veya yeni vergiler konulması, fiyatların yükselmesi gibi nedenler ve bunlarla sınırlı olmaksızın herhangi bir nedenle, </w:t>
      </w:r>
      <w:r w:rsidR="00C33695">
        <w:rPr>
          <w:rFonts w:ascii="Times New Roman" w:hAnsi="Times New Roman" w:cs="Times New Roman"/>
          <w:spacing w:val="-2"/>
          <w:sz w:val="24"/>
          <w:szCs w:val="24"/>
        </w:rPr>
        <w:t>İMOSAB</w:t>
      </w:r>
      <w:r w:rsidR="002D73A5">
        <w:rPr>
          <w:rFonts w:ascii="Times New Roman" w:hAnsi="Times New Roman" w:cs="Times New Roman"/>
          <w:spacing w:val="-2"/>
          <w:sz w:val="24"/>
          <w:szCs w:val="24"/>
        </w:rPr>
        <w:t>’t</w:t>
      </w:r>
      <w:r w:rsidR="0093620E" w:rsidRPr="00311900">
        <w:rPr>
          <w:rFonts w:ascii="Times New Roman" w:hAnsi="Times New Roman" w:cs="Times New Roman"/>
          <w:spacing w:val="-2"/>
          <w:sz w:val="24"/>
          <w:szCs w:val="24"/>
        </w:rPr>
        <w:t>an</w:t>
      </w:r>
      <w:r w:rsidR="00586C05" w:rsidRPr="00311900">
        <w:rPr>
          <w:rFonts w:ascii="Times New Roman" w:hAnsi="Times New Roman" w:cs="Times New Roman"/>
          <w:spacing w:val="-2"/>
          <w:sz w:val="24"/>
          <w:szCs w:val="24"/>
        </w:rPr>
        <w:t xml:space="preserve"> her ne nam altında olursa olsun, hiçbir bedel, ödeme ve/veya ücret dahil herhangi bir talepte bulunmayacağını, </w:t>
      </w:r>
      <w:r w:rsidR="00C6421F">
        <w:rPr>
          <w:rFonts w:ascii="Times New Roman" w:hAnsi="Times New Roman" w:cs="Times New Roman"/>
          <w:spacing w:val="-2"/>
          <w:sz w:val="24"/>
          <w:szCs w:val="24"/>
        </w:rPr>
        <w:t xml:space="preserve">fiyat farkı </w:t>
      </w:r>
      <w:r w:rsidR="00860763">
        <w:rPr>
          <w:rFonts w:ascii="Times New Roman" w:hAnsi="Times New Roman" w:cs="Times New Roman"/>
          <w:spacing w:val="-2"/>
          <w:sz w:val="24"/>
          <w:szCs w:val="24"/>
        </w:rPr>
        <w:t>verilmeyeceğini</w:t>
      </w:r>
      <w:r w:rsidR="00586C05" w:rsidRPr="00311900">
        <w:rPr>
          <w:rFonts w:ascii="Times New Roman" w:hAnsi="Times New Roman" w:cs="Times New Roman"/>
          <w:spacing w:val="-1"/>
          <w:sz w:val="24"/>
          <w:szCs w:val="24"/>
        </w:rPr>
        <w:t xml:space="preserve"> gayrikabili rücu surette kabul, beyan ve taahhüt eder.</w:t>
      </w:r>
    </w:p>
    <w:p w14:paraId="51CA93D4" w14:textId="3F9E56BB" w:rsidR="002E6C94" w:rsidRPr="00CF37A9" w:rsidRDefault="009C1FD0"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r w:rsidRPr="00311900">
        <w:rPr>
          <w:rFonts w:ascii="Times New Roman" w:hAnsi="Times New Roman" w:cs="Times New Roman"/>
          <w:spacing w:val="-1"/>
          <w:sz w:val="24"/>
          <w:szCs w:val="24"/>
        </w:rPr>
        <w:t>Sözleşme’de</w:t>
      </w:r>
      <w:r w:rsidR="00BD5EF2" w:rsidRPr="00311900">
        <w:rPr>
          <w:rFonts w:ascii="Times New Roman" w:hAnsi="Times New Roman" w:cs="Times New Roman"/>
          <w:spacing w:val="-2"/>
          <w:sz w:val="24"/>
          <w:szCs w:val="24"/>
        </w:rPr>
        <w:t xml:space="preserve"> aksi öngörülen durumlar haricinde </w:t>
      </w:r>
      <w:r w:rsidR="00311900" w:rsidRPr="00311900">
        <w:rPr>
          <w:rFonts w:ascii="Times New Roman" w:eastAsia="Times New Roman" w:hAnsi="Times New Roman" w:cs="Times New Roman"/>
          <w:sz w:val="24"/>
          <w:szCs w:val="24"/>
          <w:lang w:eastAsia="tr-TR"/>
        </w:rPr>
        <w:t xml:space="preserve">Yüklenici, Sözleşme Bedeli’ni teklif ederken, basiretli tacir sıfatı ile ekonomik gelişmeleri de göz önüne aldığını ve dolayısıyla fiyatlar konusunda Borçlar Hukuku anlamında bir öngörülmezlik talebi ile itirazda bulunmayacağını; ifa imkansızlığı veya aşırı ifa </w:t>
      </w:r>
      <w:r w:rsidR="002D73A5">
        <w:rPr>
          <w:rFonts w:ascii="Times New Roman" w:eastAsia="Times New Roman" w:hAnsi="Times New Roman" w:cs="Times New Roman"/>
          <w:sz w:val="24"/>
          <w:szCs w:val="24"/>
          <w:lang w:eastAsia="tr-TR"/>
        </w:rPr>
        <w:t>güçlüğü nedeniyle yürürlükteki M</w:t>
      </w:r>
      <w:r w:rsidR="00311900" w:rsidRPr="00311900">
        <w:rPr>
          <w:rFonts w:ascii="Times New Roman" w:eastAsia="Times New Roman" w:hAnsi="Times New Roman" w:cs="Times New Roman"/>
          <w:sz w:val="24"/>
          <w:szCs w:val="24"/>
          <w:lang w:eastAsia="tr-TR"/>
        </w:rPr>
        <w:t>evzuat doğrultusunda h</w:t>
      </w:r>
      <w:r w:rsidR="002D73A5">
        <w:rPr>
          <w:rFonts w:ascii="Times New Roman" w:eastAsia="Times New Roman" w:hAnsi="Times New Roman" w:cs="Times New Roman"/>
          <w:sz w:val="24"/>
          <w:szCs w:val="24"/>
          <w:lang w:eastAsia="tr-TR"/>
        </w:rPr>
        <w:t>içbir şekilde Sözleşme Bedeli’nde</w:t>
      </w:r>
      <w:r w:rsidR="00C6421F">
        <w:rPr>
          <w:rFonts w:ascii="Times New Roman" w:eastAsia="Times New Roman" w:hAnsi="Times New Roman" w:cs="Times New Roman"/>
          <w:sz w:val="24"/>
          <w:szCs w:val="24"/>
          <w:lang w:eastAsia="tr-TR"/>
        </w:rPr>
        <w:t xml:space="preserve"> </w:t>
      </w:r>
      <w:r w:rsidR="00311900" w:rsidRPr="00311900">
        <w:rPr>
          <w:rFonts w:ascii="Times New Roman" w:eastAsia="Times New Roman" w:hAnsi="Times New Roman" w:cs="Times New Roman"/>
          <w:sz w:val="24"/>
          <w:szCs w:val="24"/>
          <w:lang w:eastAsia="tr-TR"/>
        </w:rPr>
        <w:t>uyarlama talep etmeyeceğini kabul, beyan ve taahhüt eder.</w:t>
      </w:r>
    </w:p>
    <w:p w14:paraId="5A86E9CE" w14:textId="4C6A4A97" w:rsidR="007A2AD0" w:rsidRPr="00F44A8B" w:rsidRDefault="00132E3D" w:rsidP="002F0F68">
      <w:pPr>
        <w:pStyle w:val="ListeParagraf"/>
        <w:numPr>
          <w:ilvl w:val="0"/>
          <w:numId w:val="16"/>
        </w:numPr>
        <w:ind w:left="851" w:hanging="851"/>
        <w:jc w:val="both"/>
        <w:rPr>
          <w:rFonts w:ascii="Times New Roman" w:hAnsi="Times New Roman" w:cs="Times New Roman"/>
          <w:b/>
          <w:sz w:val="24"/>
          <w:szCs w:val="24"/>
          <w:lang w:eastAsia="tr-TR"/>
        </w:rPr>
      </w:pPr>
      <w:r w:rsidRPr="00F44A8B">
        <w:rPr>
          <w:rFonts w:ascii="Times New Roman" w:hAnsi="Times New Roman" w:cs="Times New Roman"/>
          <w:b/>
          <w:sz w:val="24"/>
          <w:szCs w:val="24"/>
          <w:lang w:eastAsia="tr-TR"/>
        </w:rPr>
        <w:t xml:space="preserve">Sözleşme </w:t>
      </w:r>
      <w:r w:rsidR="0013328A" w:rsidRPr="00F44A8B">
        <w:rPr>
          <w:rFonts w:ascii="Times New Roman" w:hAnsi="Times New Roman" w:cs="Times New Roman"/>
          <w:b/>
          <w:sz w:val="24"/>
          <w:szCs w:val="24"/>
          <w:lang w:eastAsia="tr-TR"/>
        </w:rPr>
        <w:t>Bedeli ’ne</w:t>
      </w:r>
      <w:r w:rsidRPr="00F44A8B">
        <w:rPr>
          <w:rFonts w:ascii="Times New Roman" w:hAnsi="Times New Roman" w:cs="Times New Roman"/>
          <w:b/>
          <w:sz w:val="24"/>
          <w:szCs w:val="24"/>
          <w:lang w:eastAsia="tr-TR"/>
        </w:rPr>
        <w:t xml:space="preserve"> Dahil Olan </w:t>
      </w:r>
      <w:r w:rsidR="007A2AD0" w:rsidRPr="00F44A8B">
        <w:rPr>
          <w:rFonts w:ascii="Times New Roman" w:hAnsi="Times New Roman" w:cs="Times New Roman"/>
          <w:b/>
          <w:sz w:val="24"/>
          <w:szCs w:val="24"/>
          <w:lang w:eastAsia="tr-TR"/>
        </w:rPr>
        <w:t>Giderler</w:t>
      </w:r>
    </w:p>
    <w:p w14:paraId="04C47582" w14:textId="77777777" w:rsidR="00F31744" w:rsidRPr="00F10039" w:rsidRDefault="00F31744" w:rsidP="00F44A8B">
      <w:pPr>
        <w:pStyle w:val="ListeParagraf"/>
        <w:ind w:left="851"/>
        <w:jc w:val="both"/>
        <w:rPr>
          <w:lang w:eastAsia="tr-TR"/>
        </w:rPr>
      </w:pPr>
    </w:p>
    <w:p w14:paraId="4DB55BF0" w14:textId="5276A3B4" w:rsidR="00EA5784" w:rsidRPr="00311900" w:rsidRDefault="00245A73" w:rsidP="002F0F68">
      <w:pPr>
        <w:pStyle w:val="ListeParagraf"/>
        <w:numPr>
          <w:ilvl w:val="1"/>
          <w:numId w:val="13"/>
        </w:numPr>
        <w:spacing w:before="120" w:after="240"/>
        <w:ind w:left="851" w:hanging="851"/>
        <w:contextualSpacing w:val="0"/>
        <w:jc w:val="both"/>
        <w:rPr>
          <w:rFonts w:ascii="Times New Roman" w:eastAsia="Times New Roman" w:hAnsi="Times New Roman" w:cs="Times New Roman"/>
          <w:sz w:val="24"/>
          <w:szCs w:val="24"/>
          <w:lang w:eastAsia="tr-TR"/>
        </w:rPr>
      </w:pPr>
      <w:r w:rsidRPr="00311900">
        <w:rPr>
          <w:rFonts w:ascii="Times New Roman" w:eastAsia="Calibri" w:hAnsi="Times New Roman" w:cs="Times New Roman"/>
          <w:sz w:val="24"/>
          <w:szCs w:val="24"/>
        </w:rPr>
        <w:t>Yüklenici,</w:t>
      </w:r>
      <w:r w:rsidR="008A701E">
        <w:rPr>
          <w:rFonts w:ascii="Times New Roman" w:eastAsia="Calibri" w:hAnsi="Times New Roman" w:cs="Times New Roman"/>
          <w:sz w:val="24"/>
          <w:szCs w:val="24"/>
        </w:rPr>
        <w:t xml:space="preserve"> </w:t>
      </w:r>
      <w:r w:rsidRPr="00311900">
        <w:rPr>
          <w:rFonts w:ascii="Times New Roman" w:eastAsia="Calibri" w:hAnsi="Times New Roman" w:cs="Times New Roman"/>
          <w:sz w:val="24"/>
          <w:szCs w:val="24"/>
        </w:rPr>
        <w:t xml:space="preserve">İş’in tatbikatından doğacak her türlü vergi, resim, harç, çeşitli fonlar, sigorta primlerini, Sözleşme konusu İş’in ifası ile ilgili Yüklenici tarafından üçüncü kişilerle imzalanacak her türlü sair anlaşmaların damga vergileri de </w:t>
      </w:r>
      <w:r w:rsidR="009C1FD0" w:rsidRPr="00311900">
        <w:rPr>
          <w:rFonts w:ascii="Times New Roman" w:eastAsia="Calibri" w:hAnsi="Times New Roman" w:cs="Times New Roman"/>
          <w:sz w:val="24"/>
          <w:szCs w:val="24"/>
        </w:rPr>
        <w:t>dâhil</w:t>
      </w:r>
      <w:r w:rsidRPr="00311900">
        <w:rPr>
          <w:rFonts w:ascii="Times New Roman" w:eastAsia="Calibri" w:hAnsi="Times New Roman" w:cs="Times New Roman"/>
          <w:sz w:val="24"/>
          <w:szCs w:val="24"/>
        </w:rPr>
        <w:t xml:space="preserve"> ve kısaca her ne suret ve sebeple olursa olsun (veya her ne nam altında bulunursa bulunsun) işbu Sözleşme kapsamında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verilecek olan her türlü işin gerektirdiği her türlü işçiliğin, malzemenin ve İş’in gereğini yerine getirmek amacı ile gerçekleştirilecek tüm masraflar ve Sözleşme kapsamındaki her türlü sigorta gideri ve benzeri genel giderleri süresinde, tam ve </w:t>
      </w:r>
      <w:r w:rsidRPr="00311900">
        <w:rPr>
          <w:rFonts w:ascii="Times New Roman" w:eastAsia="Calibri" w:hAnsi="Times New Roman" w:cs="Times New Roman"/>
          <w:sz w:val="24"/>
          <w:szCs w:val="24"/>
        </w:rPr>
        <w:lastRenderedPageBreak/>
        <w:t xml:space="preserve">gereği gibi ödeyeceğini ve tüm bu tutarların Sözleşme </w:t>
      </w:r>
      <w:r w:rsidR="006E23AA" w:rsidRPr="00311900">
        <w:rPr>
          <w:rFonts w:ascii="Times New Roman" w:eastAsia="Calibri" w:hAnsi="Times New Roman" w:cs="Times New Roman"/>
          <w:sz w:val="24"/>
          <w:szCs w:val="24"/>
        </w:rPr>
        <w:t>Bedeli’ ne</w:t>
      </w:r>
      <w:r w:rsidRPr="00311900">
        <w:rPr>
          <w:rFonts w:ascii="Times New Roman" w:eastAsia="Calibri" w:hAnsi="Times New Roman" w:cs="Times New Roman"/>
          <w:sz w:val="24"/>
          <w:szCs w:val="24"/>
        </w:rPr>
        <w:t xml:space="preserve"> dahil olduğunu kabul, beyan ve taahhüt eder</w:t>
      </w:r>
      <w:r w:rsidR="00EA5784" w:rsidRPr="00311900">
        <w:rPr>
          <w:rFonts w:ascii="Times New Roman" w:eastAsia="Calibri" w:hAnsi="Times New Roman" w:cs="Times New Roman"/>
          <w:sz w:val="24"/>
          <w:szCs w:val="24"/>
        </w:rPr>
        <w:t>.</w:t>
      </w:r>
    </w:p>
    <w:p w14:paraId="4194D889" w14:textId="0A3FEDBC" w:rsidR="00245A73" w:rsidRPr="00311900" w:rsidRDefault="00EA5784" w:rsidP="002F0F68">
      <w:pPr>
        <w:pStyle w:val="ListeParagraf"/>
        <w:numPr>
          <w:ilvl w:val="1"/>
          <w:numId w:val="13"/>
        </w:numPr>
        <w:spacing w:before="120" w:after="240"/>
        <w:ind w:left="851" w:hanging="851"/>
        <w:contextualSpacing w:val="0"/>
        <w:jc w:val="both"/>
        <w:rPr>
          <w:rFonts w:ascii="Times New Roman" w:eastAsia="Calibri" w:hAnsi="Times New Roman" w:cs="Times New Roman"/>
          <w:sz w:val="24"/>
          <w:szCs w:val="24"/>
        </w:rPr>
      </w:pPr>
      <w:r w:rsidRPr="00311900">
        <w:rPr>
          <w:rFonts w:ascii="Times New Roman" w:eastAsia="Calibri" w:hAnsi="Times New Roman" w:cs="Times New Roman"/>
          <w:sz w:val="24"/>
          <w:szCs w:val="24"/>
        </w:rPr>
        <w:t xml:space="preserve">Söz konusu ödemelerin Yüklenici tarafından süresi içinde tam ve gereği gibi yapılmaması neticesinde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’ın masrafların tamamı ile birlikte süresinde tam ve gereği gibi ödeme yapılmaması yüzünden doğabilecek ikmalen, re’sen veya idarece tarhiyat konusu vergiler ile gecikme faizi, gecikme zammı ve vergi cezaları dahil her türlü cezanın tamamını veya bir kısmını ödemek zorunda kalması durumunda,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ödediği tutarın tamamını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ayrıca fatura edebilir veya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yapacağı ödemelerden mahsup edebilir. Söz konusu ödemelerin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yapılacak ödemelerden mahsup edilmesi halinde söz konusu ödemelerin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yapılan ödeme tutarını karşılamaması halinde,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’ın,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bakiye tutar için ayrıca fatura düzenlemek suretiyle tahsilat yapma hakkı mahfuzdur</w:t>
      </w:r>
      <w:r w:rsidR="009B58C1" w:rsidRPr="00311900">
        <w:rPr>
          <w:rFonts w:ascii="Times New Roman" w:eastAsia="Calibri" w:hAnsi="Times New Roman" w:cs="Times New Roman"/>
          <w:sz w:val="24"/>
          <w:szCs w:val="24"/>
        </w:rPr>
        <w:t>.</w:t>
      </w:r>
    </w:p>
    <w:p w14:paraId="0643CB27" w14:textId="6F9D888B" w:rsidR="00311900" w:rsidRPr="00CF37A9" w:rsidRDefault="00232108" w:rsidP="002F0F68">
      <w:pPr>
        <w:pStyle w:val="ListeParagraf"/>
        <w:numPr>
          <w:ilvl w:val="1"/>
          <w:numId w:val="13"/>
        </w:numPr>
        <w:spacing w:before="120" w:after="240"/>
        <w:ind w:left="851" w:hanging="851"/>
        <w:contextualSpacing w:val="0"/>
        <w:jc w:val="both"/>
        <w:rPr>
          <w:rFonts w:ascii="Times New Roman" w:eastAsia="Calibri" w:hAnsi="Times New Roman" w:cs="Times New Roman"/>
          <w:sz w:val="24"/>
          <w:szCs w:val="24"/>
        </w:rPr>
      </w:pPr>
      <w:r w:rsidRPr="00CF37A9">
        <w:rPr>
          <w:rFonts w:ascii="Times New Roman" w:eastAsia="Calibri" w:hAnsi="Times New Roman" w:cs="Times New Roman"/>
          <w:sz w:val="24"/>
          <w:szCs w:val="24"/>
        </w:rPr>
        <w:t>21.03.2018 tarih ve 7103 sayılı Vergi Kanunları ile Bazı Kanun ve Kanun Hükmünde Kararnamelerde Değişiklik Yapılması Hakkında Kanunun, 3065 sayılı Katma Değer Vergisi Kanununun 13’üncü maddesinin (j) bendi</w:t>
      </w:r>
      <w:r w:rsidR="00753E15" w:rsidRPr="00CF37A9">
        <w:rPr>
          <w:rFonts w:ascii="Times New Roman" w:eastAsia="Calibri" w:hAnsi="Times New Roman" w:cs="Times New Roman"/>
          <w:sz w:val="24"/>
          <w:szCs w:val="24"/>
        </w:rPr>
        <w:t>ne</w:t>
      </w:r>
      <w:r w:rsidRPr="00CF37A9">
        <w:rPr>
          <w:rFonts w:ascii="Times New Roman" w:eastAsia="Calibri" w:hAnsi="Times New Roman" w:cs="Times New Roman"/>
          <w:sz w:val="24"/>
          <w:szCs w:val="24"/>
        </w:rPr>
        <w:t xml:space="preserve"> istinaden</w:t>
      </w:r>
      <w:r w:rsidR="00753E15" w:rsidRPr="00CF37A9">
        <w:rPr>
          <w:rFonts w:ascii="Times New Roman" w:eastAsia="Calibri" w:hAnsi="Times New Roman" w:cs="Times New Roman"/>
          <w:sz w:val="24"/>
          <w:szCs w:val="24"/>
        </w:rPr>
        <w:t>,</w:t>
      </w:r>
      <w:r w:rsidR="00963EAF" w:rsidRPr="00CF37A9">
        <w:rPr>
          <w:rFonts w:ascii="Times New Roman" w:eastAsia="Calibri" w:hAnsi="Times New Roman" w:cs="Times New Roman"/>
          <w:sz w:val="24"/>
          <w:szCs w:val="24"/>
        </w:rPr>
        <w:t xml:space="preserve"> </w:t>
      </w:r>
      <w:r w:rsidR="00753E15" w:rsidRPr="00CF37A9">
        <w:rPr>
          <w:rFonts w:ascii="Times New Roman" w:eastAsia="Calibri" w:hAnsi="Times New Roman" w:cs="Times New Roman"/>
          <w:sz w:val="24"/>
          <w:szCs w:val="24"/>
        </w:rPr>
        <w:t>m</w:t>
      </w:r>
      <w:r w:rsidR="00963EAF" w:rsidRPr="00CF37A9">
        <w:rPr>
          <w:rFonts w:ascii="Times New Roman" w:eastAsia="Calibri" w:hAnsi="Times New Roman" w:cs="Times New Roman"/>
          <w:sz w:val="24"/>
          <w:szCs w:val="24"/>
        </w:rPr>
        <w:t xml:space="preserve">evzuat uyarınca </w:t>
      </w:r>
      <w:r w:rsidR="00753E15" w:rsidRPr="00CF37A9">
        <w:rPr>
          <w:rFonts w:ascii="Times New Roman" w:eastAsia="Calibri" w:hAnsi="Times New Roman" w:cs="Times New Roman"/>
          <w:sz w:val="24"/>
          <w:szCs w:val="24"/>
          <w:u w:val="single"/>
        </w:rPr>
        <w:t>iş kapsamında</w:t>
      </w:r>
      <w:r w:rsidR="00753E15" w:rsidRPr="00CF37A9">
        <w:rPr>
          <w:rFonts w:ascii="Times New Roman" w:eastAsia="Calibri" w:hAnsi="Times New Roman" w:cs="Times New Roman"/>
          <w:sz w:val="24"/>
          <w:szCs w:val="24"/>
        </w:rPr>
        <w:t xml:space="preserve"> </w:t>
      </w:r>
      <w:r w:rsidR="00963EAF" w:rsidRPr="00CF37A9">
        <w:rPr>
          <w:rFonts w:ascii="Times New Roman" w:eastAsia="Calibri" w:hAnsi="Times New Roman" w:cs="Times New Roman"/>
          <w:sz w:val="24"/>
          <w:szCs w:val="24"/>
          <w:u w:val="single"/>
        </w:rPr>
        <w:t>KDV</w:t>
      </w:r>
      <w:r w:rsidR="00CF37A9">
        <w:rPr>
          <w:rFonts w:ascii="Times New Roman" w:eastAsia="Calibri" w:hAnsi="Times New Roman" w:cs="Times New Roman"/>
          <w:sz w:val="24"/>
          <w:szCs w:val="24"/>
          <w:u w:val="single"/>
        </w:rPr>
        <w:t xml:space="preserve"> </w:t>
      </w:r>
      <w:r w:rsidR="00753E15" w:rsidRPr="00CF37A9">
        <w:rPr>
          <w:rFonts w:ascii="Times New Roman" w:eastAsia="Calibri" w:hAnsi="Times New Roman" w:cs="Times New Roman"/>
          <w:sz w:val="24"/>
          <w:szCs w:val="24"/>
          <w:u w:val="single"/>
        </w:rPr>
        <w:t>isti</w:t>
      </w:r>
      <w:r w:rsidR="00CF37A9">
        <w:rPr>
          <w:rFonts w:ascii="Times New Roman" w:eastAsia="Calibri" w:hAnsi="Times New Roman" w:cs="Times New Roman"/>
          <w:sz w:val="24"/>
          <w:szCs w:val="24"/>
          <w:u w:val="single"/>
        </w:rPr>
        <w:t>s</w:t>
      </w:r>
      <w:r w:rsidR="00753E15" w:rsidRPr="00CF37A9">
        <w:rPr>
          <w:rFonts w:ascii="Times New Roman" w:eastAsia="Calibri" w:hAnsi="Times New Roman" w:cs="Times New Roman"/>
          <w:sz w:val="24"/>
          <w:szCs w:val="24"/>
          <w:u w:val="single"/>
        </w:rPr>
        <w:t>na</w:t>
      </w:r>
      <w:r w:rsidR="00CF37A9" w:rsidRPr="00CF37A9">
        <w:rPr>
          <w:rFonts w:ascii="Times New Roman" w:eastAsia="Calibri" w:hAnsi="Times New Roman" w:cs="Times New Roman"/>
          <w:sz w:val="24"/>
          <w:szCs w:val="24"/>
          <w:u w:val="single"/>
        </w:rPr>
        <w:t xml:space="preserve"> belgesi alınması durumunda </w:t>
      </w:r>
      <w:r w:rsidR="00753E15" w:rsidRPr="00CF37A9">
        <w:rPr>
          <w:rFonts w:ascii="Times New Roman" w:eastAsia="Calibri" w:hAnsi="Times New Roman" w:cs="Times New Roman"/>
          <w:sz w:val="24"/>
          <w:szCs w:val="24"/>
          <w:u w:val="single"/>
        </w:rPr>
        <w:t>yükleniciye KDV ödenmeyecektir</w:t>
      </w:r>
      <w:r w:rsidR="00963EAF" w:rsidRPr="00CF37A9">
        <w:rPr>
          <w:rFonts w:ascii="Times New Roman" w:eastAsia="Calibri" w:hAnsi="Times New Roman" w:cs="Times New Roman"/>
          <w:sz w:val="24"/>
          <w:szCs w:val="24"/>
          <w:u w:val="single"/>
        </w:rPr>
        <w:t>.</w:t>
      </w:r>
      <w:r w:rsidR="00963EAF" w:rsidRPr="00CF37A9">
        <w:rPr>
          <w:rFonts w:ascii="Times New Roman" w:eastAsia="Calibri" w:hAnsi="Times New Roman" w:cs="Times New Roman"/>
          <w:sz w:val="24"/>
          <w:szCs w:val="24"/>
        </w:rPr>
        <w:t xml:space="preserve"> </w:t>
      </w:r>
    </w:p>
    <w:p w14:paraId="1D10BF76" w14:textId="24239300" w:rsidR="00EA5784" w:rsidRPr="0037443C" w:rsidRDefault="00311900" w:rsidP="002F0F68">
      <w:pPr>
        <w:pStyle w:val="ListeParagraf"/>
        <w:numPr>
          <w:ilvl w:val="1"/>
          <w:numId w:val="13"/>
        </w:numPr>
        <w:spacing w:before="120" w:after="240"/>
        <w:ind w:left="851" w:hanging="851"/>
        <w:contextualSpacing w:val="0"/>
        <w:jc w:val="both"/>
      </w:pPr>
      <w:r w:rsidRPr="00311900">
        <w:rPr>
          <w:rFonts w:ascii="Times New Roman" w:eastAsia="Calibri" w:hAnsi="Times New Roman" w:cs="Times New Roman"/>
          <w:sz w:val="24"/>
          <w:szCs w:val="24"/>
        </w:rPr>
        <w:t xml:space="preserve">İş’in </w:t>
      </w:r>
      <w:r w:rsidR="00753E15">
        <w:rPr>
          <w:rFonts w:ascii="Times New Roman" w:eastAsia="Calibri" w:hAnsi="Times New Roman" w:cs="Times New Roman"/>
          <w:sz w:val="24"/>
          <w:szCs w:val="24"/>
        </w:rPr>
        <w:t>yıllara sari olması</w:t>
      </w:r>
      <w:r w:rsidR="00C10457">
        <w:rPr>
          <w:rFonts w:ascii="Times New Roman" w:eastAsia="Calibri" w:hAnsi="Times New Roman" w:cs="Times New Roman"/>
          <w:sz w:val="24"/>
          <w:szCs w:val="24"/>
        </w:rPr>
        <w:t xml:space="preserve"> durumunda</w:t>
      </w:r>
      <w:r w:rsidR="00753E15">
        <w:rPr>
          <w:rFonts w:ascii="Times New Roman" w:eastAsia="Calibri" w:hAnsi="Times New Roman" w:cs="Times New Roman"/>
          <w:sz w:val="24"/>
          <w:szCs w:val="24"/>
        </w:rPr>
        <w:t xml:space="preserve"> </w:t>
      </w:r>
      <w:r w:rsidRPr="00311900">
        <w:rPr>
          <w:rFonts w:ascii="Times New Roman" w:eastAsia="Calibri" w:hAnsi="Times New Roman" w:cs="Times New Roman"/>
          <w:sz w:val="24"/>
          <w:szCs w:val="24"/>
        </w:rPr>
        <w:t xml:space="preserve">Hakediş Belgesi’ne (aşağıda tanımlandığı şekilde) istinaden düzenlenecek fatura tutarı üzerinden hesaplanacak yürürlükteki </w:t>
      </w:r>
      <w:r w:rsidR="00790364" w:rsidRPr="00311900">
        <w:rPr>
          <w:rFonts w:ascii="Times New Roman" w:eastAsia="Calibri" w:hAnsi="Times New Roman" w:cs="Times New Roman"/>
          <w:sz w:val="24"/>
          <w:szCs w:val="24"/>
        </w:rPr>
        <w:t>Mevzuat’ ta</w:t>
      </w:r>
      <w:r w:rsidRPr="00311900">
        <w:rPr>
          <w:rFonts w:ascii="Times New Roman" w:eastAsia="Calibri" w:hAnsi="Times New Roman" w:cs="Times New Roman"/>
          <w:sz w:val="24"/>
          <w:szCs w:val="24"/>
        </w:rPr>
        <w:t xml:space="preserve"> belirtilen yasal stopaj oranı tutarı Yüklenici adına vergi dairesine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yatırılacak ve işbu tutar </w:t>
      </w:r>
      <w:r w:rsidR="00790364"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yapılacak ödemelerden mahsup edilecektir. </w:t>
      </w:r>
    </w:p>
    <w:p w14:paraId="2C845CD8" w14:textId="0EF4F23A" w:rsidR="00641930" w:rsidRPr="00F10039" w:rsidRDefault="00641930"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sz w:val="24"/>
          <w:szCs w:val="24"/>
          <w:lang w:eastAsia="x-none"/>
        </w:rPr>
      </w:pPr>
      <w:r w:rsidRPr="00F10039">
        <w:rPr>
          <w:rFonts w:ascii="Times New Roman" w:eastAsia="Times New Roman" w:hAnsi="Times New Roman" w:cs="Times New Roman"/>
          <w:b/>
          <w:bCs/>
          <w:sz w:val="24"/>
          <w:szCs w:val="24"/>
          <w:lang w:eastAsia="tr-TR"/>
        </w:rPr>
        <w:t xml:space="preserve">Faturalandırma ve Ödeme </w:t>
      </w:r>
    </w:p>
    <w:p w14:paraId="5E2706DE" w14:textId="77777777" w:rsidR="00D10A38" w:rsidRDefault="00641930" w:rsidP="007C4DCD">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D10A38">
        <w:rPr>
          <w:rFonts w:ascii="Times New Roman" w:eastAsia="Times New Roman" w:hAnsi="Times New Roman" w:cs="Times New Roman"/>
          <w:sz w:val="24"/>
          <w:szCs w:val="24"/>
          <w:lang w:eastAsia="x-none"/>
        </w:rPr>
        <w:t xml:space="preserve">İş ile ilgili </w:t>
      </w:r>
      <w:r w:rsidR="003D5842" w:rsidRPr="00D10A38">
        <w:rPr>
          <w:rFonts w:ascii="Times New Roman" w:eastAsia="Times New Roman" w:hAnsi="Times New Roman" w:cs="Times New Roman"/>
          <w:sz w:val="24"/>
          <w:szCs w:val="24"/>
          <w:lang w:eastAsia="x-none"/>
        </w:rPr>
        <w:t xml:space="preserve">yüklenicinin </w:t>
      </w:r>
      <w:r w:rsidR="003D5842" w:rsidRPr="00D10A38">
        <w:rPr>
          <w:rFonts w:ascii="Times New Roman" w:eastAsia="Times New Roman" w:hAnsi="Times New Roman" w:cs="Times New Roman"/>
          <w:b/>
          <w:bCs/>
          <w:sz w:val="24"/>
          <w:szCs w:val="24"/>
          <w:lang w:eastAsia="x-none"/>
        </w:rPr>
        <w:t>avans ödemesi yapıl</w:t>
      </w:r>
      <w:r w:rsidR="00D10A38" w:rsidRPr="00D10A38">
        <w:rPr>
          <w:rFonts w:ascii="Times New Roman" w:eastAsia="Times New Roman" w:hAnsi="Times New Roman" w:cs="Times New Roman"/>
          <w:b/>
          <w:bCs/>
          <w:sz w:val="24"/>
          <w:szCs w:val="24"/>
          <w:lang w:eastAsia="x-none"/>
        </w:rPr>
        <w:t>may</w:t>
      </w:r>
      <w:r w:rsidR="003D5842" w:rsidRPr="00D10A38">
        <w:rPr>
          <w:rFonts w:ascii="Times New Roman" w:eastAsia="Times New Roman" w:hAnsi="Times New Roman" w:cs="Times New Roman"/>
          <w:b/>
          <w:bCs/>
          <w:sz w:val="24"/>
          <w:szCs w:val="24"/>
          <w:lang w:eastAsia="x-none"/>
        </w:rPr>
        <w:t>acaktır</w:t>
      </w:r>
      <w:r w:rsidR="003D5842" w:rsidRPr="00D10A38">
        <w:rPr>
          <w:rFonts w:ascii="Times New Roman" w:eastAsia="Times New Roman" w:hAnsi="Times New Roman" w:cs="Times New Roman"/>
          <w:sz w:val="24"/>
          <w:szCs w:val="24"/>
          <w:lang w:eastAsia="x-none"/>
        </w:rPr>
        <w:t xml:space="preserve">. </w:t>
      </w:r>
    </w:p>
    <w:p w14:paraId="00D6CD0C" w14:textId="4C270455" w:rsidR="00641930" w:rsidRPr="00821717"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9C3C1E">
        <w:rPr>
          <w:rFonts w:ascii="Times New Roman" w:eastAsia="Times New Roman" w:hAnsi="Times New Roman" w:cs="Times New Roman"/>
          <w:bCs/>
          <w:sz w:val="24"/>
          <w:szCs w:val="24"/>
          <w:lang w:eastAsia="x-none"/>
        </w:rPr>
        <w:t xml:space="preserve">Yüklenici’ye yapılacak ödemeler, </w:t>
      </w:r>
      <w:r w:rsidR="00C33695" w:rsidRPr="009C3C1E">
        <w:rPr>
          <w:rFonts w:ascii="Times New Roman" w:eastAsia="Times New Roman" w:hAnsi="Times New Roman" w:cs="Times New Roman"/>
          <w:bCs/>
          <w:sz w:val="24"/>
          <w:szCs w:val="24"/>
          <w:lang w:eastAsia="x-none"/>
        </w:rPr>
        <w:t>İMOSAB</w:t>
      </w:r>
      <w:r w:rsidRPr="009C3C1E">
        <w:rPr>
          <w:rFonts w:ascii="Times New Roman" w:eastAsia="Times New Roman" w:hAnsi="Times New Roman" w:cs="Times New Roman"/>
          <w:bCs/>
          <w:sz w:val="24"/>
          <w:szCs w:val="24"/>
          <w:lang w:eastAsia="x-none"/>
        </w:rPr>
        <w:t xml:space="preserve"> tarafından onaylanacak Hakediş Belgeleri uyarınca yapılacaktır Yüklenici, </w:t>
      </w:r>
      <w:r w:rsidR="00C33695" w:rsidRPr="009C3C1E">
        <w:rPr>
          <w:rFonts w:ascii="Times New Roman" w:eastAsia="Times New Roman" w:hAnsi="Times New Roman" w:cs="Times New Roman"/>
          <w:bCs/>
          <w:sz w:val="24"/>
          <w:szCs w:val="24"/>
          <w:lang w:eastAsia="x-none"/>
        </w:rPr>
        <w:t>İMOSAB</w:t>
      </w:r>
      <w:r w:rsidR="00F034A4" w:rsidRPr="009C3C1E">
        <w:rPr>
          <w:rFonts w:ascii="Times New Roman" w:eastAsia="Times New Roman" w:hAnsi="Times New Roman" w:cs="Times New Roman"/>
          <w:bCs/>
          <w:sz w:val="24"/>
          <w:szCs w:val="24"/>
          <w:lang w:eastAsia="x-none"/>
        </w:rPr>
        <w:t xml:space="preserve"> </w:t>
      </w:r>
      <w:r w:rsidRPr="009C3C1E">
        <w:rPr>
          <w:rFonts w:ascii="Times New Roman" w:eastAsia="Times New Roman" w:hAnsi="Times New Roman" w:cs="Times New Roman"/>
          <w:bCs/>
          <w:sz w:val="24"/>
          <w:szCs w:val="24"/>
          <w:lang w:val="x-none" w:eastAsia="x-none"/>
        </w:rPr>
        <w:t>Yapım İşleri Genel Şartnamesi</w:t>
      </w:r>
      <w:r w:rsidRPr="009C3C1E">
        <w:rPr>
          <w:rFonts w:ascii="Times New Roman" w:eastAsia="Times New Roman" w:hAnsi="Times New Roman" w:cs="Times New Roman"/>
          <w:bCs/>
          <w:sz w:val="24"/>
          <w:szCs w:val="24"/>
          <w:lang w:eastAsia="x-none"/>
        </w:rPr>
        <w:t>’</w:t>
      </w:r>
      <w:r w:rsidRPr="009C3C1E">
        <w:rPr>
          <w:rFonts w:ascii="Times New Roman" w:eastAsia="Times New Roman" w:hAnsi="Times New Roman" w:cs="Times New Roman"/>
          <w:bCs/>
          <w:sz w:val="24"/>
          <w:szCs w:val="24"/>
          <w:lang w:val="x-none" w:eastAsia="x-none"/>
        </w:rPr>
        <w:t xml:space="preserve">nde </w:t>
      </w:r>
      <w:r w:rsidRPr="00311900">
        <w:rPr>
          <w:rFonts w:ascii="Times New Roman" w:eastAsia="Times New Roman" w:hAnsi="Times New Roman" w:cs="Times New Roman"/>
          <w:bCs/>
          <w:sz w:val="24"/>
          <w:szCs w:val="24"/>
          <w:lang w:val="x-none" w:eastAsia="x-none"/>
        </w:rPr>
        <w:t xml:space="preserve">düzenlenen esaslar çerçevesinde, kanuni kesintiler de yapılarak </w:t>
      </w:r>
      <w:r w:rsidRPr="00311900">
        <w:rPr>
          <w:rFonts w:ascii="Times New Roman" w:eastAsia="Times New Roman" w:hAnsi="Times New Roman" w:cs="Times New Roman"/>
          <w:bCs/>
          <w:sz w:val="24"/>
          <w:szCs w:val="24"/>
          <w:lang w:eastAsia="x-none"/>
        </w:rPr>
        <w:t xml:space="preserve">önceki takvim ayında gerçekleştirilen İşler’e ilişkin olarak her ayın </w:t>
      </w:r>
      <w:r w:rsidRPr="00311900">
        <w:rPr>
          <w:rFonts w:ascii="Times New Roman" w:eastAsia="Times New Roman" w:hAnsi="Times New Roman" w:cs="Times New Roman"/>
          <w:bCs/>
          <w:sz w:val="24"/>
          <w:szCs w:val="24"/>
          <w:lang w:val="x-none" w:eastAsia="x-none"/>
        </w:rPr>
        <w:t xml:space="preserve">ilk </w:t>
      </w:r>
      <w:r w:rsidRPr="00311900">
        <w:rPr>
          <w:rFonts w:ascii="Times New Roman" w:eastAsia="Times New Roman" w:hAnsi="Times New Roman" w:cs="Times New Roman"/>
          <w:bCs/>
          <w:sz w:val="24"/>
          <w:szCs w:val="24"/>
          <w:lang w:eastAsia="x-none"/>
        </w:rPr>
        <w:t>yedi</w:t>
      </w:r>
      <w:r w:rsidRPr="00311900">
        <w:rPr>
          <w:rFonts w:ascii="Times New Roman" w:eastAsia="Times New Roman" w:hAnsi="Times New Roman" w:cs="Times New Roman"/>
          <w:bCs/>
          <w:sz w:val="24"/>
          <w:szCs w:val="24"/>
          <w:lang w:val="x-none" w:eastAsia="x-none"/>
        </w:rPr>
        <w:t xml:space="preserve"> </w:t>
      </w:r>
      <w:r w:rsidRPr="00311900">
        <w:rPr>
          <w:rFonts w:ascii="Times New Roman" w:eastAsia="Times New Roman" w:hAnsi="Times New Roman" w:cs="Times New Roman"/>
          <w:bCs/>
          <w:sz w:val="24"/>
          <w:szCs w:val="24"/>
          <w:lang w:eastAsia="x-none"/>
        </w:rPr>
        <w:t>(7) takvim</w:t>
      </w:r>
      <w:r w:rsidRPr="00311900">
        <w:rPr>
          <w:rFonts w:ascii="Times New Roman" w:eastAsia="Times New Roman" w:hAnsi="Times New Roman" w:cs="Times New Roman"/>
          <w:bCs/>
          <w:sz w:val="24"/>
          <w:szCs w:val="24"/>
          <w:lang w:val="x-none" w:eastAsia="x-none"/>
        </w:rPr>
        <w:t xml:space="preserve"> günü içinde </w:t>
      </w:r>
      <w:r w:rsidRPr="00311900">
        <w:rPr>
          <w:rFonts w:ascii="Times New Roman" w:eastAsia="Times New Roman" w:hAnsi="Times New Roman" w:cs="Times New Roman"/>
          <w:bCs/>
          <w:sz w:val="24"/>
          <w:szCs w:val="24"/>
          <w:lang w:eastAsia="x-none"/>
        </w:rPr>
        <w:t>hazırlanacak olan bir hakediş belgesi taslağı (“</w:t>
      </w:r>
      <w:r w:rsidRPr="00311900">
        <w:rPr>
          <w:rFonts w:ascii="Times New Roman" w:eastAsia="Times New Roman" w:hAnsi="Times New Roman" w:cs="Times New Roman"/>
          <w:b/>
          <w:bCs/>
          <w:sz w:val="24"/>
          <w:szCs w:val="24"/>
          <w:lang w:eastAsia="x-none"/>
        </w:rPr>
        <w:t>Hakediş Belgesi</w:t>
      </w:r>
      <w:r w:rsidR="00980363">
        <w:rPr>
          <w:rFonts w:ascii="Times New Roman" w:eastAsia="Times New Roman" w:hAnsi="Times New Roman" w:cs="Times New Roman"/>
          <w:b/>
          <w:bCs/>
          <w:sz w:val="24"/>
          <w:szCs w:val="24"/>
          <w:lang w:eastAsia="x-none"/>
        </w:rPr>
        <w:t>/Belgeleri</w:t>
      </w:r>
      <w:r w:rsidRPr="00311900">
        <w:rPr>
          <w:rFonts w:ascii="Times New Roman" w:eastAsia="Times New Roman" w:hAnsi="Times New Roman" w:cs="Times New Roman"/>
          <w:bCs/>
          <w:sz w:val="24"/>
          <w:szCs w:val="24"/>
          <w:lang w:eastAsia="x-none"/>
        </w:rPr>
        <w:t xml:space="preserve">”) sunmak suretiyle, </w:t>
      </w:r>
      <w:r w:rsidR="00F86D2F">
        <w:rPr>
          <w:rFonts w:ascii="Times New Roman" w:eastAsia="Times New Roman" w:hAnsi="Times New Roman" w:cs="Times New Roman"/>
          <w:bCs/>
          <w:sz w:val="24"/>
          <w:szCs w:val="24"/>
          <w:lang w:eastAsia="x-none"/>
        </w:rPr>
        <w:t>Sözleşme’nin 8.</w:t>
      </w:r>
      <w:r w:rsidR="009C3C1E">
        <w:rPr>
          <w:rFonts w:ascii="Times New Roman" w:eastAsia="Times New Roman" w:hAnsi="Times New Roman" w:cs="Times New Roman"/>
          <w:bCs/>
          <w:sz w:val="24"/>
          <w:szCs w:val="24"/>
          <w:lang w:eastAsia="x-none"/>
        </w:rPr>
        <w:t>5</w:t>
      </w:r>
      <w:r w:rsidR="00F86D2F">
        <w:rPr>
          <w:rFonts w:ascii="Times New Roman" w:eastAsia="Times New Roman" w:hAnsi="Times New Roman" w:cs="Times New Roman"/>
          <w:bCs/>
          <w:sz w:val="24"/>
          <w:szCs w:val="24"/>
          <w:lang w:eastAsia="x-none"/>
        </w:rPr>
        <w:t xml:space="preserve">. maddesine uygun olarak </w:t>
      </w:r>
      <w:r w:rsidRPr="00311900">
        <w:rPr>
          <w:rFonts w:ascii="Times New Roman" w:eastAsia="Times New Roman" w:hAnsi="Times New Roman" w:cs="Times New Roman"/>
          <w:bCs/>
          <w:sz w:val="24"/>
          <w:szCs w:val="24"/>
          <w:lang w:eastAsia="x-none"/>
        </w:rPr>
        <w:t xml:space="preserve">ödeme için başvuruda bulunacaktır. Her aşamada sağlanan ilerlemenin önceki takvim ayının son günü itibarıyla toplam değeri </w:t>
      </w:r>
      <w:r w:rsidR="00C95F1B">
        <w:rPr>
          <w:rFonts w:ascii="Times New Roman" w:eastAsia="Times New Roman" w:hAnsi="Times New Roman" w:cs="Times New Roman"/>
          <w:bCs/>
          <w:sz w:val="24"/>
          <w:szCs w:val="24"/>
          <w:lang w:eastAsia="x-none"/>
        </w:rPr>
        <w:t xml:space="preserve">pursantaj oranına göre </w:t>
      </w:r>
      <w:r w:rsidRPr="00311900">
        <w:rPr>
          <w:rFonts w:ascii="Times New Roman" w:eastAsia="Times New Roman" w:hAnsi="Times New Roman" w:cs="Times New Roman"/>
          <w:bCs/>
          <w:sz w:val="24"/>
          <w:szCs w:val="24"/>
          <w:lang w:eastAsia="x-none"/>
        </w:rPr>
        <w:t>uygun olarak hesaplanacaktır.</w:t>
      </w:r>
    </w:p>
    <w:p w14:paraId="4B8500A1" w14:textId="19F687D2" w:rsidR="00641930" w:rsidRPr="00821717"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821717">
        <w:rPr>
          <w:rFonts w:ascii="Times New Roman" w:eastAsia="Times New Roman" w:hAnsi="Times New Roman" w:cs="Times New Roman"/>
          <w:bCs/>
          <w:sz w:val="24"/>
          <w:szCs w:val="24"/>
          <w:lang w:val="x-none" w:eastAsia="x-none"/>
        </w:rPr>
        <w:t xml:space="preserve">Hakediş Belgesi’ne istinaden </w:t>
      </w:r>
      <w:r w:rsidR="00C33695">
        <w:rPr>
          <w:rFonts w:ascii="Times New Roman" w:eastAsia="Times New Roman" w:hAnsi="Times New Roman" w:cs="Times New Roman"/>
          <w:bCs/>
          <w:sz w:val="24"/>
          <w:szCs w:val="24"/>
          <w:lang w:eastAsia="x-none"/>
        </w:rPr>
        <w:t>İMOSAB</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tarafından ödenecek tutar</w:t>
      </w:r>
      <w:r w:rsidR="00D10A38">
        <w:rPr>
          <w:rFonts w:ascii="Times New Roman" w:eastAsia="Times New Roman" w:hAnsi="Times New Roman" w:cs="Times New Roman"/>
          <w:bCs/>
          <w:sz w:val="24"/>
          <w:szCs w:val="24"/>
          <w:lang w:val="x-none" w:eastAsia="x-none"/>
        </w:rPr>
        <w:t xml:space="preserve"> </w:t>
      </w:r>
      <w:r w:rsidRPr="00821717">
        <w:rPr>
          <w:rFonts w:ascii="Times New Roman" w:eastAsia="Times New Roman" w:hAnsi="Times New Roman" w:cs="Times New Roman"/>
          <w:bCs/>
          <w:sz w:val="24"/>
          <w:szCs w:val="24"/>
          <w:lang w:eastAsia="x-none"/>
        </w:rPr>
        <w:t xml:space="preserve">Sözleşme’nin </w:t>
      </w:r>
      <w:r w:rsidR="009778CB" w:rsidRPr="009778CB">
        <w:rPr>
          <w:rFonts w:ascii="Times New Roman" w:eastAsia="Times New Roman" w:hAnsi="Times New Roman" w:cs="Times New Roman"/>
          <w:bCs/>
          <w:sz w:val="24"/>
          <w:szCs w:val="24"/>
          <w:lang w:eastAsia="x-none"/>
        </w:rPr>
        <w:t xml:space="preserve">20. </w:t>
      </w:r>
      <w:r w:rsidRPr="009778CB">
        <w:rPr>
          <w:rFonts w:ascii="Times New Roman" w:eastAsia="Times New Roman" w:hAnsi="Times New Roman" w:cs="Times New Roman"/>
          <w:bCs/>
          <w:sz w:val="24"/>
          <w:szCs w:val="24"/>
          <w:lang w:val="x-none" w:eastAsia="x-none"/>
        </w:rPr>
        <w:t>madd</w:t>
      </w:r>
      <w:r w:rsidRPr="009778CB">
        <w:rPr>
          <w:rFonts w:ascii="Times New Roman" w:eastAsia="Times New Roman" w:hAnsi="Times New Roman" w:cs="Times New Roman"/>
          <w:bCs/>
          <w:sz w:val="24"/>
          <w:szCs w:val="24"/>
          <w:lang w:eastAsia="x-none"/>
        </w:rPr>
        <w:t>esi</w:t>
      </w:r>
      <w:r w:rsidRPr="00821717">
        <w:rPr>
          <w:rFonts w:ascii="Times New Roman" w:eastAsia="Times New Roman" w:hAnsi="Times New Roman" w:cs="Times New Roman"/>
          <w:bCs/>
          <w:sz w:val="24"/>
          <w:szCs w:val="24"/>
          <w:lang w:val="x-none" w:eastAsia="x-none"/>
        </w:rPr>
        <w:t xml:space="preserve"> uyarınca yapılacak nakit teminat kesintisi ve varsa, işbu Sözleşme uyarınca yapılacak diğer kesintiler dikkate alınmak suretiyle hesaplanacaktır. </w:t>
      </w:r>
    </w:p>
    <w:p w14:paraId="4875EDF7" w14:textId="337315CF" w:rsidR="00641930"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821717">
        <w:rPr>
          <w:rFonts w:ascii="Times New Roman" w:eastAsia="Times New Roman" w:hAnsi="Times New Roman" w:cs="Times New Roman"/>
          <w:bCs/>
          <w:sz w:val="24"/>
          <w:szCs w:val="24"/>
          <w:lang w:val="x-none" w:eastAsia="x-none"/>
        </w:rPr>
        <w:t xml:space="preserve">Yüklenici, </w:t>
      </w:r>
      <w:r w:rsidR="00C33695">
        <w:rPr>
          <w:rFonts w:ascii="Times New Roman" w:eastAsia="Times New Roman" w:hAnsi="Times New Roman" w:cs="Times New Roman"/>
          <w:bCs/>
          <w:sz w:val="24"/>
          <w:szCs w:val="24"/>
          <w:lang w:eastAsia="x-none"/>
        </w:rPr>
        <w:t>İMOSAB</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 xml:space="preserve">tarafından onaylanan tutar için bir fatura düzenleyecektir ve </w:t>
      </w:r>
      <w:r w:rsidR="00C33695">
        <w:rPr>
          <w:rFonts w:ascii="Times New Roman" w:eastAsia="Times New Roman" w:hAnsi="Times New Roman" w:cs="Times New Roman"/>
          <w:bCs/>
          <w:sz w:val="24"/>
          <w:szCs w:val="24"/>
          <w:lang w:eastAsia="x-none"/>
        </w:rPr>
        <w:t>İMOSAB</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söz konusu tutarı ilgili faturanın al</w:t>
      </w:r>
      <w:r w:rsidR="00B703D9">
        <w:rPr>
          <w:rFonts w:ascii="Times New Roman" w:eastAsia="Times New Roman" w:hAnsi="Times New Roman" w:cs="Times New Roman"/>
          <w:bCs/>
          <w:sz w:val="24"/>
          <w:szCs w:val="24"/>
          <w:lang w:val="x-none" w:eastAsia="x-none"/>
        </w:rPr>
        <w:t xml:space="preserve">ındığı tarihten itibaren </w:t>
      </w:r>
      <w:r w:rsidR="00C95F1B">
        <w:rPr>
          <w:rFonts w:ascii="Times New Roman" w:eastAsia="Times New Roman" w:hAnsi="Times New Roman" w:cs="Times New Roman"/>
          <w:bCs/>
          <w:sz w:val="24"/>
          <w:szCs w:val="24"/>
          <w:lang w:eastAsia="x-none"/>
        </w:rPr>
        <w:t>onbeş</w:t>
      </w:r>
      <w:r w:rsidR="00B703D9">
        <w:rPr>
          <w:rFonts w:ascii="Times New Roman" w:eastAsia="Times New Roman" w:hAnsi="Times New Roman" w:cs="Times New Roman"/>
          <w:bCs/>
          <w:sz w:val="24"/>
          <w:szCs w:val="24"/>
          <w:lang w:val="x-none" w:eastAsia="x-none"/>
        </w:rPr>
        <w:t xml:space="preserve"> (</w:t>
      </w:r>
      <w:r w:rsidR="00C95F1B">
        <w:rPr>
          <w:rFonts w:ascii="Times New Roman" w:eastAsia="Times New Roman" w:hAnsi="Times New Roman" w:cs="Times New Roman"/>
          <w:bCs/>
          <w:sz w:val="24"/>
          <w:szCs w:val="24"/>
          <w:lang w:eastAsia="x-none"/>
        </w:rPr>
        <w:t>15</w:t>
      </w:r>
      <w:r w:rsidRPr="00821717">
        <w:rPr>
          <w:rFonts w:ascii="Times New Roman" w:eastAsia="Times New Roman" w:hAnsi="Times New Roman" w:cs="Times New Roman"/>
          <w:bCs/>
          <w:sz w:val="24"/>
          <w:szCs w:val="24"/>
          <w:lang w:val="x-none" w:eastAsia="x-none"/>
        </w:rPr>
        <w:t>)</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gün içinde Yüklenici’ye ödeyecektir</w:t>
      </w:r>
      <w:r w:rsidRPr="00821717">
        <w:rPr>
          <w:rFonts w:ascii="Times New Roman" w:eastAsia="Times New Roman" w:hAnsi="Times New Roman" w:cs="Times New Roman"/>
          <w:bCs/>
          <w:sz w:val="24"/>
          <w:szCs w:val="24"/>
          <w:lang w:eastAsia="x-none"/>
        </w:rPr>
        <w:t xml:space="preserve">. </w:t>
      </w:r>
    </w:p>
    <w:p w14:paraId="6F36FAFD" w14:textId="77777777" w:rsidR="00641930"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821717">
        <w:rPr>
          <w:rFonts w:ascii="Times New Roman" w:eastAsia="Times New Roman" w:hAnsi="Times New Roman" w:cs="Times New Roman"/>
          <w:sz w:val="24"/>
          <w:szCs w:val="24"/>
          <w:lang w:val="x-none" w:eastAsia="x-none"/>
        </w:rPr>
        <w:lastRenderedPageBreak/>
        <w:t>Yüklenici</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ye yapılan ödemeler İş</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in bir kısmının veya tamamının Yüklenici tarafından tam olarak yapıldığına karine teşkil etmez veya Yüklenici</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yi, istenen şartlara uygun olarak İş</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i ifa etme yükümlülüğünden kurtarmaz</w:t>
      </w:r>
      <w:r w:rsidRPr="00821717">
        <w:rPr>
          <w:rFonts w:ascii="Times New Roman" w:eastAsia="Times New Roman" w:hAnsi="Times New Roman" w:cs="Times New Roman"/>
          <w:sz w:val="24"/>
          <w:szCs w:val="24"/>
          <w:lang w:eastAsia="x-none"/>
        </w:rPr>
        <w:t>.</w:t>
      </w:r>
    </w:p>
    <w:p w14:paraId="2B47A915" w14:textId="4409D070" w:rsidR="00641930"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val="x-none" w:eastAsia="x-none"/>
        </w:rPr>
        <w:t>İMOSAB</w:t>
      </w:r>
      <w:r w:rsidR="00641930" w:rsidRPr="00821717">
        <w:rPr>
          <w:rFonts w:ascii="Times New Roman" w:eastAsia="Times New Roman" w:hAnsi="Times New Roman" w:cs="Times New Roman"/>
          <w:sz w:val="24"/>
          <w:szCs w:val="24"/>
          <w:lang w:val="x-none" w:eastAsia="x-none"/>
        </w:rPr>
        <w:t xml:space="preserve">, </w:t>
      </w:r>
      <w:r w:rsidR="00461B31" w:rsidRPr="00461B31">
        <w:rPr>
          <w:rFonts w:ascii="Times New Roman" w:eastAsia="Times New Roman" w:hAnsi="Times New Roman" w:cs="Times New Roman"/>
          <w:sz w:val="24"/>
          <w:szCs w:val="24"/>
          <w:lang w:val="en-GB" w:eastAsia="x-none"/>
        </w:rPr>
        <w:t>Yüklenici’nin</w:t>
      </w:r>
      <w:r w:rsidR="00461B31" w:rsidRPr="00461B31">
        <w:rPr>
          <w:rFonts w:ascii="Times New Roman" w:eastAsia="Times New Roman" w:hAnsi="Times New Roman" w:cs="Times New Roman"/>
          <w:bCs/>
          <w:sz w:val="24"/>
          <w:szCs w:val="24"/>
          <w:lang w:eastAsia="x-none"/>
        </w:rPr>
        <w:t xml:space="preserve"> </w:t>
      </w:r>
      <w:r>
        <w:rPr>
          <w:rFonts w:ascii="Times New Roman" w:eastAsia="Times New Roman" w:hAnsi="Times New Roman" w:cs="Times New Roman"/>
          <w:bCs/>
          <w:sz w:val="24"/>
          <w:szCs w:val="24"/>
          <w:lang w:eastAsia="x-none"/>
        </w:rPr>
        <w:t>İMOSAB</w:t>
      </w:r>
      <w:r w:rsidR="00461B31">
        <w:rPr>
          <w:rFonts w:ascii="Times New Roman" w:eastAsia="Times New Roman" w:hAnsi="Times New Roman" w:cs="Times New Roman"/>
          <w:bCs/>
          <w:sz w:val="24"/>
          <w:szCs w:val="24"/>
          <w:lang w:eastAsia="x-none"/>
        </w:rPr>
        <w:t xml:space="preserve">’a </w:t>
      </w:r>
      <w:r w:rsidR="00461B31" w:rsidRPr="00461B31">
        <w:rPr>
          <w:rFonts w:ascii="Times New Roman" w:eastAsia="Times New Roman" w:hAnsi="Times New Roman" w:cs="Times New Roman"/>
          <w:bCs/>
          <w:sz w:val="24"/>
          <w:szCs w:val="24"/>
          <w:lang w:eastAsia="x-none"/>
        </w:rPr>
        <w:t xml:space="preserve">borçlu olduğu </w:t>
      </w:r>
      <w:r w:rsidR="00461B31">
        <w:rPr>
          <w:rFonts w:ascii="Times New Roman" w:eastAsia="Times New Roman" w:hAnsi="Times New Roman" w:cs="Times New Roman"/>
          <w:bCs/>
          <w:sz w:val="24"/>
          <w:szCs w:val="24"/>
          <w:lang w:eastAsia="x-none"/>
        </w:rPr>
        <w:t xml:space="preserve">tüm </w:t>
      </w:r>
      <w:r w:rsidR="00461B31" w:rsidRPr="00461B31">
        <w:rPr>
          <w:rFonts w:ascii="Times New Roman" w:eastAsia="Times New Roman" w:hAnsi="Times New Roman" w:cs="Times New Roman"/>
          <w:bCs/>
          <w:sz w:val="24"/>
          <w:szCs w:val="24"/>
          <w:lang w:eastAsia="x-none"/>
        </w:rPr>
        <w:t xml:space="preserve">tutarları, </w:t>
      </w:r>
      <w:r>
        <w:rPr>
          <w:rFonts w:ascii="Times New Roman" w:eastAsia="Times New Roman" w:hAnsi="Times New Roman" w:cs="Times New Roman"/>
          <w:bCs/>
          <w:sz w:val="24"/>
          <w:szCs w:val="24"/>
          <w:lang w:eastAsia="x-none"/>
        </w:rPr>
        <w:t>İMOSAB</w:t>
      </w:r>
      <w:r w:rsidR="00461B31">
        <w:rPr>
          <w:rFonts w:ascii="Times New Roman" w:eastAsia="Times New Roman" w:hAnsi="Times New Roman" w:cs="Times New Roman"/>
          <w:bCs/>
          <w:sz w:val="24"/>
          <w:szCs w:val="24"/>
          <w:lang w:eastAsia="x-none"/>
        </w:rPr>
        <w:t xml:space="preserve">’ın </w:t>
      </w:r>
      <w:r w:rsidR="00461B31" w:rsidRPr="00461B31">
        <w:rPr>
          <w:rFonts w:ascii="Times New Roman" w:eastAsia="Times New Roman" w:hAnsi="Times New Roman" w:cs="Times New Roman"/>
          <w:bCs/>
          <w:sz w:val="24"/>
          <w:szCs w:val="24"/>
          <w:lang w:eastAsia="x-none"/>
        </w:rPr>
        <w:t>işbu Sözleşme uyarınca Yüklenici’ye borçlu olduğu tüm tutarlardan takas ve/veya mah</w:t>
      </w:r>
      <w:r w:rsidR="00461B31">
        <w:rPr>
          <w:rFonts w:ascii="Times New Roman" w:eastAsia="Times New Roman" w:hAnsi="Times New Roman" w:cs="Times New Roman"/>
          <w:bCs/>
          <w:sz w:val="24"/>
          <w:szCs w:val="24"/>
          <w:lang w:eastAsia="x-none"/>
        </w:rPr>
        <w:t xml:space="preserve">sup etme hakkına </w:t>
      </w:r>
      <w:r w:rsidR="00641930" w:rsidRPr="00821717">
        <w:rPr>
          <w:rFonts w:ascii="Times New Roman" w:eastAsia="Times New Roman" w:hAnsi="Times New Roman" w:cs="Times New Roman"/>
          <w:sz w:val="24"/>
          <w:szCs w:val="24"/>
          <w:lang w:val="x-none" w:eastAsia="x-none"/>
        </w:rPr>
        <w:t>sahiptir.</w:t>
      </w:r>
    </w:p>
    <w:p w14:paraId="772E5721" w14:textId="360524DD" w:rsidR="00641930" w:rsidRPr="009C3C1E" w:rsidRDefault="00641930" w:rsidP="002F0F68">
      <w:pPr>
        <w:pStyle w:val="ListeParagraf"/>
        <w:numPr>
          <w:ilvl w:val="1"/>
          <w:numId w:val="14"/>
        </w:numPr>
        <w:spacing w:before="120" w:after="240"/>
        <w:ind w:left="851" w:hanging="851"/>
        <w:jc w:val="both"/>
        <w:rPr>
          <w:rFonts w:ascii="Times New Roman" w:eastAsia="Times New Roman" w:hAnsi="Times New Roman" w:cs="Times New Roman"/>
          <w:sz w:val="24"/>
          <w:szCs w:val="24"/>
          <w:lang w:eastAsia="x-none"/>
        </w:rPr>
      </w:pPr>
      <w:r w:rsidRPr="001C72FA">
        <w:rPr>
          <w:rFonts w:ascii="Times New Roman" w:eastAsia="Times New Roman" w:hAnsi="Times New Roman" w:cs="Times New Roman"/>
          <w:sz w:val="24"/>
          <w:szCs w:val="24"/>
          <w:lang w:val="x-none" w:eastAsia="x-none"/>
        </w:rPr>
        <w:t xml:space="preserve">Fatura ve </w:t>
      </w:r>
      <w:r w:rsidRPr="001C72FA">
        <w:rPr>
          <w:rFonts w:ascii="Times New Roman" w:eastAsia="Times New Roman" w:hAnsi="Times New Roman" w:cs="Times New Roman"/>
          <w:sz w:val="24"/>
          <w:szCs w:val="24"/>
          <w:lang w:eastAsia="x-none"/>
        </w:rPr>
        <w:t>H</w:t>
      </w:r>
      <w:r w:rsidRPr="001C72FA">
        <w:rPr>
          <w:rFonts w:ascii="Times New Roman" w:eastAsia="Times New Roman" w:hAnsi="Times New Roman" w:cs="Times New Roman"/>
          <w:sz w:val="24"/>
          <w:szCs w:val="24"/>
          <w:lang w:val="x-none" w:eastAsia="x-none"/>
        </w:rPr>
        <w:t xml:space="preserve">akediş </w:t>
      </w:r>
      <w:r w:rsidRPr="001C72FA">
        <w:rPr>
          <w:rFonts w:ascii="Times New Roman" w:eastAsia="Times New Roman" w:hAnsi="Times New Roman" w:cs="Times New Roman"/>
          <w:sz w:val="24"/>
          <w:szCs w:val="24"/>
          <w:lang w:eastAsia="x-none"/>
        </w:rPr>
        <w:t>Belgesi</w:t>
      </w:r>
      <w:r w:rsidRPr="001C72FA">
        <w:rPr>
          <w:rFonts w:ascii="Times New Roman" w:eastAsia="Times New Roman" w:hAnsi="Times New Roman" w:cs="Times New Roman"/>
          <w:sz w:val="24"/>
          <w:szCs w:val="24"/>
          <w:lang w:val="x-none" w:eastAsia="x-none"/>
        </w:rPr>
        <w:t xml:space="preserve">, </w:t>
      </w:r>
      <w:r w:rsidR="00C33695">
        <w:rPr>
          <w:rFonts w:ascii="Times New Roman" w:eastAsia="Times New Roman" w:hAnsi="Times New Roman" w:cs="Times New Roman"/>
          <w:sz w:val="24"/>
          <w:szCs w:val="24"/>
          <w:lang w:val="x-none" w:eastAsia="x-none"/>
        </w:rPr>
        <w:t>İMOSAB</w:t>
      </w:r>
      <w:r w:rsidRPr="001C72FA">
        <w:rPr>
          <w:rFonts w:ascii="Times New Roman" w:eastAsia="Times New Roman" w:hAnsi="Times New Roman" w:cs="Times New Roman"/>
          <w:sz w:val="24"/>
          <w:szCs w:val="24"/>
          <w:lang w:eastAsia="x-none"/>
        </w:rPr>
        <w:t>’</w:t>
      </w:r>
      <w:r w:rsidR="009C3C1E">
        <w:rPr>
          <w:rFonts w:ascii="Times New Roman" w:eastAsia="Times New Roman" w:hAnsi="Times New Roman" w:cs="Times New Roman"/>
          <w:sz w:val="24"/>
          <w:szCs w:val="24"/>
          <w:lang w:eastAsia="x-none"/>
        </w:rPr>
        <w:t>a</w:t>
      </w:r>
      <w:r w:rsidRPr="001C72FA">
        <w:rPr>
          <w:rFonts w:ascii="Times New Roman" w:eastAsia="Times New Roman" w:hAnsi="Times New Roman" w:cs="Times New Roman"/>
          <w:sz w:val="24"/>
          <w:szCs w:val="24"/>
          <w:lang w:val="x-none" w:eastAsia="x-none"/>
        </w:rPr>
        <w:t xml:space="preserve"> düzenlenecek ve</w:t>
      </w:r>
      <w:r w:rsidR="00C95F1B">
        <w:rPr>
          <w:rFonts w:ascii="Times New Roman" w:eastAsia="Times New Roman" w:hAnsi="Times New Roman" w:cs="Times New Roman"/>
          <w:sz w:val="24"/>
          <w:szCs w:val="24"/>
          <w:lang w:val="x-none" w:eastAsia="x-none"/>
        </w:rPr>
        <w:t xml:space="preserve"> </w:t>
      </w:r>
      <w:r w:rsidR="00C33695">
        <w:rPr>
          <w:rFonts w:ascii="Times New Roman" w:eastAsia="Times New Roman" w:hAnsi="Times New Roman" w:cs="Times New Roman"/>
          <w:sz w:val="24"/>
          <w:szCs w:val="24"/>
          <w:lang w:val="x-none" w:eastAsia="x-none"/>
        </w:rPr>
        <w:t>İMOSAB</w:t>
      </w:r>
      <w:r w:rsidRPr="001C72FA">
        <w:rPr>
          <w:rFonts w:ascii="Times New Roman" w:eastAsia="Times New Roman" w:hAnsi="Times New Roman" w:cs="Times New Roman"/>
          <w:sz w:val="24"/>
          <w:szCs w:val="24"/>
          <w:lang w:eastAsia="x-none"/>
        </w:rPr>
        <w:t>’ın</w:t>
      </w:r>
      <w:r w:rsidRPr="001C72FA">
        <w:rPr>
          <w:rFonts w:ascii="Times New Roman" w:eastAsia="Times New Roman" w:hAnsi="Times New Roman" w:cs="Times New Roman"/>
          <w:sz w:val="24"/>
          <w:szCs w:val="24"/>
          <w:lang w:val="x-none" w:eastAsia="x-none"/>
        </w:rPr>
        <w:t xml:space="preserve"> </w:t>
      </w:r>
      <w:r w:rsidR="0058310D" w:rsidRPr="001C72FA">
        <w:rPr>
          <w:rFonts w:ascii="Times New Roman" w:eastAsia="Times New Roman" w:hAnsi="Times New Roman" w:cs="Times New Roman"/>
          <w:sz w:val="24"/>
          <w:szCs w:val="24"/>
          <w:lang w:val="x-none" w:eastAsia="x-none"/>
        </w:rPr>
        <w:t>Muhasebe</w:t>
      </w:r>
      <w:r w:rsidR="0058310D" w:rsidRPr="001C72FA">
        <w:rPr>
          <w:rFonts w:ascii="Times New Roman" w:eastAsia="Times New Roman" w:hAnsi="Times New Roman" w:cs="Times New Roman"/>
          <w:sz w:val="24"/>
          <w:szCs w:val="24"/>
          <w:lang w:eastAsia="x-none"/>
        </w:rPr>
        <w:t xml:space="preserve"> ve Finans</w:t>
      </w:r>
      <w:r w:rsidR="0058310D" w:rsidRPr="001C72FA">
        <w:rPr>
          <w:rFonts w:ascii="Times New Roman" w:eastAsia="Times New Roman" w:hAnsi="Times New Roman" w:cs="Times New Roman"/>
          <w:sz w:val="24"/>
          <w:szCs w:val="24"/>
          <w:lang w:val="x-none" w:eastAsia="x-none"/>
        </w:rPr>
        <w:t xml:space="preserve"> </w:t>
      </w:r>
      <w:r w:rsidR="00C10457">
        <w:rPr>
          <w:rFonts w:ascii="Times New Roman" w:eastAsia="Times New Roman" w:hAnsi="Times New Roman" w:cs="Times New Roman"/>
          <w:sz w:val="24"/>
          <w:szCs w:val="24"/>
          <w:lang w:eastAsia="x-none"/>
        </w:rPr>
        <w:t>Birimi</w:t>
      </w:r>
      <w:r w:rsidR="0058310D" w:rsidRPr="001C72FA">
        <w:rPr>
          <w:rFonts w:ascii="Times New Roman" w:eastAsia="Times New Roman" w:hAnsi="Times New Roman" w:cs="Times New Roman"/>
          <w:sz w:val="24"/>
          <w:szCs w:val="24"/>
          <w:lang w:val="x-none" w:eastAsia="x-none"/>
        </w:rPr>
        <w:t>ne</w:t>
      </w:r>
      <w:r w:rsidR="0058310D" w:rsidRPr="001C72FA">
        <w:rPr>
          <w:rFonts w:ascii="Times New Roman" w:eastAsia="Times New Roman" w:hAnsi="Times New Roman" w:cs="Times New Roman"/>
          <w:sz w:val="24"/>
          <w:szCs w:val="24"/>
          <w:lang w:eastAsia="x-none"/>
        </w:rPr>
        <w:t xml:space="preserve"> </w:t>
      </w:r>
      <w:r w:rsidRPr="001C72FA">
        <w:rPr>
          <w:rFonts w:ascii="Times New Roman" w:eastAsia="Times New Roman" w:hAnsi="Times New Roman" w:cs="Times New Roman"/>
          <w:sz w:val="24"/>
          <w:szCs w:val="24"/>
          <w:lang w:val="x-none" w:eastAsia="x-none"/>
        </w:rPr>
        <w:t xml:space="preserve">teslim edilecektir. </w:t>
      </w:r>
    </w:p>
    <w:p w14:paraId="2C42D279" w14:textId="77777777" w:rsidR="009C3C1E" w:rsidRPr="001C72FA" w:rsidRDefault="009C3C1E" w:rsidP="009C3C1E">
      <w:pPr>
        <w:pStyle w:val="ListeParagraf"/>
        <w:spacing w:before="120" w:after="240"/>
        <w:ind w:left="851"/>
        <w:jc w:val="both"/>
        <w:rPr>
          <w:rFonts w:ascii="Times New Roman" w:eastAsia="Times New Roman" w:hAnsi="Times New Roman" w:cs="Times New Roman"/>
          <w:sz w:val="24"/>
          <w:szCs w:val="24"/>
          <w:lang w:eastAsia="x-none"/>
        </w:rPr>
      </w:pPr>
    </w:p>
    <w:p w14:paraId="06CADCFD" w14:textId="32272098" w:rsidR="00641930" w:rsidRPr="002A20D1"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2A20D1">
        <w:rPr>
          <w:rFonts w:ascii="Times New Roman" w:eastAsia="Times New Roman" w:hAnsi="Times New Roman" w:cs="Times New Roman"/>
          <w:sz w:val="24"/>
          <w:szCs w:val="24"/>
          <w:lang w:eastAsia="tr-TR"/>
        </w:rPr>
        <w:t xml:space="preserve">Yüklenici aşağıda sayılan bilgi ve belgeleri </w:t>
      </w:r>
      <w:r w:rsidR="00B568EF" w:rsidRPr="002A20D1">
        <w:rPr>
          <w:rFonts w:ascii="Times New Roman" w:eastAsia="Times New Roman" w:hAnsi="Times New Roman" w:cs="Times New Roman"/>
          <w:sz w:val="24"/>
          <w:szCs w:val="24"/>
          <w:lang w:eastAsia="tr-TR"/>
        </w:rPr>
        <w:t xml:space="preserve">Sözleşme’nin yürürlükte kaldığı </w:t>
      </w:r>
      <w:r w:rsidRPr="002A20D1">
        <w:rPr>
          <w:rFonts w:ascii="Times New Roman" w:eastAsia="Times New Roman" w:hAnsi="Times New Roman" w:cs="Times New Roman"/>
          <w:sz w:val="24"/>
          <w:szCs w:val="24"/>
          <w:lang w:eastAsia="tr-TR"/>
        </w:rPr>
        <w:t xml:space="preserve">süre boyunca Sözleşme’ye uygun olarak düzenlenecek Hakediş Belgesi’nin ekinde </w:t>
      </w:r>
      <w:r w:rsidR="00C33695">
        <w:rPr>
          <w:rFonts w:ascii="Times New Roman" w:eastAsia="Times New Roman" w:hAnsi="Times New Roman" w:cs="Times New Roman"/>
          <w:sz w:val="24"/>
          <w:szCs w:val="24"/>
          <w:lang w:eastAsia="tr-TR"/>
        </w:rPr>
        <w:t>İMOSAB</w:t>
      </w:r>
      <w:r w:rsidRPr="002A20D1">
        <w:rPr>
          <w:rFonts w:ascii="Times New Roman" w:eastAsia="Times New Roman" w:hAnsi="Times New Roman" w:cs="Times New Roman"/>
          <w:sz w:val="24"/>
          <w:szCs w:val="24"/>
          <w:lang w:eastAsia="tr-TR"/>
        </w:rPr>
        <w:t xml:space="preserve">’a teslim etmek zorundadır. Bu bilgi ve belgeler </w:t>
      </w:r>
      <w:r w:rsidR="00C33695">
        <w:rPr>
          <w:rFonts w:ascii="Times New Roman" w:eastAsia="Times New Roman" w:hAnsi="Times New Roman" w:cs="Times New Roman"/>
          <w:sz w:val="24"/>
          <w:szCs w:val="24"/>
          <w:lang w:eastAsia="tr-TR"/>
        </w:rPr>
        <w:t>İMOSAB</w:t>
      </w:r>
      <w:r w:rsidRPr="002A20D1">
        <w:rPr>
          <w:rFonts w:ascii="Times New Roman" w:eastAsia="Times New Roman" w:hAnsi="Times New Roman" w:cs="Times New Roman"/>
          <w:sz w:val="24"/>
          <w:szCs w:val="24"/>
          <w:lang w:eastAsia="tr-TR"/>
        </w:rPr>
        <w:t xml:space="preserve">’a sunulmadıkça Yüklenici’nin hakediş bedelleri ödenmez, </w:t>
      </w:r>
      <w:r w:rsidR="002D4E96">
        <w:rPr>
          <w:rFonts w:ascii="Times New Roman" w:eastAsia="Times New Roman" w:hAnsi="Times New Roman" w:cs="Times New Roman"/>
          <w:sz w:val="24"/>
          <w:szCs w:val="24"/>
          <w:lang w:eastAsia="tr-TR"/>
        </w:rPr>
        <w:t>T</w:t>
      </w:r>
      <w:r w:rsidRPr="002A20D1">
        <w:rPr>
          <w:rFonts w:ascii="Times New Roman" w:eastAsia="Times New Roman" w:hAnsi="Times New Roman" w:cs="Times New Roman"/>
          <w:sz w:val="24"/>
          <w:szCs w:val="24"/>
          <w:lang w:eastAsia="tr-TR"/>
        </w:rPr>
        <w:t>eminatlar</w:t>
      </w:r>
      <w:r w:rsidR="002D4E96">
        <w:rPr>
          <w:rFonts w:ascii="Times New Roman" w:eastAsia="Times New Roman" w:hAnsi="Times New Roman" w:cs="Times New Roman"/>
          <w:sz w:val="24"/>
          <w:szCs w:val="24"/>
          <w:lang w:eastAsia="tr-TR"/>
        </w:rPr>
        <w:t>’</w:t>
      </w:r>
      <w:r w:rsidRPr="002A20D1">
        <w:rPr>
          <w:rFonts w:ascii="Times New Roman" w:eastAsia="Times New Roman" w:hAnsi="Times New Roman" w:cs="Times New Roman"/>
          <w:sz w:val="24"/>
          <w:szCs w:val="24"/>
          <w:lang w:eastAsia="tr-TR"/>
        </w:rPr>
        <w:t xml:space="preserve">ı </w:t>
      </w:r>
      <w:r w:rsidR="002D4E96">
        <w:rPr>
          <w:rFonts w:ascii="Times New Roman" w:eastAsia="Times New Roman" w:hAnsi="Times New Roman" w:cs="Times New Roman"/>
          <w:sz w:val="24"/>
          <w:szCs w:val="24"/>
          <w:lang w:eastAsia="tr-TR"/>
        </w:rPr>
        <w:t>iade edilmez</w:t>
      </w:r>
      <w:r w:rsidRPr="002A20D1">
        <w:rPr>
          <w:rFonts w:ascii="Times New Roman" w:eastAsia="Times New Roman" w:hAnsi="Times New Roman" w:cs="Times New Roman"/>
          <w:sz w:val="24"/>
          <w:szCs w:val="24"/>
          <w:lang w:eastAsia="tr-TR"/>
        </w:rPr>
        <w:t>. Bu durumda Yüklenici hiçbir şekilde faiz, gecikme bedeli, tazminat vb. ad altında bir talepte bulunamaz.</w:t>
      </w:r>
    </w:p>
    <w:p w14:paraId="2F8C92C1" w14:textId="77777777"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SGK iş</w:t>
      </w:r>
      <w:r w:rsidR="000E1F80">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yeri bildirgesi,</w:t>
      </w:r>
    </w:p>
    <w:p w14:paraId="3EE6BC79" w14:textId="6424CF48"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Yüklenici’nin veya </w:t>
      </w:r>
      <w:r w:rsidR="00C33695">
        <w:rPr>
          <w:rFonts w:ascii="Times New Roman" w:eastAsia="Times New Roman" w:hAnsi="Times New Roman" w:cs="Times New Roman"/>
          <w:sz w:val="24"/>
          <w:szCs w:val="24"/>
          <w:lang w:eastAsia="tr-TR"/>
        </w:rPr>
        <w:t>İMOSAB</w:t>
      </w:r>
      <w:r w:rsidR="00B568EF" w:rsidRPr="00F10039">
        <w:rPr>
          <w:rFonts w:ascii="Times New Roman" w:eastAsia="Times New Roman" w:hAnsi="Times New Roman" w:cs="Times New Roman"/>
          <w:sz w:val="24"/>
          <w:szCs w:val="24"/>
          <w:lang w:eastAsia="tr-TR"/>
        </w:rPr>
        <w:t xml:space="preserve"> tarafından Yüklenici’nin Alt Y</w:t>
      </w:r>
      <w:r w:rsidRPr="00F10039">
        <w:rPr>
          <w:rFonts w:ascii="Times New Roman" w:eastAsia="Times New Roman" w:hAnsi="Times New Roman" w:cs="Times New Roman"/>
          <w:sz w:val="24"/>
          <w:szCs w:val="24"/>
          <w:lang w:eastAsia="tr-TR"/>
        </w:rPr>
        <w:t>üklenici</w:t>
      </w:r>
      <w:r w:rsidR="00B568EF" w:rsidRPr="00F10039">
        <w:rPr>
          <w:rFonts w:ascii="Times New Roman" w:eastAsia="Times New Roman" w:hAnsi="Times New Roman" w:cs="Times New Roman"/>
          <w:sz w:val="24"/>
          <w:szCs w:val="24"/>
          <w:lang w:eastAsia="tr-TR"/>
        </w:rPr>
        <w:t xml:space="preserve"> (aşağıda tanımlandığı şekilde)</w:t>
      </w:r>
      <w:r w:rsidRPr="00F10039">
        <w:rPr>
          <w:rFonts w:ascii="Times New Roman" w:eastAsia="Times New Roman" w:hAnsi="Times New Roman" w:cs="Times New Roman"/>
          <w:sz w:val="24"/>
          <w:szCs w:val="24"/>
          <w:lang w:eastAsia="tr-TR"/>
        </w:rPr>
        <w:t xml:space="preserve"> çalıştırılmasına izin verildiği hallerde </w:t>
      </w:r>
      <w:r w:rsidR="004236AD" w:rsidRPr="00F10039">
        <w:rPr>
          <w:rFonts w:ascii="Times New Roman" w:eastAsia="Times New Roman" w:hAnsi="Times New Roman" w:cs="Times New Roman"/>
          <w:sz w:val="24"/>
          <w:szCs w:val="24"/>
          <w:lang w:eastAsia="tr-TR"/>
        </w:rPr>
        <w:t>Alt 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 xml:space="preserve">inin </w:t>
      </w:r>
      <w:r w:rsidRPr="00F10039">
        <w:rPr>
          <w:rFonts w:ascii="Times New Roman" w:eastAsia="Times New Roman" w:hAnsi="Times New Roman" w:cs="Times New Roman"/>
          <w:sz w:val="24"/>
          <w:szCs w:val="24"/>
          <w:lang w:eastAsia="tr-TR"/>
        </w:rPr>
        <w:t>işçilerine ait SGK işe giriş ve işten çıkış bildirgeleri,</w:t>
      </w:r>
    </w:p>
    <w:p w14:paraId="34D936F0" w14:textId="39326712"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Yüklenici’nin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Yüklenici’nin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Alt 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 xml:space="preserve">inin </w:t>
      </w:r>
      <w:r w:rsidRPr="00F10039">
        <w:rPr>
          <w:rFonts w:ascii="Times New Roman" w:eastAsia="Times New Roman" w:hAnsi="Times New Roman" w:cs="Times New Roman"/>
          <w:sz w:val="24"/>
          <w:szCs w:val="24"/>
          <w:lang w:eastAsia="tr-TR"/>
        </w:rPr>
        <w:t>işçilerine ait</w:t>
      </w:r>
      <w:r w:rsidR="002D73A5">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 işçiler tarafından imzalanmış aylık puantajları, ücret bordroları (eksik gün çalışmalarını gösterir ekleri ile birlikte) ve banka ödeme dekontları (orijinal),</w:t>
      </w:r>
    </w:p>
    <w:p w14:paraId="0C1D6BE2" w14:textId="330DB99B"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Yüklenici’nin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Yüklenici’nin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Alt 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 xml:space="preserve">inin </w:t>
      </w:r>
      <w:r w:rsidRPr="00F10039">
        <w:rPr>
          <w:rFonts w:ascii="Times New Roman" w:eastAsia="Times New Roman" w:hAnsi="Times New Roman" w:cs="Times New Roman"/>
          <w:sz w:val="24"/>
          <w:szCs w:val="24"/>
          <w:lang w:eastAsia="tr-TR"/>
        </w:rPr>
        <w:t>işçilerine ait her türlü yasal beyan ve bildirgeler ile birlikte SGK aylık prim bildirgeleri ve ödeme dekontları,</w:t>
      </w:r>
    </w:p>
    <w:p w14:paraId="5FC076A5" w14:textId="5F2213A0"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Yüklenici’nin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Yüklenici’nin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Alt 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 xml:space="preserve">inin </w:t>
      </w:r>
      <w:r w:rsidRPr="00F10039">
        <w:rPr>
          <w:rFonts w:ascii="Times New Roman" w:eastAsia="Times New Roman" w:hAnsi="Times New Roman" w:cs="Times New Roman"/>
          <w:sz w:val="24"/>
          <w:szCs w:val="24"/>
          <w:lang w:eastAsia="tr-TR"/>
        </w:rPr>
        <w:t xml:space="preserve">işçilerine ait, işten ayrılış nedenlerinin gösterir orijinal belgeler (istifa dilekçesi, iş sözleşmesinin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fesih edilmesi halinde fesih nedenini gösterir belgeler),</w:t>
      </w:r>
    </w:p>
    <w:p w14:paraId="759484F6" w14:textId="79BCF895"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Yüklenici’nin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Yüklenici’nin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Alt 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 xml:space="preserve">inin </w:t>
      </w:r>
      <w:r w:rsidRPr="00F10039">
        <w:rPr>
          <w:rFonts w:ascii="Times New Roman" w:eastAsia="Times New Roman" w:hAnsi="Times New Roman" w:cs="Times New Roman"/>
          <w:sz w:val="24"/>
          <w:szCs w:val="24"/>
          <w:lang w:eastAsia="tr-TR"/>
        </w:rPr>
        <w:t>işçilerine ait iş sözleşmesinin işçi tarafından fesih edilmemesi halinde kıdem ve ihbar tazminatı bordroları ve ödeme belgelerinin orijinalleri (İhbar önelinin kullandırılması durumunda kanunlara ve Yargıtay kararlarına uygun olarak kullandırılmış ihbar önellerine ait ispat edici belgeler),</w:t>
      </w:r>
    </w:p>
    <w:p w14:paraId="5DBDB638" w14:textId="567343E6"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İşçi tarafından verilen ibranamenin orijinali (İbran</w:t>
      </w:r>
      <w:r w:rsidR="002D73A5">
        <w:rPr>
          <w:rFonts w:ascii="Times New Roman" w:eastAsia="Times New Roman" w:hAnsi="Times New Roman" w:cs="Times New Roman"/>
          <w:sz w:val="24"/>
          <w:szCs w:val="24"/>
          <w:lang w:eastAsia="tr-TR"/>
        </w:rPr>
        <w:t xml:space="preserve">ame, </w:t>
      </w:r>
      <w:r w:rsidR="00C33695">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Yüklenici ve varsa A</w:t>
      </w:r>
      <w:r w:rsidRPr="00F10039">
        <w:rPr>
          <w:rFonts w:ascii="Times New Roman" w:eastAsia="Times New Roman" w:hAnsi="Times New Roman" w:cs="Times New Roman"/>
          <w:sz w:val="24"/>
          <w:szCs w:val="24"/>
          <w:lang w:eastAsia="tr-TR"/>
        </w:rPr>
        <w:t xml:space="preserve">lt </w:t>
      </w:r>
      <w:r w:rsidR="002D73A5">
        <w:rPr>
          <w:rFonts w:ascii="Times New Roman" w:eastAsia="Times New Roman" w:hAnsi="Times New Roman" w:cs="Times New Roman"/>
          <w:sz w:val="24"/>
          <w:szCs w:val="24"/>
          <w:lang w:eastAsia="tr-TR"/>
        </w:rPr>
        <w:t>Y</w:t>
      </w:r>
      <w:r w:rsidRPr="00F10039">
        <w:rPr>
          <w:rFonts w:ascii="Times New Roman" w:eastAsia="Times New Roman" w:hAnsi="Times New Roman" w:cs="Times New Roman"/>
          <w:sz w:val="24"/>
          <w:szCs w:val="24"/>
          <w:lang w:eastAsia="tr-TR"/>
        </w:rPr>
        <w:t>üklenici</w:t>
      </w:r>
      <w:r w:rsidR="002D73A5">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yi ibra edecek şekilde alınmalıdır),</w:t>
      </w:r>
    </w:p>
    <w:p w14:paraId="52046F10" w14:textId="23C420B3"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lastRenderedPageBreak/>
        <w:t xml:space="preserve">Yüklenici’nin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Yüklenici’nin </w:t>
      </w:r>
      <w:r w:rsidR="00DA19EC"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674982" w:rsidRPr="00F10039">
        <w:rPr>
          <w:rFonts w:ascii="Times New Roman" w:eastAsia="Times New Roman" w:hAnsi="Times New Roman" w:cs="Times New Roman"/>
          <w:sz w:val="24"/>
          <w:szCs w:val="24"/>
          <w:lang w:eastAsia="tr-TR"/>
        </w:rPr>
        <w:t>Alt Yükleniciler</w:t>
      </w:r>
      <w:r w:rsidR="00674982">
        <w:rPr>
          <w:rFonts w:ascii="Times New Roman" w:eastAsia="Times New Roman" w:hAnsi="Times New Roman" w:cs="Times New Roman"/>
          <w:sz w:val="24"/>
          <w:szCs w:val="24"/>
          <w:lang w:eastAsia="tr-TR"/>
        </w:rPr>
        <w:t>’</w:t>
      </w:r>
      <w:r w:rsidR="00674982" w:rsidRPr="00F10039">
        <w:rPr>
          <w:rFonts w:ascii="Times New Roman" w:eastAsia="Times New Roman" w:hAnsi="Times New Roman" w:cs="Times New Roman"/>
          <w:sz w:val="24"/>
          <w:szCs w:val="24"/>
          <w:lang w:eastAsia="tr-TR"/>
        </w:rPr>
        <w:t xml:space="preserve">inin </w:t>
      </w:r>
      <w:r w:rsidRPr="00F10039">
        <w:rPr>
          <w:rFonts w:ascii="Times New Roman" w:eastAsia="Times New Roman" w:hAnsi="Times New Roman" w:cs="Times New Roman"/>
          <w:sz w:val="24"/>
          <w:szCs w:val="24"/>
          <w:lang w:eastAsia="tr-TR"/>
        </w:rPr>
        <w:t xml:space="preserve">işçilerinden herhangi birinin işçilik alacağı olduğunu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’e bildirmesi halinde, işçi ve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arasında düzenlenmiş sulh protokolü, ödeme belgesi ve ortaya çıkan yeni durumla ilgili ibranamenin orijinali (İbran</w:t>
      </w:r>
      <w:r w:rsidR="002D73A5">
        <w:rPr>
          <w:rFonts w:ascii="Times New Roman" w:eastAsia="Times New Roman" w:hAnsi="Times New Roman" w:cs="Times New Roman"/>
          <w:sz w:val="24"/>
          <w:szCs w:val="24"/>
          <w:lang w:eastAsia="tr-TR"/>
        </w:rPr>
        <w:t xml:space="preserve">ame, </w:t>
      </w:r>
      <w:r w:rsidR="00C33695">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Yüklenici ve varsa Alt Y</w:t>
      </w:r>
      <w:r w:rsidRPr="00F10039">
        <w:rPr>
          <w:rFonts w:ascii="Times New Roman" w:eastAsia="Times New Roman" w:hAnsi="Times New Roman" w:cs="Times New Roman"/>
          <w:sz w:val="24"/>
          <w:szCs w:val="24"/>
          <w:lang w:eastAsia="tr-TR"/>
        </w:rPr>
        <w:t>üklenici</w:t>
      </w:r>
      <w:r w:rsidR="002D73A5">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yi ibra edecek şekilde alınmalıdır),</w:t>
      </w:r>
    </w:p>
    <w:p w14:paraId="32B0DD39" w14:textId="0781A6A6" w:rsidR="002124E0" w:rsidRPr="008B572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bu S</w:t>
      </w:r>
      <w:r w:rsidR="00641930" w:rsidRPr="008B5729">
        <w:rPr>
          <w:rFonts w:ascii="Times New Roman" w:eastAsia="Times New Roman" w:hAnsi="Times New Roman" w:cs="Times New Roman"/>
          <w:sz w:val="24"/>
          <w:szCs w:val="24"/>
          <w:lang w:eastAsia="tr-TR"/>
        </w:rPr>
        <w:t>özleşme</w:t>
      </w:r>
      <w:r w:rsidR="002D73A5">
        <w:rPr>
          <w:rFonts w:ascii="Times New Roman" w:eastAsia="Times New Roman" w:hAnsi="Times New Roman" w:cs="Times New Roman"/>
          <w:sz w:val="24"/>
          <w:szCs w:val="24"/>
          <w:lang w:eastAsia="tr-TR"/>
        </w:rPr>
        <w:t xml:space="preserve">’den veya bu Sözleşme dışında </w:t>
      </w:r>
      <w:r>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xml:space="preserve"> nezdinde Y</w:t>
      </w:r>
      <w:r w:rsidR="00641930" w:rsidRPr="008B5729">
        <w:rPr>
          <w:rFonts w:ascii="Times New Roman" w:eastAsia="Times New Roman" w:hAnsi="Times New Roman" w:cs="Times New Roman"/>
          <w:sz w:val="24"/>
          <w:szCs w:val="24"/>
          <w:lang w:eastAsia="tr-TR"/>
        </w:rPr>
        <w:t>üklenici</w:t>
      </w:r>
      <w:r w:rsidR="002D73A5">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nin gerçekleştirdiği veya gerçekleştirmekte olduğu diğer sözleşme ve işlerden doğan, gider vergileri dâhil Yüklenici</w:t>
      </w:r>
      <w:r w:rsidR="006932EC"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den olan her türlü alacağını, T</w:t>
      </w:r>
      <w:r w:rsidR="006932EC"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C</w:t>
      </w:r>
      <w:r w:rsidR="006932EC"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 xml:space="preserve"> Merkez Bankası</w:t>
      </w:r>
      <w:r w:rsidR="002D73A5">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 xml:space="preserve">nca belirlenen avans faizi uygulanmak suretiyle herhangi bir ihtar veya tebligata lüzum kalmadan Yüklenici’nin, </w:t>
      </w:r>
      <w:r>
        <w:rPr>
          <w:rFonts w:ascii="Times New Roman" w:eastAsia="Times New Roman" w:hAnsi="Times New Roman" w:cs="Times New Roman"/>
          <w:sz w:val="24"/>
          <w:szCs w:val="24"/>
          <w:lang w:eastAsia="tr-TR"/>
        </w:rPr>
        <w:t>İMOSAB</w:t>
      </w:r>
      <w:r w:rsidR="00641930" w:rsidRPr="008B5729">
        <w:rPr>
          <w:rFonts w:ascii="Times New Roman" w:eastAsia="Times New Roman" w:hAnsi="Times New Roman" w:cs="Times New Roman"/>
          <w:sz w:val="24"/>
          <w:szCs w:val="24"/>
          <w:lang w:eastAsia="tr-TR"/>
        </w:rPr>
        <w:t xml:space="preserve"> nezdinde doğmuş</w:t>
      </w:r>
      <w:r w:rsidR="0064367A" w:rsidRPr="008B5729">
        <w:rPr>
          <w:rFonts w:ascii="Times New Roman" w:eastAsia="Times New Roman" w:hAnsi="Times New Roman" w:cs="Times New Roman"/>
          <w:sz w:val="24"/>
          <w:szCs w:val="24"/>
          <w:lang w:eastAsia="tr-TR"/>
        </w:rPr>
        <w:t xml:space="preserve"> ve doğacak tüm hak, alacak ve T</w:t>
      </w:r>
      <w:r w:rsidR="00641930" w:rsidRPr="008B5729">
        <w:rPr>
          <w:rFonts w:ascii="Times New Roman" w:eastAsia="Times New Roman" w:hAnsi="Times New Roman" w:cs="Times New Roman"/>
          <w:sz w:val="24"/>
          <w:szCs w:val="24"/>
          <w:lang w:eastAsia="tr-TR"/>
        </w:rPr>
        <w:t>eminatlar</w:t>
      </w:r>
      <w:r w:rsidR="0064367A"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ından tevkif ve tahsil hakkına sahiptir.</w:t>
      </w:r>
      <w:r w:rsidR="00641930" w:rsidRPr="008B5729" w:rsidDel="007D077D">
        <w:rPr>
          <w:rFonts w:ascii="Times New Roman" w:eastAsia="Times New Roman" w:hAnsi="Times New Roman" w:cs="Times New Roman"/>
          <w:sz w:val="24"/>
          <w:szCs w:val="24"/>
          <w:lang w:eastAsia="tr-TR"/>
        </w:rPr>
        <w:t xml:space="preserve"> </w:t>
      </w:r>
    </w:p>
    <w:p w14:paraId="4623B39D"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2AE7B0E"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AB3ACF0"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39FE5FC2"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EAC76E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9599B0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D9D878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0F64348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24028FD"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27134B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0C015E2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B84CA3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04D881A"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96B202A"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DBDD97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74CFE93"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FCF44E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D93940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1A3CF2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44DE9F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C16C0A4"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FE927BA"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EA5BD5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75EC532"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9BFE748"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2188002"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30F3B82D"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0ED5C1C"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CF355C4"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E2E37DE"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E21F645"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7F19EDE"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B687067"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8C4BCDE" w14:textId="3CC907C6" w:rsidR="00E304F8" w:rsidRPr="00F10039"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F10039">
        <w:rPr>
          <w:rFonts w:ascii="Times New Roman" w:eastAsia="Times New Roman" w:hAnsi="Times New Roman" w:cs="Times New Roman"/>
          <w:sz w:val="24"/>
          <w:szCs w:val="24"/>
          <w:lang w:val="x-none" w:eastAsia="x-none"/>
        </w:rPr>
        <w:t xml:space="preserve">Hakediş </w:t>
      </w:r>
      <w:r w:rsidR="009C05A8">
        <w:rPr>
          <w:rFonts w:ascii="Times New Roman" w:eastAsia="Times New Roman" w:hAnsi="Times New Roman" w:cs="Times New Roman"/>
          <w:sz w:val="24"/>
          <w:szCs w:val="24"/>
          <w:lang w:eastAsia="x-none"/>
        </w:rPr>
        <w:t>Belgeleri</w:t>
      </w:r>
      <w:r w:rsidRPr="00F10039">
        <w:rPr>
          <w:rFonts w:ascii="Times New Roman" w:eastAsia="Times New Roman" w:hAnsi="Times New Roman" w:cs="Times New Roman"/>
          <w:sz w:val="24"/>
          <w:szCs w:val="24"/>
          <w:lang w:val="x-none" w:eastAsia="x-none"/>
        </w:rPr>
        <w:t xml:space="preserve"> ile yapılan bütün </w:t>
      </w:r>
      <w:r w:rsidR="009C05A8">
        <w:rPr>
          <w:rFonts w:ascii="Times New Roman" w:eastAsia="Times New Roman" w:hAnsi="Times New Roman" w:cs="Times New Roman"/>
          <w:sz w:val="24"/>
          <w:szCs w:val="24"/>
          <w:lang w:val="x-none" w:eastAsia="x-none"/>
        </w:rPr>
        <w:t>ödemeler geçici nitelikte olup H</w:t>
      </w:r>
      <w:r w:rsidRPr="00F10039">
        <w:rPr>
          <w:rFonts w:ascii="Times New Roman" w:eastAsia="Times New Roman" w:hAnsi="Times New Roman" w:cs="Times New Roman"/>
          <w:sz w:val="24"/>
          <w:szCs w:val="24"/>
          <w:lang w:val="x-none" w:eastAsia="x-none"/>
        </w:rPr>
        <w:t xml:space="preserve">akediş </w:t>
      </w:r>
      <w:r w:rsidR="009C05A8">
        <w:rPr>
          <w:rFonts w:ascii="Times New Roman" w:eastAsia="Times New Roman" w:hAnsi="Times New Roman" w:cs="Times New Roman"/>
          <w:sz w:val="24"/>
          <w:szCs w:val="24"/>
          <w:lang w:eastAsia="x-none"/>
        </w:rPr>
        <w:t xml:space="preserve">Belgesi </w:t>
      </w:r>
      <w:r w:rsidRPr="00F10039">
        <w:rPr>
          <w:rFonts w:ascii="Times New Roman" w:eastAsia="Times New Roman" w:hAnsi="Times New Roman" w:cs="Times New Roman"/>
          <w:sz w:val="24"/>
          <w:szCs w:val="24"/>
          <w:lang w:val="x-none" w:eastAsia="x-none"/>
        </w:rPr>
        <w:t xml:space="preserve">ile fazla ödeme yapıldığının anlaşılması hallerinde, Yüklenici, bu paraları ayrıca uyarı ve hüküm almaya gerek kalmadan, ödeme tarihinden itibaren </w:t>
      </w:r>
      <w:r w:rsidRPr="008B5729">
        <w:rPr>
          <w:rFonts w:ascii="Times New Roman" w:eastAsia="Times New Roman" w:hAnsi="Times New Roman" w:cs="Times New Roman"/>
          <w:sz w:val="24"/>
          <w:szCs w:val="24"/>
          <w:lang w:val="x-none" w:eastAsia="x-none"/>
        </w:rPr>
        <w:t>on beş (</w:t>
      </w:r>
      <w:r w:rsidRPr="00F10039">
        <w:rPr>
          <w:rFonts w:ascii="Times New Roman" w:eastAsia="Times New Roman" w:hAnsi="Times New Roman" w:cs="Times New Roman"/>
          <w:sz w:val="24"/>
          <w:szCs w:val="24"/>
          <w:lang w:val="x-none" w:eastAsia="x-none"/>
        </w:rPr>
        <w:t>15</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 xml:space="preserve"> takvim günü içinde </w:t>
      </w:r>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’a</w:t>
      </w:r>
      <w:r w:rsidRPr="00F10039">
        <w:rPr>
          <w:rFonts w:ascii="Times New Roman" w:eastAsia="Times New Roman" w:hAnsi="Times New Roman" w:cs="Times New Roman"/>
          <w:sz w:val="24"/>
          <w:szCs w:val="24"/>
          <w:lang w:val="x-none" w:eastAsia="x-none"/>
        </w:rPr>
        <w:t xml:space="preserve"> iade etmek zorundadır. Aksi halde bu sürenin sona erdiği tarihten itibaren T</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C</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 xml:space="preserve"> Merkez Bankasınca belirlenen avans faizi uygulanmak suretiyle </w:t>
      </w:r>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’ı</w:t>
      </w:r>
      <w:r w:rsidRPr="00F10039">
        <w:rPr>
          <w:rFonts w:ascii="Times New Roman" w:eastAsia="Times New Roman" w:hAnsi="Times New Roman" w:cs="Times New Roman"/>
          <w:sz w:val="24"/>
          <w:szCs w:val="24"/>
          <w:lang w:val="x-none" w:eastAsia="x-none"/>
        </w:rPr>
        <w:t>n her türlü alacağı hesap edilerek Yüklenici</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 xml:space="preserve">nin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nezdindeki bütün alacaklarından,</w:t>
      </w:r>
      <w:r w:rsidRPr="008B5729">
        <w:rPr>
          <w:rFonts w:ascii="Times New Roman" w:eastAsia="Times New Roman" w:hAnsi="Times New Roman" w:cs="Times New Roman"/>
          <w:sz w:val="24"/>
          <w:szCs w:val="24"/>
          <w:lang w:val="x-none" w:eastAsia="x-none"/>
        </w:rPr>
        <w:t xml:space="preserve"> </w:t>
      </w:r>
      <w:r w:rsidRPr="00F10039">
        <w:rPr>
          <w:rFonts w:ascii="Times New Roman" w:eastAsia="Times New Roman" w:hAnsi="Times New Roman" w:cs="Times New Roman"/>
          <w:sz w:val="24"/>
          <w:szCs w:val="24"/>
          <w:lang w:val="x-none" w:eastAsia="x-none"/>
        </w:rPr>
        <w:t xml:space="preserve">bunların karşılamaması durumunda bu </w:t>
      </w:r>
      <w:r w:rsidRPr="008B5729">
        <w:rPr>
          <w:rFonts w:ascii="Times New Roman" w:eastAsia="Times New Roman" w:hAnsi="Times New Roman" w:cs="Times New Roman"/>
          <w:sz w:val="24"/>
          <w:szCs w:val="24"/>
          <w:lang w:val="x-none" w:eastAsia="x-none"/>
        </w:rPr>
        <w:t>İ</w:t>
      </w:r>
      <w:r w:rsidR="0064367A">
        <w:rPr>
          <w:rFonts w:ascii="Times New Roman" w:eastAsia="Times New Roman" w:hAnsi="Times New Roman" w:cs="Times New Roman"/>
          <w:sz w:val="24"/>
          <w:szCs w:val="24"/>
          <w:lang w:val="x-none" w:eastAsia="x-none"/>
        </w:rPr>
        <w:t>ş için alınan Teminatlar’</w:t>
      </w:r>
      <w:r w:rsidRPr="00F10039">
        <w:rPr>
          <w:rFonts w:ascii="Times New Roman" w:eastAsia="Times New Roman" w:hAnsi="Times New Roman" w:cs="Times New Roman"/>
          <w:sz w:val="24"/>
          <w:szCs w:val="24"/>
          <w:lang w:val="x-none" w:eastAsia="x-none"/>
        </w:rPr>
        <w:t>ından tahsil edilir.</w:t>
      </w:r>
    </w:p>
    <w:p w14:paraId="5E8E768D" w14:textId="77777777" w:rsidR="00E304F8" w:rsidRPr="008B5729" w:rsidRDefault="00D9552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Her bir H</w:t>
      </w:r>
      <w:r w:rsidR="00E304F8" w:rsidRPr="008B5729">
        <w:rPr>
          <w:rFonts w:ascii="Times New Roman" w:eastAsia="Times New Roman" w:hAnsi="Times New Roman" w:cs="Times New Roman"/>
          <w:sz w:val="24"/>
          <w:szCs w:val="24"/>
          <w:lang w:val="x-none" w:eastAsia="x-none"/>
        </w:rPr>
        <w:t xml:space="preserve">akediş </w:t>
      </w:r>
      <w:r>
        <w:rPr>
          <w:rFonts w:ascii="Times New Roman" w:eastAsia="Times New Roman" w:hAnsi="Times New Roman" w:cs="Times New Roman"/>
          <w:sz w:val="24"/>
          <w:szCs w:val="24"/>
          <w:lang w:eastAsia="x-none"/>
        </w:rPr>
        <w:t>Belgesi’nde</w:t>
      </w:r>
      <w:r w:rsidR="00E304F8" w:rsidRPr="008B5729">
        <w:rPr>
          <w:rFonts w:ascii="Times New Roman" w:eastAsia="Times New Roman" w:hAnsi="Times New Roman" w:cs="Times New Roman"/>
          <w:sz w:val="24"/>
          <w:szCs w:val="24"/>
          <w:lang w:val="x-none" w:eastAsia="x-none"/>
        </w:rPr>
        <w:t>;</w:t>
      </w:r>
    </w:p>
    <w:p w14:paraId="1A66DA43" w14:textId="77777777"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söz konusu İş’le ilgili çalıştırdığı personellerin bi</w:t>
      </w:r>
      <w:r w:rsidR="00D9552F">
        <w:rPr>
          <w:rFonts w:ascii="Times New Roman" w:eastAsia="Times New Roman" w:hAnsi="Times New Roman" w:cs="Times New Roman"/>
          <w:sz w:val="24"/>
          <w:szCs w:val="24"/>
          <w:lang w:eastAsia="tr-TR"/>
        </w:rPr>
        <w:t xml:space="preserve">r önceki hakediş dönemine ait, </w:t>
      </w:r>
      <w:r w:rsidRPr="00F10039">
        <w:rPr>
          <w:rFonts w:ascii="Times New Roman" w:eastAsia="Times New Roman" w:hAnsi="Times New Roman" w:cs="Times New Roman"/>
          <w:sz w:val="24"/>
          <w:szCs w:val="24"/>
          <w:lang w:eastAsia="tr-TR"/>
        </w:rPr>
        <w:t xml:space="preserve">maaşlarının ve her türlük işçilik ve hakediş alacakları, iş kazasına ilişkin tazminat alacaklarının ödendiğini gösterir belgeleri (banka tarafından onaylanan personel isim ve ödemeye esas kesintisiz net ücretlerinin yer aldığı liste veya banka ekstresi ve banka dekontu ile belgelendirilmesi) </w:t>
      </w:r>
      <w:r w:rsidR="00D9552F">
        <w:rPr>
          <w:rFonts w:ascii="Times New Roman" w:eastAsia="Times New Roman" w:hAnsi="Times New Roman" w:cs="Times New Roman"/>
          <w:sz w:val="24"/>
          <w:szCs w:val="24"/>
          <w:lang w:eastAsia="tr-TR"/>
        </w:rPr>
        <w:t>Hakediş Belgesi ekinde</w:t>
      </w:r>
      <w:r w:rsidRPr="00F10039">
        <w:rPr>
          <w:rFonts w:ascii="Times New Roman" w:eastAsia="Times New Roman" w:hAnsi="Times New Roman" w:cs="Times New Roman"/>
          <w:sz w:val="24"/>
          <w:szCs w:val="24"/>
          <w:lang w:eastAsia="tr-TR"/>
        </w:rPr>
        <w:t xml:space="preserve"> ibraz etmek zorundad</w:t>
      </w:r>
      <w:r w:rsidR="00D9552F">
        <w:rPr>
          <w:rFonts w:ascii="Times New Roman" w:eastAsia="Times New Roman" w:hAnsi="Times New Roman" w:cs="Times New Roman"/>
          <w:sz w:val="24"/>
          <w:szCs w:val="24"/>
          <w:lang w:eastAsia="tr-TR"/>
        </w:rPr>
        <w:t>ır. Bu Sözleşme’den doğan ilk H</w:t>
      </w:r>
      <w:r w:rsidRPr="00F10039">
        <w:rPr>
          <w:rFonts w:ascii="Times New Roman" w:eastAsia="Times New Roman" w:hAnsi="Times New Roman" w:cs="Times New Roman"/>
          <w:sz w:val="24"/>
          <w:szCs w:val="24"/>
          <w:lang w:eastAsia="tr-TR"/>
        </w:rPr>
        <w:t xml:space="preserve">akediş </w:t>
      </w:r>
      <w:r w:rsidR="00D9552F">
        <w:rPr>
          <w:rFonts w:ascii="Times New Roman" w:eastAsia="Times New Roman" w:hAnsi="Times New Roman" w:cs="Times New Roman"/>
          <w:sz w:val="24"/>
          <w:szCs w:val="24"/>
          <w:lang w:eastAsia="tr-TR"/>
        </w:rPr>
        <w:t xml:space="preserve">Belgesi’nin </w:t>
      </w:r>
      <w:r w:rsidRPr="00F10039">
        <w:rPr>
          <w:rFonts w:ascii="Times New Roman" w:eastAsia="Times New Roman" w:hAnsi="Times New Roman" w:cs="Times New Roman"/>
          <w:sz w:val="24"/>
          <w:szCs w:val="24"/>
          <w:lang w:eastAsia="tr-TR"/>
        </w:rPr>
        <w:t>hazırlanması sırasında yukarıda bahsi geçen işçi ücret ödeme belgeleri aranmaz.</w:t>
      </w:r>
    </w:p>
    <w:p w14:paraId="76D00A69" w14:textId="08C1A745"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Yüklenici’nin, söz konusu İş’le ilgili çalıştırdığı personellerin, bir önceki hakediş dönemine veya herhangi bir aya ait maaşlarını ve SGK aylık primlerinin ödemediğinin veya eksik ödediğinin tespiti halinde, bu borç tutarı </w:t>
      </w:r>
      <w:r w:rsidR="00D9552F">
        <w:rPr>
          <w:rFonts w:ascii="Times New Roman" w:eastAsia="Times New Roman" w:hAnsi="Times New Roman" w:cs="Times New Roman"/>
          <w:sz w:val="24"/>
          <w:szCs w:val="24"/>
          <w:lang w:eastAsia="tr-TR"/>
        </w:rPr>
        <w:t>hakedişten</w:t>
      </w:r>
      <w:r w:rsidRPr="00F10039">
        <w:rPr>
          <w:rFonts w:ascii="Times New Roman" w:eastAsia="Times New Roman" w:hAnsi="Times New Roman" w:cs="Times New Roman"/>
          <w:sz w:val="24"/>
          <w:szCs w:val="24"/>
          <w:lang w:eastAsia="tr-TR"/>
        </w:rPr>
        <w:t xml:space="preserve"> kesilerek Yüklenici adına ilgili işçilere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ödenebilir. Ödenen tutarlar Yüklenici’ye </w:t>
      </w:r>
      <w:r w:rsidR="00D9552F">
        <w:rPr>
          <w:rFonts w:ascii="Times New Roman" w:eastAsia="Times New Roman" w:hAnsi="Times New Roman" w:cs="Times New Roman"/>
          <w:sz w:val="24"/>
          <w:szCs w:val="24"/>
          <w:lang w:eastAsia="tr-TR"/>
        </w:rPr>
        <w:t>fatura</w:t>
      </w:r>
      <w:r w:rsidRPr="00F10039">
        <w:rPr>
          <w:rFonts w:ascii="Times New Roman" w:eastAsia="Times New Roman" w:hAnsi="Times New Roman" w:cs="Times New Roman"/>
          <w:sz w:val="24"/>
          <w:szCs w:val="24"/>
          <w:lang w:eastAsia="tr-TR"/>
        </w:rPr>
        <w:t xml:space="preserve"> edilir. Böyle bir ödeme yapılması halinde Yüklenici hiçbir itirazda bulunamaz. Aynı anda,</w:t>
      </w:r>
      <w:r w:rsidR="00D9552F">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Yüklenici’ye, bir sonraki </w:t>
      </w:r>
      <w:r w:rsidR="00D9552F">
        <w:rPr>
          <w:rFonts w:ascii="Times New Roman" w:eastAsia="Times New Roman" w:hAnsi="Times New Roman" w:cs="Times New Roman"/>
          <w:sz w:val="24"/>
          <w:szCs w:val="24"/>
          <w:lang w:eastAsia="tr-TR"/>
        </w:rPr>
        <w:t>hakediş</w:t>
      </w:r>
      <w:r w:rsidRPr="00F10039">
        <w:rPr>
          <w:rFonts w:ascii="Times New Roman" w:eastAsia="Times New Roman" w:hAnsi="Times New Roman" w:cs="Times New Roman"/>
          <w:sz w:val="24"/>
          <w:szCs w:val="24"/>
          <w:lang w:eastAsia="tr-TR"/>
        </w:rPr>
        <w:t xml:space="preserve"> döneminde bu durumun tekerrürü halinde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diğer akdi v</w:t>
      </w:r>
      <w:r w:rsidR="00383E6B">
        <w:rPr>
          <w:rFonts w:ascii="Times New Roman" w:eastAsia="Times New Roman" w:hAnsi="Times New Roman" w:cs="Times New Roman"/>
          <w:sz w:val="24"/>
          <w:szCs w:val="24"/>
          <w:lang w:eastAsia="tr-TR"/>
        </w:rPr>
        <w:t>e hukuki haklarının yanı sıra, S</w:t>
      </w:r>
      <w:r w:rsidRPr="00F10039">
        <w:rPr>
          <w:rFonts w:ascii="Times New Roman" w:eastAsia="Times New Roman" w:hAnsi="Times New Roman" w:cs="Times New Roman"/>
          <w:sz w:val="24"/>
          <w:szCs w:val="24"/>
          <w:lang w:eastAsia="tr-TR"/>
        </w:rPr>
        <w:t>özleşme</w:t>
      </w:r>
      <w:r w:rsidR="00383E6B">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den doğan fesih hakkını kullanacağı hususunu ihtar eder. Yüklenici, bir sonraki </w:t>
      </w:r>
      <w:r w:rsidR="00383E6B">
        <w:rPr>
          <w:rFonts w:ascii="Times New Roman" w:eastAsia="Times New Roman" w:hAnsi="Times New Roman" w:cs="Times New Roman"/>
          <w:sz w:val="24"/>
          <w:szCs w:val="24"/>
          <w:lang w:eastAsia="tr-TR"/>
        </w:rPr>
        <w:t>hakediş</w:t>
      </w:r>
      <w:r w:rsidRPr="00F10039">
        <w:rPr>
          <w:rFonts w:ascii="Times New Roman" w:eastAsia="Times New Roman" w:hAnsi="Times New Roman" w:cs="Times New Roman"/>
          <w:sz w:val="24"/>
          <w:szCs w:val="24"/>
          <w:lang w:eastAsia="tr-TR"/>
        </w:rPr>
        <w:t xml:space="preserve"> döneminde de, çalıştırdığı personelin maaşlarını ödemez veya eksik öder ise, ayrıca protesto çekmeye veya hüküm almaya gerek kalmaksızın,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diğer akdi ve hukuki haklarının yanı sıra,  Sözleşme’den doğan fesih hakkını kullanabilir.  </w:t>
      </w:r>
    </w:p>
    <w:p w14:paraId="262C68B0" w14:textId="77777777"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lastRenderedPageBreak/>
        <w:t>Yüklenici tarafından, SGK ve vergi dairesinden alınan Yüklenici’nin borç bilgilerini içeren orijinal yazı bulunacaktır.</w:t>
      </w:r>
    </w:p>
    <w:p w14:paraId="23B14A89" w14:textId="513C112F" w:rsidR="00E304F8" w:rsidRPr="00F10039" w:rsidRDefault="00383E6B"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Hakedişin </w:t>
      </w:r>
      <w:r w:rsidR="00E304F8" w:rsidRPr="00F10039">
        <w:rPr>
          <w:rFonts w:ascii="Times New Roman" w:eastAsia="Times New Roman" w:hAnsi="Times New Roman" w:cs="Times New Roman"/>
          <w:sz w:val="24"/>
          <w:szCs w:val="24"/>
          <w:lang w:eastAsia="tr-TR"/>
        </w:rPr>
        <w:t xml:space="preserve">veya </w:t>
      </w:r>
      <w:r w:rsidR="0064367A">
        <w:rPr>
          <w:rFonts w:ascii="Times New Roman" w:eastAsia="Times New Roman" w:hAnsi="Times New Roman" w:cs="Times New Roman"/>
          <w:sz w:val="24"/>
          <w:szCs w:val="24"/>
          <w:lang w:eastAsia="tr-TR"/>
        </w:rPr>
        <w:t>T</w:t>
      </w:r>
      <w:r w:rsidR="00E304F8" w:rsidRPr="00F10039">
        <w:rPr>
          <w:rFonts w:ascii="Times New Roman" w:eastAsia="Times New Roman" w:hAnsi="Times New Roman" w:cs="Times New Roman"/>
          <w:sz w:val="24"/>
          <w:szCs w:val="24"/>
          <w:lang w:eastAsia="tr-TR"/>
        </w:rPr>
        <w:t>eminat</w:t>
      </w:r>
      <w:r w:rsidR="0064367A">
        <w:rPr>
          <w:rFonts w:ascii="Times New Roman" w:eastAsia="Times New Roman" w:hAnsi="Times New Roman" w:cs="Times New Roman"/>
          <w:sz w:val="24"/>
          <w:szCs w:val="24"/>
          <w:lang w:eastAsia="tr-TR"/>
        </w:rPr>
        <w:t>lar’</w:t>
      </w:r>
      <w:r w:rsidR="00E304F8" w:rsidRPr="00F10039">
        <w:rPr>
          <w:rFonts w:ascii="Times New Roman" w:eastAsia="Times New Roman" w:hAnsi="Times New Roman" w:cs="Times New Roman"/>
          <w:sz w:val="24"/>
          <w:szCs w:val="24"/>
          <w:lang w:eastAsia="tr-TR"/>
        </w:rPr>
        <w:t xml:space="preserve">ın ilgili borcu kapatmaya yetmemesi halinde, </w:t>
      </w:r>
      <w:r w:rsidR="00C33695">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Yüklenici’den kalan borcunu, on (10) gün içerisinde kapatması hususunda yazılı ihtarda bulunur. </w:t>
      </w:r>
    </w:p>
    <w:p w14:paraId="63854136" w14:textId="3365A1C9"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ilgili borcunu, ihtarın tebliğinden itibaren on (10) gün içerisinde kapatmaz veya kapatsa bile bir sonraki istihkak döneminde aynı durumun tekerrürü ve SGK prim borcunun Yüklenici tarafından taksitlendirilmesi halinde,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diğer akdi ve hukuki haklarının yanı sıra,  Sözleşme’den doğan fesih hakkını kullanabilir. </w:t>
      </w:r>
    </w:p>
    <w:p w14:paraId="0A238D7C" w14:textId="77777777" w:rsidR="00E304F8" w:rsidRPr="008B5729"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8B5729">
        <w:rPr>
          <w:rFonts w:ascii="Times New Roman" w:eastAsia="Times New Roman" w:hAnsi="Times New Roman" w:cs="Times New Roman"/>
          <w:sz w:val="24"/>
          <w:szCs w:val="24"/>
          <w:lang w:val="x-none" w:eastAsia="x-none"/>
        </w:rPr>
        <w:t>Yüklenici’nin icra dairesine ya da kamu idaresine borcunun bulunması durumunda:</w:t>
      </w:r>
    </w:p>
    <w:p w14:paraId="10F791DC" w14:textId="5C6A88C8" w:rsidR="00E304F8" w:rsidRPr="00F10039" w:rsidRDefault="00C33695" w:rsidP="002F0F68">
      <w:pPr>
        <w:numPr>
          <w:ilvl w:val="0"/>
          <w:numId w:val="10"/>
        </w:numPr>
        <w:tabs>
          <w:tab w:val="left" w:pos="960"/>
        </w:tabs>
        <w:spacing w:before="120" w:after="24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kendisine tebliğ edilen birinci haciz ihbarnamesi veya haciz bildirimi nedeniyle, Yüklenici’nin istihkakı var ise, borca yeter kısmı ilgili icra dosyasına gönderilir. </w:t>
      </w:r>
    </w:p>
    <w:p w14:paraId="04A3672A" w14:textId="46C80A1C" w:rsidR="00E304F8" w:rsidRPr="00F10039" w:rsidRDefault="00C33695" w:rsidP="002F0F68">
      <w:pPr>
        <w:numPr>
          <w:ilvl w:val="0"/>
          <w:numId w:val="10"/>
        </w:numPr>
        <w:tabs>
          <w:tab w:val="left" w:pos="960"/>
        </w:tabs>
        <w:spacing w:before="120" w:after="24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Yüklenici’ye icra takibine ilişkin haczin kaldırılmasını ihtar eder. Yüklenici ihtarnamenin kendisine tebliğinden itibaren otuz (30) gün içerisinde</w:t>
      </w:r>
      <w:r w:rsidR="002D73A5">
        <w:rPr>
          <w:rFonts w:ascii="Times New Roman" w:eastAsia="Times New Roman" w:hAnsi="Times New Roman" w:cs="Times New Roman"/>
          <w:sz w:val="24"/>
          <w:szCs w:val="24"/>
          <w:lang w:eastAsia="tr-TR"/>
        </w:rPr>
        <w:t xml:space="preserve"> haczi kaldırmaz veya aynı durum tekerrür</w:t>
      </w:r>
      <w:r w:rsidR="00E304F8" w:rsidRPr="00F10039">
        <w:rPr>
          <w:rFonts w:ascii="Times New Roman" w:eastAsia="Times New Roman" w:hAnsi="Times New Roman" w:cs="Times New Roman"/>
          <w:sz w:val="24"/>
          <w:szCs w:val="24"/>
          <w:lang w:eastAsia="tr-TR"/>
        </w:rPr>
        <w:t xml:space="preserve"> </w:t>
      </w:r>
      <w:r w:rsidR="002D73A5">
        <w:rPr>
          <w:rFonts w:ascii="Times New Roman" w:eastAsia="Times New Roman" w:hAnsi="Times New Roman" w:cs="Times New Roman"/>
          <w:sz w:val="24"/>
          <w:szCs w:val="24"/>
          <w:lang w:eastAsia="tr-TR"/>
        </w:rPr>
        <w:t>ederse</w:t>
      </w:r>
      <w:r w:rsidR="00E304F8" w:rsidRPr="00F1003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Sözleşme’den doğan fesih hakkını kullanabilir.</w:t>
      </w:r>
    </w:p>
    <w:p w14:paraId="0BB95941" w14:textId="2E78D1C8" w:rsidR="00E304F8" w:rsidRPr="008B5729"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8B5729">
        <w:rPr>
          <w:rFonts w:ascii="Times New Roman" w:eastAsia="Times New Roman" w:hAnsi="Times New Roman" w:cs="Times New Roman"/>
          <w:sz w:val="24"/>
          <w:szCs w:val="24"/>
          <w:lang w:val="x-none" w:eastAsia="x-none"/>
        </w:rPr>
        <w:t xml:space="preserve">Yüklenici tarafından hazırlanan hakedişteki bir kalem veya kısım üzerinde ihtilaf olduğu veya </w:t>
      </w:r>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 xml:space="preserve"> tarafından anlaşılmayan bir husus bulunduğu takdirde hakedişin ihtilaflı veya anlaşılmayan kısmı dışında kalan kalemler işbu Sözleşme’nin </w:t>
      </w:r>
      <w:r w:rsidR="00ED224E">
        <w:rPr>
          <w:rFonts w:ascii="Times New Roman" w:eastAsia="Times New Roman" w:hAnsi="Times New Roman" w:cs="Times New Roman"/>
          <w:sz w:val="24"/>
          <w:szCs w:val="24"/>
          <w:lang w:eastAsia="x-none"/>
        </w:rPr>
        <w:t>8</w:t>
      </w:r>
      <w:r w:rsidRPr="008B5729">
        <w:rPr>
          <w:rFonts w:ascii="Times New Roman" w:eastAsia="Times New Roman" w:hAnsi="Times New Roman" w:cs="Times New Roman"/>
          <w:sz w:val="24"/>
          <w:szCs w:val="24"/>
          <w:lang w:val="x-none" w:eastAsia="x-none"/>
        </w:rPr>
        <w:t>. madde</w:t>
      </w:r>
      <w:r w:rsidR="00383E6B">
        <w:rPr>
          <w:rFonts w:ascii="Times New Roman" w:eastAsia="Times New Roman" w:hAnsi="Times New Roman" w:cs="Times New Roman"/>
          <w:sz w:val="24"/>
          <w:szCs w:val="24"/>
          <w:lang w:val="x-none" w:eastAsia="x-none"/>
        </w:rPr>
        <w:t>si hükümlerine göre ödenir. Hak</w:t>
      </w:r>
      <w:r w:rsidRPr="008B5729">
        <w:rPr>
          <w:rFonts w:ascii="Times New Roman" w:eastAsia="Times New Roman" w:hAnsi="Times New Roman" w:cs="Times New Roman"/>
          <w:sz w:val="24"/>
          <w:szCs w:val="24"/>
          <w:lang w:val="x-none" w:eastAsia="x-none"/>
        </w:rPr>
        <w:t>edişin tutulan kısmı, ihtilafın ortadan kalkmasını t</w:t>
      </w:r>
      <w:r w:rsidR="00ED224E">
        <w:rPr>
          <w:rFonts w:ascii="Times New Roman" w:eastAsia="Times New Roman" w:hAnsi="Times New Roman" w:cs="Times New Roman"/>
          <w:sz w:val="24"/>
          <w:szCs w:val="24"/>
          <w:lang w:val="x-none" w:eastAsia="x-none"/>
        </w:rPr>
        <w:t>akiben işbu Sözleşme’nin 8</w:t>
      </w:r>
      <w:r w:rsidRPr="008B5729">
        <w:rPr>
          <w:rFonts w:ascii="Times New Roman" w:eastAsia="Times New Roman" w:hAnsi="Times New Roman" w:cs="Times New Roman"/>
          <w:sz w:val="24"/>
          <w:szCs w:val="24"/>
          <w:lang w:val="x-none" w:eastAsia="x-none"/>
        </w:rPr>
        <w:t>. maddesi hükümlerine göre ödenir. Yüklenici, tutulan kısım için hiçbir faiz, zarar ve ziyan talebinde bulunamaz.</w:t>
      </w:r>
    </w:p>
    <w:p w14:paraId="60A1BF6B" w14:textId="73A44C91" w:rsidR="00E304F8" w:rsidRPr="00916C86"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8B5729">
        <w:rPr>
          <w:rFonts w:ascii="Times New Roman" w:eastAsia="Times New Roman" w:hAnsi="Times New Roman" w:cs="Times New Roman"/>
          <w:sz w:val="24"/>
          <w:szCs w:val="24"/>
          <w:lang w:val="x-none" w:eastAsia="x-none"/>
        </w:rPr>
        <w:t xml:space="preserve">Yapılacak ödemelerde Yüklenici, </w:t>
      </w:r>
      <w:r w:rsidR="00ED224E">
        <w:rPr>
          <w:rFonts w:ascii="Times New Roman" w:eastAsia="Times New Roman" w:hAnsi="Times New Roman" w:cs="Times New Roman"/>
          <w:sz w:val="24"/>
          <w:szCs w:val="24"/>
          <w:lang w:eastAsia="x-none"/>
        </w:rPr>
        <w:t>Sözleşme’de öngörülen sürelere</w:t>
      </w:r>
      <w:r w:rsidRPr="008B5729">
        <w:rPr>
          <w:rFonts w:ascii="Times New Roman" w:eastAsia="Times New Roman" w:hAnsi="Times New Roman" w:cs="Times New Roman"/>
          <w:sz w:val="24"/>
          <w:szCs w:val="24"/>
          <w:lang w:val="x-none" w:eastAsia="x-none"/>
        </w:rPr>
        <w:t xml:space="preserve"> uymayı önceden kabul eder. </w:t>
      </w:r>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 xml:space="preserve"> tarafından yapılacak ödemelerde bir gecikme olursa; bu gecikme nedeniyle Yüklenici, faiz, gecikme cezası vb. talebinde bulunamaz.</w:t>
      </w:r>
    </w:p>
    <w:p w14:paraId="38395D8A" w14:textId="77777777" w:rsidR="00073F56" w:rsidRPr="00656D0C" w:rsidRDefault="004820C3"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656D0C">
        <w:rPr>
          <w:rFonts w:ascii="Times New Roman" w:eastAsia="Times New Roman" w:hAnsi="Times New Roman" w:cs="Times New Roman"/>
          <w:b/>
          <w:bCs/>
          <w:sz w:val="24"/>
          <w:szCs w:val="24"/>
          <w:lang w:eastAsia="tr-TR"/>
        </w:rPr>
        <w:t>Yer Teslimi</w:t>
      </w:r>
    </w:p>
    <w:p w14:paraId="0BC63FAB" w14:textId="77777777" w:rsidR="001921D3" w:rsidRPr="001921D3" w:rsidRDefault="001921D3" w:rsidP="002F0F68">
      <w:pPr>
        <w:pStyle w:val="ListeParagraf"/>
        <w:numPr>
          <w:ilvl w:val="0"/>
          <w:numId w:val="14"/>
        </w:numPr>
        <w:spacing w:before="120" w:after="240"/>
        <w:contextualSpacing w:val="0"/>
        <w:jc w:val="both"/>
        <w:rPr>
          <w:rFonts w:ascii="Times New Roman" w:eastAsia="Times New Roman" w:hAnsi="Times New Roman" w:cs="Times New Roman"/>
          <w:vanish/>
          <w:sz w:val="24"/>
          <w:szCs w:val="24"/>
          <w:lang w:eastAsia="x-none"/>
        </w:rPr>
      </w:pPr>
    </w:p>
    <w:p w14:paraId="4F853001" w14:textId="2F46AEDA" w:rsidR="00974B6D" w:rsidRPr="000F2776" w:rsidRDefault="00CF754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0F2776">
        <w:rPr>
          <w:rFonts w:ascii="Times New Roman" w:eastAsia="Times New Roman" w:hAnsi="Times New Roman" w:cs="Times New Roman"/>
          <w:sz w:val="24"/>
          <w:szCs w:val="24"/>
          <w:lang w:eastAsia="x-none"/>
        </w:rPr>
        <w:t xml:space="preserve">Yüklenici’nin, İmza Tarihi’nin müteakip 7 takvim günü içinde yapacağı yazılı talep üzerine </w:t>
      </w:r>
      <w:r w:rsidR="00C33695">
        <w:rPr>
          <w:rFonts w:ascii="Times New Roman" w:eastAsia="Times New Roman" w:hAnsi="Times New Roman" w:cs="Times New Roman"/>
          <w:sz w:val="24"/>
          <w:szCs w:val="24"/>
          <w:lang w:eastAsia="x-none"/>
        </w:rPr>
        <w:t>İMOSAB</w:t>
      </w:r>
      <w:r w:rsidRPr="000F2776">
        <w:rPr>
          <w:rFonts w:ascii="Times New Roman" w:eastAsia="Times New Roman" w:hAnsi="Times New Roman" w:cs="Times New Roman"/>
          <w:sz w:val="24"/>
          <w:szCs w:val="24"/>
          <w:lang w:eastAsia="x-none"/>
        </w:rPr>
        <w:t xml:space="preserve"> tarafından, talep tarihinden itibaren 15 takvim günü içerisinde işbu maddeye uygun olarak yer teslimi yapılır.</w:t>
      </w:r>
      <w:r w:rsidR="000F2776" w:rsidRPr="000F2776">
        <w:rPr>
          <w:rFonts w:ascii="Times New Roman" w:eastAsia="Times New Roman" w:hAnsi="Times New Roman" w:cs="Times New Roman"/>
          <w:sz w:val="24"/>
          <w:szCs w:val="24"/>
          <w:lang w:eastAsia="x-none"/>
        </w:rPr>
        <w:t xml:space="preserve"> </w:t>
      </w:r>
      <w:r w:rsidRPr="000F2776">
        <w:rPr>
          <w:rFonts w:ascii="Times New Roman" w:eastAsia="Times New Roman" w:hAnsi="Times New Roman" w:cs="Times New Roman"/>
          <w:sz w:val="24"/>
          <w:szCs w:val="24"/>
          <w:lang w:eastAsia="x-none"/>
        </w:rPr>
        <w:t xml:space="preserve">Yer teslim tarihinde </w:t>
      </w:r>
      <w:r w:rsidR="00C33695">
        <w:rPr>
          <w:rFonts w:ascii="Times New Roman" w:eastAsia="Times New Roman" w:hAnsi="Times New Roman" w:cs="Times New Roman"/>
          <w:sz w:val="24"/>
          <w:szCs w:val="24"/>
          <w:lang w:eastAsia="x-none"/>
        </w:rPr>
        <w:t>İMOSAB</w:t>
      </w:r>
      <w:r w:rsidRPr="000F2776">
        <w:rPr>
          <w:rFonts w:ascii="Times New Roman" w:eastAsia="Times New Roman" w:hAnsi="Times New Roman" w:cs="Times New Roman"/>
          <w:sz w:val="24"/>
          <w:szCs w:val="24"/>
          <w:lang w:eastAsia="x-none"/>
        </w:rPr>
        <w:t xml:space="preserve"> temsilcileri ve Yüklenici’nin kendisi veya usulüne uygun yazılı olarak yetkilendirdiği kişinin katılımıyla, yer teslim tutanağı düzenlenir.</w:t>
      </w:r>
      <w:r w:rsidR="00974B6D" w:rsidRPr="000F2776">
        <w:rPr>
          <w:rFonts w:ascii="Times New Roman" w:eastAsia="Times New Roman" w:hAnsi="Times New Roman" w:cs="Times New Roman"/>
          <w:sz w:val="24"/>
          <w:szCs w:val="24"/>
          <w:lang w:val="x-none" w:eastAsia="x-none"/>
        </w:rPr>
        <w:t xml:space="preserve"> Yer teslim tutanağında işin geçici kabule hazır hale geleceği ve geçici kabulünün yapılacağı tarihler ayrı ayrı belirtilir. </w:t>
      </w:r>
    </w:p>
    <w:p w14:paraId="438F68A2" w14:textId="29FB5807" w:rsidR="007323A3" w:rsidRDefault="00974B6D"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74B6D">
        <w:rPr>
          <w:rFonts w:ascii="Times New Roman" w:eastAsia="Times New Roman" w:hAnsi="Times New Roman" w:cs="Times New Roman"/>
          <w:sz w:val="24"/>
          <w:szCs w:val="24"/>
          <w:lang w:val="x-none" w:eastAsia="x-none"/>
        </w:rPr>
        <w:t xml:space="preserve">Yüklenici saptanan günde yer teslimi yapılacak mahalde bulunmaz veya usulüne uygun yetkili kılınmış vekilini bulundurmazsa </w:t>
      </w:r>
      <w:r w:rsidR="00C33695">
        <w:rPr>
          <w:rFonts w:ascii="Times New Roman" w:eastAsia="Times New Roman" w:hAnsi="Times New Roman" w:cs="Times New Roman"/>
          <w:sz w:val="24"/>
          <w:szCs w:val="24"/>
          <w:lang w:val="x-none" w:eastAsia="x-none"/>
        </w:rPr>
        <w:t>İMOSAB</w:t>
      </w:r>
      <w:r w:rsidRPr="00974B6D">
        <w:rPr>
          <w:rFonts w:ascii="Times New Roman" w:eastAsia="Times New Roman" w:hAnsi="Times New Roman" w:cs="Times New Roman"/>
          <w:sz w:val="24"/>
          <w:szCs w:val="24"/>
          <w:lang w:val="x-none" w:eastAsia="x-none"/>
        </w:rPr>
        <w:t xml:space="preserve">’ın bu iş için gönderdiği elemanların ücret, yolluk, taşıt ve zaruri giderleri Yüklenici’den tahsil olunur. Üç  (3) iş günü sonra ikinci defa </w:t>
      </w:r>
      <w:r w:rsidRPr="00974B6D">
        <w:rPr>
          <w:rFonts w:ascii="Times New Roman" w:eastAsia="Times New Roman" w:hAnsi="Times New Roman" w:cs="Times New Roman"/>
          <w:sz w:val="24"/>
          <w:szCs w:val="24"/>
          <w:lang w:val="x-none" w:eastAsia="x-none"/>
        </w:rPr>
        <w:lastRenderedPageBreak/>
        <w:t xml:space="preserve">Yüklenici veya usulüne uygun yetkili kılınmış vekili hazır bulunmazsa </w:t>
      </w:r>
      <w:r w:rsidR="00C33695">
        <w:rPr>
          <w:rFonts w:ascii="Times New Roman" w:eastAsia="Times New Roman" w:hAnsi="Times New Roman" w:cs="Times New Roman"/>
          <w:sz w:val="24"/>
          <w:szCs w:val="24"/>
          <w:lang w:val="x-none" w:eastAsia="x-none"/>
        </w:rPr>
        <w:t>İMOSAB</w:t>
      </w:r>
      <w:r w:rsidRPr="00974B6D">
        <w:rPr>
          <w:rFonts w:ascii="Times New Roman" w:eastAsia="Times New Roman" w:hAnsi="Times New Roman" w:cs="Times New Roman"/>
          <w:sz w:val="24"/>
          <w:szCs w:val="24"/>
          <w:lang w:val="x-none" w:eastAsia="x-none"/>
        </w:rPr>
        <w:t xml:space="preserve"> Sözleşme’yi feshetmeye ve Teminatlar’ı gelir kaydetmeye yetkilidir</w:t>
      </w:r>
    </w:p>
    <w:p w14:paraId="6FADF99F" w14:textId="77777777" w:rsidR="001921D3" w:rsidRDefault="00974B6D"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087AF6">
        <w:rPr>
          <w:rFonts w:ascii="Times New Roman" w:eastAsia="Times New Roman" w:hAnsi="Times New Roman" w:cs="Times New Roman"/>
          <w:sz w:val="24"/>
          <w:szCs w:val="24"/>
          <w:lang w:eastAsia="tr-TR"/>
        </w:rPr>
        <w:t>Teslim tutanağının düzenlendiği tarih, yer teslim tarihi olarak kabul edilir.</w:t>
      </w:r>
      <w:r w:rsidR="001921D3">
        <w:rPr>
          <w:rFonts w:ascii="Times New Roman" w:eastAsia="Times New Roman" w:hAnsi="Times New Roman" w:cs="Times New Roman"/>
          <w:sz w:val="24"/>
          <w:szCs w:val="24"/>
          <w:lang w:eastAsia="tr-TR"/>
        </w:rPr>
        <w:t>,</w:t>
      </w:r>
    </w:p>
    <w:p w14:paraId="004E42C0" w14:textId="77777777" w:rsidR="00963314" w:rsidRPr="00963314" w:rsidRDefault="00963314" w:rsidP="002F0F68">
      <w:pPr>
        <w:keepNext/>
        <w:numPr>
          <w:ilvl w:val="0"/>
          <w:numId w:val="16"/>
        </w:numPr>
        <w:spacing w:before="120" w:after="240"/>
        <w:ind w:left="851" w:hanging="851"/>
        <w:jc w:val="both"/>
        <w:outlineLvl w:val="0"/>
        <w:rPr>
          <w:rFonts w:ascii="Times New Roman" w:eastAsia="Times New Roman" w:hAnsi="Times New Roman" w:cs="Times New Roman"/>
          <w:sz w:val="24"/>
          <w:szCs w:val="24"/>
          <w:lang w:eastAsia="tr-TR"/>
        </w:rPr>
      </w:pPr>
      <w:r w:rsidRPr="00963314">
        <w:rPr>
          <w:rFonts w:ascii="Times New Roman" w:eastAsia="Times New Roman" w:hAnsi="Times New Roman" w:cs="Times New Roman"/>
          <w:b/>
          <w:bCs/>
          <w:sz w:val="24"/>
          <w:szCs w:val="24"/>
          <w:lang w:eastAsia="tr-TR"/>
        </w:rPr>
        <w:t>İş Programı</w:t>
      </w:r>
    </w:p>
    <w:p w14:paraId="55636823" w14:textId="77777777" w:rsidR="001921D3" w:rsidRPr="001921D3" w:rsidRDefault="001921D3" w:rsidP="002F0F68">
      <w:pPr>
        <w:pStyle w:val="ListeParagraf"/>
        <w:numPr>
          <w:ilvl w:val="0"/>
          <w:numId w:val="14"/>
        </w:numPr>
        <w:spacing w:before="120" w:after="240"/>
        <w:contextualSpacing w:val="0"/>
        <w:jc w:val="both"/>
        <w:rPr>
          <w:rFonts w:ascii="Times New Roman" w:eastAsia="Times New Roman" w:hAnsi="Times New Roman" w:cs="Times New Roman"/>
          <w:vanish/>
          <w:sz w:val="24"/>
          <w:szCs w:val="24"/>
          <w:lang w:eastAsia="tr-TR"/>
        </w:rPr>
      </w:pPr>
    </w:p>
    <w:p w14:paraId="619EDCE2" w14:textId="43C7476D" w:rsidR="00963314" w:rsidRP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Yüklenici, İmza Tarihi’nden itibaren on (1</w:t>
      </w:r>
      <w:r w:rsidR="006A54B2">
        <w:rPr>
          <w:rFonts w:ascii="Times New Roman" w:eastAsia="Times New Roman" w:hAnsi="Times New Roman" w:cs="Times New Roman"/>
          <w:sz w:val="24"/>
          <w:szCs w:val="24"/>
          <w:lang w:eastAsia="tr-TR"/>
        </w:rPr>
        <w:t>0</w:t>
      </w:r>
      <w:r w:rsidRPr="00963314">
        <w:rPr>
          <w:rFonts w:ascii="Times New Roman" w:eastAsia="Times New Roman" w:hAnsi="Times New Roman" w:cs="Times New Roman"/>
          <w:sz w:val="24"/>
          <w:szCs w:val="24"/>
          <w:lang w:eastAsia="tr-TR"/>
        </w:rPr>
        <w:t xml:space="preserve">) gün içinde,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verilen örneklere uygun hazırlayacağı ayrıntılı iş programını (“</w:t>
      </w:r>
      <w:r w:rsidRPr="00963314">
        <w:rPr>
          <w:rFonts w:ascii="Times New Roman" w:eastAsia="Times New Roman" w:hAnsi="Times New Roman" w:cs="Times New Roman"/>
          <w:b/>
          <w:sz w:val="24"/>
          <w:szCs w:val="24"/>
          <w:lang w:eastAsia="tr-TR"/>
        </w:rPr>
        <w:t>İş Programı</w:t>
      </w:r>
      <w:r w:rsidRPr="00963314">
        <w:rPr>
          <w:rFonts w:ascii="Times New Roman" w:eastAsia="Times New Roman" w:hAnsi="Times New Roman" w:cs="Times New Roman"/>
          <w:sz w:val="24"/>
          <w:szCs w:val="24"/>
          <w:lang w:eastAsia="tr-TR"/>
        </w:rPr>
        <w:t xml:space="preserve">”) onaylanmak üzere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w:t>
      </w:r>
      <w:r w:rsidR="006A54B2">
        <w:rPr>
          <w:rFonts w:ascii="Times New Roman" w:eastAsia="Times New Roman" w:hAnsi="Times New Roman" w:cs="Times New Roman"/>
          <w:sz w:val="24"/>
          <w:szCs w:val="24"/>
          <w:lang w:eastAsia="tr-TR"/>
        </w:rPr>
        <w:t>Bölge Müdürlüğüne</w:t>
      </w:r>
      <w:r w:rsidRPr="00963314">
        <w:rPr>
          <w:rFonts w:ascii="Times New Roman" w:eastAsia="Times New Roman" w:hAnsi="Times New Roman" w:cs="Times New Roman"/>
          <w:sz w:val="24"/>
          <w:szCs w:val="24"/>
          <w:lang w:eastAsia="tr-TR"/>
        </w:rPr>
        <w:t xml:space="preserve"> teslim edecektir. Yüklenici’nin on (1</w:t>
      </w:r>
      <w:r w:rsidR="006A54B2">
        <w:rPr>
          <w:rFonts w:ascii="Times New Roman" w:eastAsia="Times New Roman" w:hAnsi="Times New Roman" w:cs="Times New Roman"/>
          <w:sz w:val="24"/>
          <w:szCs w:val="24"/>
          <w:lang w:eastAsia="tr-TR"/>
        </w:rPr>
        <w:t>0</w:t>
      </w:r>
      <w:r w:rsidRPr="00963314">
        <w:rPr>
          <w:rFonts w:ascii="Times New Roman" w:eastAsia="Times New Roman" w:hAnsi="Times New Roman" w:cs="Times New Roman"/>
          <w:sz w:val="24"/>
          <w:szCs w:val="24"/>
          <w:lang w:eastAsia="tr-TR"/>
        </w:rPr>
        <w:t xml:space="preserve">) gün içerisinde İş Programı’nı hazırlayarak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’a onaylattırmadığı durumlarda, İş Programı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tek taraflı olarak yapılır. Yüklenici, bu şekilde yapılan ve kendisine verilen İş Programı’na uymak zorundadır.</w:t>
      </w:r>
    </w:p>
    <w:p w14:paraId="268CADFC" w14:textId="0DDF7A9B" w:rsidR="00963314" w:rsidRP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 xml:space="preserve">İş Programı, Yüklenici tarafından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’a sunulduktan sonra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talep değişiklikler Yüklenici tarafından derhal yerine getirilecek ve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taleplerine uygun olarak </w:t>
      </w:r>
      <w:r w:rsidR="000C107B" w:rsidRPr="00963314">
        <w:rPr>
          <w:rFonts w:ascii="Times New Roman" w:eastAsia="Times New Roman" w:hAnsi="Times New Roman" w:cs="Times New Roman"/>
          <w:sz w:val="24"/>
          <w:szCs w:val="24"/>
          <w:lang w:eastAsia="tr-TR"/>
        </w:rPr>
        <w:t>yenilenmiş</w:t>
      </w:r>
      <w:r w:rsidRPr="00963314">
        <w:rPr>
          <w:rFonts w:ascii="Times New Roman" w:eastAsia="Times New Roman" w:hAnsi="Times New Roman" w:cs="Times New Roman"/>
          <w:sz w:val="24"/>
          <w:szCs w:val="24"/>
          <w:lang w:eastAsia="tr-TR"/>
        </w:rPr>
        <w:t xml:space="preserve"> olan İş Programı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onaylanacaktır. Yüklenici, Sözleşme konusu İş’i işbu maddeye uygun olarak onaylanmış olan İş Programı’nda yer alan sürelere uygun olarak yerine getirecektir.</w:t>
      </w:r>
    </w:p>
    <w:p w14:paraId="7DFB54E4" w14:textId="77777777" w:rsidR="00963314" w:rsidRP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Aksi belirtilmedikçe, İş Programı’nda (a) Yüklenici’nin, İşler’in her bir önemli aşamasının zamanlaması dahil olmak üzere İşler’i yürütmeyi planladığı düzen ve bunların başlangıç ve tamamlama tarihleri; (b) Sözleşme’de belirtilmiş olan (varsa) denetimler ile testlerin sıraları ve zamanları ve (c) İş’in yapımında Yüklenici’nin uygulamayı öngördüğü yöntemler ile belli başlı adımların genel açıklamaları ile Yüklenici’nin her bir önemli aşama için İş Yeri’nde bulunması gereken personelinin sınıflarına ve ekipmanlarının tiplerine ilişkin açıklamalar bulunacaktır.</w:t>
      </w:r>
    </w:p>
    <w:p w14:paraId="2DF49F72" w14:textId="74BA95EA" w:rsidR="00963314" w:rsidRPr="00963314"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963314" w:rsidRPr="00963314">
        <w:rPr>
          <w:rFonts w:ascii="Times New Roman" w:eastAsia="Times New Roman" w:hAnsi="Times New Roman" w:cs="Times New Roman"/>
          <w:sz w:val="24"/>
          <w:szCs w:val="24"/>
          <w:lang w:eastAsia="tr-TR"/>
        </w:rPr>
        <w:t>, yer tesliminde belirlenen ve yapılması acil olan İşler’i yer teslim tutanağının imzalandığı tarihten başlamak üzere, (gerekli olduğu durumlarda kamu kurumlarından izin alınmak şartıyla) yapılmasını isteyebilir. Bunun dışında kalan İşler için resmi kamu ve kuruluşlarından izin almak gerekiyorsa, gerekli izinler alınmadan Saha’da herhangi bir İş’e başlanılmayacaktır. Başlanması durumunda her türlü sorumluluk Yüklenici’ye aittir.</w:t>
      </w:r>
    </w:p>
    <w:p w14:paraId="1C95B28E" w14:textId="30A506F3" w:rsid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 xml:space="preserve">İş Programı’nın hazırlanması ve uygulanması ile ilgili diğer hususlarda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Yapım İşleri Genel Şartnamesi hükümleri uygulanır. </w:t>
      </w:r>
    </w:p>
    <w:p w14:paraId="35EFB8C5" w14:textId="77777777" w:rsidR="006733BA" w:rsidRPr="006733BA" w:rsidRDefault="00963314" w:rsidP="00963314">
      <w:pPr>
        <w:pStyle w:val="ListeParagraf"/>
        <w:spacing w:before="120" w:after="240"/>
        <w:ind w:left="851" w:hanging="851"/>
        <w:contextualSpacing w:val="0"/>
        <w:jc w:val="both"/>
        <w:rPr>
          <w:rFonts w:ascii="Times New Roman" w:eastAsia="Times New Roman" w:hAnsi="Times New Roman" w:cs="Times New Roman"/>
          <w:b/>
          <w:bCs/>
          <w:sz w:val="24"/>
          <w:szCs w:val="24"/>
          <w:lang w:eastAsia="tr-TR"/>
        </w:rPr>
      </w:pPr>
      <w:r w:rsidRPr="00963314">
        <w:rPr>
          <w:rFonts w:ascii="Times New Roman" w:eastAsia="Times New Roman" w:hAnsi="Times New Roman" w:cs="Times New Roman"/>
          <w:b/>
          <w:bCs/>
          <w:sz w:val="24"/>
          <w:szCs w:val="24"/>
          <w:lang w:eastAsia="tr-TR"/>
        </w:rPr>
        <w:t>11.</w:t>
      </w:r>
      <w:r w:rsidRPr="00963314">
        <w:rPr>
          <w:rFonts w:ascii="Times New Roman" w:eastAsia="Times New Roman" w:hAnsi="Times New Roman" w:cs="Times New Roman"/>
          <w:b/>
          <w:bCs/>
          <w:sz w:val="24"/>
          <w:szCs w:val="24"/>
          <w:lang w:eastAsia="tr-TR"/>
        </w:rPr>
        <w:tab/>
        <w:t>Sözleşme Kapsamında Yaptırılabilecek İlave İşler, İş Eksilişi, İş’in Tasfiyesi ve Birim Fiyat Tespiti</w:t>
      </w:r>
    </w:p>
    <w:p w14:paraId="48902679" w14:textId="77777777" w:rsidR="001921D3" w:rsidRPr="001921D3" w:rsidRDefault="001921D3" w:rsidP="002F0F68">
      <w:pPr>
        <w:pStyle w:val="ListeParagraf"/>
        <w:numPr>
          <w:ilvl w:val="0"/>
          <w:numId w:val="14"/>
        </w:numPr>
        <w:spacing w:before="120" w:after="240"/>
        <w:contextualSpacing w:val="0"/>
        <w:jc w:val="both"/>
        <w:rPr>
          <w:rFonts w:ascii="Times New Roman" w:eastAsia="Times New Roman" w:hAnsi="Times New Roman" w:cs="Times New Roman"/>
          <w:vanish/>
          <w:sz w:val="24"/>
          <w:szCs w:val="24"/>
          <w:lang w:eastAsia="tr-TR"/>
        </w:rPr>
      </w:pPr>
    </w:p>
    <w:p w14:paraId="5D20BFAE" w14:textId="1A27A25F" w:rsidR="00073F56" w:rsidRPr="00AC34C2" w:rsidRDefault="00073F56" w:rsidP="002F0F68">
      <w:pPr>
        <w:pStyle w:val="ListeParagraf"/>
        <w:numPr>
          <w:ilvl w:val="1"/>
          <w:numId w:val="14"/>
        </w:numPr>
        <w:spacing w:before="120" w:after="240"/>
        <w:ind w:left="851" w:hanging="851"/>
        <w:contextualSpacing w:val="0"/>
        <w:jc w:val="both"/>
        <w:rPr>
          <w:rFonts w:ascii="Times New Roman" w:hAnsi="Times New Roman" w:cs="Times New Roman"/>
          <w:sz w:val="24"/>
          <w:szCs w:val="24"/>
          <w:lang w:eastAsia="tr-TR"/>
        </w:rPr>
      </w:pPr>
      <w:r w:rsidRPr="00AC34C2">
        <w:rPr>
          <w:rFonts w:ascii="Times New Roman" w:eastAsia="Times New Roman" w:hAnsi="Times New Roman" w:cs="Times New Roman"/>
          <w:sz w:val="24"/>
          <w:szCs w:val="24"/>
          <w:lang w:eastAsia="tr-TR"/>
        </w:rPr>
        <w:t>Sözleşme</w:t>
      </w:r>
      <w:r w:rsidRPr="00AC34C2">
        <w:rPr>
          <w:rFonts w:ascii="Times New Roman" w:hAnsi="Times New Roman" w:cs="Times New Roman"/>
          <w:sz w:val="24"/>
          <w:szCs w:val="24"/>
          <w:lang w:eastAsia="tr-TR"/>
        </w:rPr>
        <w:t xml:space="preserve"> kapsamında verilen İşler’e ilave olarak iş artışına </w:t>
      </w:r>
      <w:r w:rsidR="006C71DA">
        <w:rPr>
          <w:rFonts w:ascii="Times New Roman" w:hAnsi="Times New Roman" w:cs="Times New Roman"/>
          <w:sz w:val="24"/>
          <w:szCs w:val="24"/>
          <w:lang w:eastAsia="tr-TR"/>
        </w:rPr>
        <w:t>veya eksik iş verebilir. İş artışı yapılması durumunda</w:t>
      </w:r>
      <w:r w:rsidRPr="00AC34C2">
        <w:rPr>
          <w:rFonts w:ascii="Times New Roman" w:hAnsi="Times New Roman" w:cs="Times New Roman"/>
          <w:sz w:val="24"/>
          <w:szCs w:val="24"/>
          <w:lang w:eastAsia="tr-TR"/>
        </w:rPr>
        <w:t xml:space="preserve"> ilave</w:t>
      </w:r>
      <w:r w:rsidR="000E5920" w:rsidRPr="00AC34C2">
        <w:rPr>
          <w:rFonts w:ascii="Times New Roman" w:hAnsi="Times New Roman" w:cs="Times New Roman"/>
          <w:sz w:val="24"/>
          <w:szCs w:val="24"/>
          <w:lang w:eastAsia="tr-TR"/>
        </w:rPr>
        <w:t xml:space="preserve"> süre verilebilir. </w:t>
      </w:r>
      <w:r w:rsidRPr="00AC34C2">
        <w:rPr>
          <w:rFonts w:ascii="Times New Roman" w:hAnsi="Times New Roman" w:cs="Times New Roman"/>
          <w:sz w:val="24"/>
          <w:szCs w:val="24"/>
          <w:lang w:eastAsia="tr-TR"/>
        </w:rPr>
        <w:t>Yüklenici bu durumu şartsız olarak kabul eder.</w:t>
      </w:r>
    </w:p>
    <w:p w14:paraId="4C665A3D" w14:textId="77777777" w:rsidR="00073F56" w:rsidRPr="001A06C9" w:rsidRDefault="00073F56" w:rsidP="002F0F68">
      <w:pPr>
        <w:pStyle w:val="ListeParagraf"/>
        <w:numPr>
          <w:ilvl w:val="1"/>
          <w:numId w:val="14"/>
        </w:numPr>
        <w:spacing w:before="120" w:after="240"/>
        <w:ind w:left="851" w:hanging="851"/>
        <w:contextualSpacing w:val="0"/>
        <w:jc w:val="both"/>
        <w:rPr>
          <w:rFonts w:ascii="Times New Roman" w:hAnsi="Times New Roman" w:cs="Times New Roman"/>
          <w:sz w:val="24"/>
          <w:szCs w:val="24"/>
          <w:lang w:eastAsia="tr-TR"/>
        </w:rPr>
      </w:pPr>
      <w:r w:rsidRPr="001921D3">
        <w:rPr>
          <w:rFonts w:ascii="Times New Roman" w:eastAsia="Times New Roman" w:hAnsi="Times New Roman" w:cs="Times New Roman"/>
          <w:sz w:val="24"/>
          <w:szCs w:val="24"/>
          <w:lang w:eastAsia="tr-TR"/>
        </w:rPr>
        <w:t>Sözleşme</w:t>
      </w:r>
      <w:r w:rsidRPr="001A06C9">
        <w:rPr>
          <w:rFonts w:ascii="Times New Roman" w:eastAsia="Times New Roman" w:hAnsi="Times New Roman" w:cs="Times New Roman"/>
          <w:sz w:val="24"/>
          <w:szCs w:val="24"/>
          <w:lang w:eastAsia="tr-TR"/>
        </w:rPr>
        <w:t xml:space="preserve"> konusu İş için verilen fiyatlar, İş’in yapımı sırasında uygulama projesinde yapılacak değişikliklerden kaynaklanan İş kalemlerindeki miktar artışı ya da azalışı ile İş’in devamı sırasında süre artışının meydana gelmesi halinde de aynen geçerlidir. </w:t>
      </w:r>
    </w:p>
    <w:p w14:paraId="67072850" w14:textId="482C23BB" w:rsidR="009455C8" w:rsidRPr="0036402B" w:rsidRDefault="00073F56" w:rsidP="0036402B">
      <w:pPr>
        <w:pStyle w:val="ListeParagraf"/>
        <w:numPr>
          <w:ilvl w:val="1"/>
          <w:numId w:val="14"/>
        </w:numPr>
        <w:spacing w:before="120" w:after="240"/>
        <w:ind w:left="851" w:hanging="851"/>
        <w:contextualSpacing w:val="0"/>
        <w:jc w:val="both"/>
        <w:rPr>
          <w:rFonts w:ascii="Times New Roman" w:hAnsi="Times New Roman" w:cs="Times New Roman"/>
          <w:sz w:val="24"/>
          <w:szCs w:val="24"/>
          <w:lang w:eastAsia="tr-TR"/>
        </w:rPr>
      </w:pPr>
      <w:r w:rsidRPr="002A20D1">
        <w:rPr>
          <w:rFonts w:ascii="Times New Roman" w:eastAsia="Times New Roman" w:hAnsi="Times New Roman" w:cs="Times New Roman"/>
          <w:sz w:val="24"/>
          <w:szCs w:val="24"/>
          <w:lang w:eastAsia="tr-TR"/>
        </w:rPr>
        <w:lastRenderedPageBreak/>
        <w:t>Sözleşme kap</w:t>
      </w:r>
      <w:r w:rsidR="002D73A5">
        <w:rPr>
          <w:rFonts w:ascii="Times New Roman" w:eastAsia="Times New Roman" w:hAnsi="Times New Roman" w:cs="Times New Roman"/>
          <w:sz w:val="24"/>
          <w:szCs w:val="24"/>
          <w:lang w:eastAsia="tr-TR"/>
        </w:rPr>
        <w:t xml:space="preserve">samında yaptırılabilecek ilave </w:t>
      </w:r>
      <w:r w:rsidR="00374291">
        <w:rPr>
          <w:rFonts w:ascii="Times New Roman" w:eastAsia="Times New Roman" w:hAnsi="Times New Roman" w:cs="Times New Roman"/>
          <w:sz w:val="24"/>
          <w:szCs w:val="24"/>
          <w:lang w:eastAsia="tr-TR"/>
        </w:rPr>
        <w:t>i</w:t>
      </w:r>
      <w:r w:rsidR="002D73A5">
        <w:rPr>
          <w:rFonts w:ascii="Times New Roman" w:eastAsia="Times New Roman" w:hAnsi="Times New Roman" w:cs="Times New Roman"/>
          <w:sz w:val="24"/>
          <w:szCs w:val="24"/>
          <w:lang w:eastAsia="tr-TR"/>
        </w:rPr>
        <w:t xml:space="preserve">şler, </w:t>
      </w:r>
      <w:r w:rsidR="00374291">
        <w:rPr>
          <w:rFonts w:ascii="Times New Roman" w:eastAsia="Times New Roman" w:hAnsi="Times New Roman" w:cs="Times New Roman"/>
          <w:sz w:val="24"/>
          <w:szCs w:val="24"/>
          <w:lang w:eastAsia="tr-TR"/>
        </w:rPr>
        <w:t>i</w:t>
      </w:r>
      <w:r w:rsidRPr="002A20D1">
        <w:rPr>
          <w:rFonts w:ascii="Times New Roman" w:eastAsia="Times New Roman" w:hAnsi="Times New Roman" w:cs="Times New Roman"/>
          <w:sz w:val="24"/>
          <w:szCs w:val="24"/>
          <w:lang w:eastAsia="tr-TR"/>
        </w:rPr>
        <w:t xml:space="preserve">ş eksilişi ve </w:t>
      </w:r>
      <w:r w:rsidR="002D73A5">
        <w:rPr>
          <w:rFonts w:ascii="Times New Roman" w:eastAsia="Times New Roman" w:hAnsi="Times New Roman" w:cs="Times New Roman"/>
          <w:sz w:val="24"/>
          <w:szCs w:val="24"/>
          <w:lang w:eastAsia="tr-TR"/>
        </w:rPr>
        <w:t>İ</w:t>
      </w:r>
      <w:r w:rsidRPr="002A20D1">
        <w:rPr>
          <w:rFonts w:ascii="Times New Roman" w:eastAsia="Times New Roman" w:hAnsi="Times New Roman" w:cs="Times New Roman"/>
          <w:sz w:val="24"/>
          <w:szCs w:val="24"/>
          <w:lang w:eastAsia="tr-TR"/>
        </w:rPr>
        <w:t>ş</w:t>
      </w:r>
      <w:r w:rsidR="002D73A5">
        <w:rPr>
          <w:rFonts w:ascii="Times New Roman" w:eastAsia="Times New Roman" w:hAnsi="Times New Roman" w:cs="Times New Roman"/>
          <w:sz w:val="24"/>
          <w:szCs w:val="24"/>
          <w:lang w:eastAsia="tr-TR"/>
        </w:rPr>
        <w:t>’</w:t>
      </w:r>
      <w:r w:rsidRPr="002A20D1">
        <w:rPr>
          <w:rFonts w:ascii="Times New Roman" w:eastAsia="Times New Roman" w:hAnsi="Times New Roman" w:cs="Times New Roman"/>
          <w:sz w:val="24"/>
          <w:szCs w:val="24"/>
          <w:lang w:eastAsia="tr-TR"/>
        </w:rPr>
        <w:t>in tasfiyesi ile ilgili diğer hususlarda Yapım İşleri Genel Şartnamesi hükümleri uygulanır.</w:t>
      </w:r>
    </w:p>
    <w:p w14:paraId="2CE25EC2" w14:textId="77777777" w:rsidR="00AD35AA" w:rsidRPr="00541F95"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541F95">
        <w:rPr>
          <w:rFonts w:ascii="Times New Roman" w:eastAsia="Times New Roman" w:hAnsi="Times New Roman" w:cs="Times New Roman"/>
          <w:b/>
          <w:bCs/>
          <w:sz w:val="24"/>
          <w:szCs w:val="24"/>
          <w:lang w:eastAsia="tr-TR"/>
        </w:rPr>
        <w:t>Süre Uzatımı Verilebilecek Haller ve Şartları</w:t>
      </w:r>
    </w:p>
    <w:p w14:paraId="0359FCE4" w14:textId="29635C6D" w:rsidR="00AD35AA" w:rsidRPr="00541F95" w:rsidRDefault="000E592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541F95">
        <w:rPr>
          <w:rFonts w:ascii="Times New Roman" w:eastAsia="Times New Roman" w:hAnsi="Times New Roman" w:cs="Times New Roman"/>
          <w:sz w:val="24"/>
          <w:szCs w:val="24"/>
          <w:lang w:eastAsia="tr-TR"/>
        </w:rPr>
        <w:t>Sözleşme’nin işbu 12</w:t>
      </w:r>
      <w:r w:rsidR="00AD35AA" w:rsidRPr="00541F95">
        <w:rPr>
          <w:rFonts w:ascii="Times New Roman" w:eastAsia="Times New Roman" w:hAnsi="Times New Roman" w:cs="Times New Roman"/>
          <w:sz w:val="24"/>
          <w:szCs w:val="24"/>
          <w:lang w:eastAsia="tr-TR"/>
        </w:rPr>
        <w:t xml:space="preserve">. maddesine tabi olmak üzere, İş Programı’ından düzenlenen </w:t>
      </w:r>
      <w:r w:rsidR="00633DF8" w:rsidRPr="00541F95">
        <w:rPr>
          <w:rFonts w:ascii="Times New Roman" w:eastAsia="Times New Roman" w:hAnsi="Times New Roman" w:cs="Times New Roman"/>
          <w:sz w:val="24"/>
          <w:szCs w:val="24"/>
          <w:lang w:eastAsia="tr-TR"/>
        </w:rPr>
        <w:t>g</w:t>
      </w:r>
      <w:r w:rsidR="00AD35AA" w:rsidRPr="00541F95">
        <w:rPr>
          <w:rFonts w:ascii="Times New Roman" w:eastAsia="Times New Roman" w:hAnsi="Times New Roman" w:cs="Times New Roman"/>
          <w:sz w:val="24"/>
          <w:szCs w:val="24"/>
          <w:lang w:eastAsia="tr-TR"/>
        </w:rPr>
        <w:t xml:space="preserve">eçici </w:t>
      </w:r>
      <w:r w:rsidR="00633DF8" w:rsidRPr="00541F95">
        <w:rPr>
          <w:rFonts w:ascii="Times New Roman" w:eastAsia="Times New Roman" w:hAnsi="Times New Roman" w:cs="Times New Roman"/>
          <w:sz w:val="24"/>
          <w:szCs w:val="24"/>
          <w:lang w:eastAsia="tr-TR"/>
        </w:rPr>
        <w:t>k</w:t>
      </w:r>
      <w:r w:rsidR="00AD35AA" w:rsidRPr="00541F95">
        <w:rPr>
          <w:rFonts w:ascii="Times New Roman" w:eastAsia="Times New Roman" w:hAnsi="Times New Roman" w:cs="Times New Roman"/>
          <w:sz w:val="24"/>
          <w:szCs w:val="24"/>
          <w:lang w:eastAsia="tr-TR"/>
        </w:rPr>
        <w:t>abul tarihi aşağıdakilerin doğrudan bir sonucu olarak geciktiyse veya gecikmesi</w:t>
      </w:r>
      <w:r w:rsidR="002D73A5" w:rsidRPr="00541F95">
        <w:rPr>
          <w:rFonts w:ascii="Times New Roman" w:eastAsia="Times New Roman" w:hAnsi="Times New Roman" w:cs="Times New Roman"/>
          <w:sz w:val="24"/>
          <w:szCs w:val="24"/>
          <w:lang w:eastAsia="tr-TR"/>
        </w:rPr>
        <w:t xml:space="preserve"> bekleniyorsa, Yüklenici </w:t>
      </w:r>
      <w:r w:rsidR="00C33695">
        <w:rPr>
          <w:rFonts w:ascii="Times New Roman" w:eastAsia="Times New Roman" w:hAnsi="Times New Roman" w:cs="Times New Roman"/>
          <w:sz w:val="24"/>
          <w:szCs w:val="24"/>
          <w:lang w:eastAsia="tr-TR"/>
        </w:rPr>
        <w:t>İMOSAB</w:t>
      </w:r>
      <w:r w:rsidR="002D73A5" w:rsidRPr="00541F95">
        <w:rPr>
          <w:rFonts w:ascii="Times New Roman" w:eastAsia="Times New Roman" w:hAnsi="Times New Roman" w:cs="Times New Roman"/>
          <w:sz w:val="24"/>
          <w:szCs w:val="24"/>
          <w:lang w:eastAsia="tr-TR"/>
        </w:rPr>
        <w:t>’t</w:t>
      </w:r>
      <w:r w:rsidR="00AD35AA" w:rsidRPr="00541F95">
        <w:rPr>
          <w:rFonts w:ascii="Times New Roman" w:eastAsia="Times New Roman" w:hAnsi="Times New Roman" w:cs="Times New Roman"/>
          <w:sz w:val="24"/>
          <w:szCs w:val="24"/>
          <w:lang w:eastAsia="tr-TR"/>
        </w:rPr>
        <w:t xml:space="preserve">an süre uzatımı talep etme hakkına sahip olacaktır. </w:t>
      </w:r>
    </w:p>
    <w:p w14:paraId="2E476416" w14:textId="77777777" w:rsidR="00AD35AA" w:rsidRDefault="002D73A5" w:rsidP="002F0F68">
      <w:pPr>
        <w:pStyle w:val="ListeParagraf"/>
        <w:numPr>
          <w:ilvl w:val="0"/>
          <w:numId w:val="6"/>
        </w:numPr>
        <w:spacing w:before="120" w:after="240"/>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Sözleş</w:t>
      </w:r>
      <w:r w:rsidR="00AD35AA" w:rsidRPr="00F10039">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e</w:t>
      </w:r>
      <w:r w:rsidR="00AD35AA" w:rsidRPr="00F10039">
        <w:rPr>
          <w:rFonts w:ascii="Times New Roman" w:eastAsia="Times New Roman" w:hAnsi="Times New Roman" w:cs="Times New Roman"/>
          <w:sz w:val="24"/>
          <w:szCs w:val="24"/>
          <w:lang w:eastAsia="tr-TR"/>
        </w:rPr>
        <w:t>’nin 15. maddesinde belirtildiği şekilde bir Mücbir Sebep olayının meydana gelmesi veya</w:t>
      </w:r>
    </w:p>
    <w:p w14:paraId="03D76EBF" w14:textId="77777777" w:rsidR="004A7FD5" w:rsidRPr="00F10039" w:rsidRDefault="004A7FD5" w:rsidP="002F0F68">
      <w:pPr>
        <w:pStyle w:val="ListeParagraf"/>
        <w:numPr>
          <w:ilvl w:val="0"/>
          <w:numId w:val="6"/>
        </w:numPr>
        <w:spacing w:before="120" w:after="240"/>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Sözleşme’nin 11.1. maddesine göre bir ilave iş</w:t>
      </w:r>
      <w:r w:rsidR="00BB6883">
        <w:rPr>
          <w:rFonts w:ascii="Times New Roman" w:eastAsia="Times New Roman" w:hAnsi="Times New Roman" w:cs="Times New Roman"/>
          <w:sz w:val="24"/>
          <w:szCs w:val="24"/>
          <w:lang w:eastAsia="tr-TR"/>
        </w:rPr>
        <w:t>in</w:t>
      </w:r>
      <w:r>
        <w:rPr>
          <w:rFonts w:ascii="Times New Roman" w:eastAsia="Times New Roman" w:hAnsi="Times New Roman" w:cs="Times New Roman"/>
          <w:sz w:val="24"/>
          <w:szCs w:val="24"/>
          <w:lang w:eastAsia="tr-TR"/>
        </w:rPr>
        <w:t xml:space="preserve"> ortaya </w:t>
      </w:r>
      <w:r w:rsidR="00BB6883">
        <w:rPr>
          <w:rFonts w:ascii="Times New Roman" w:eastAsia="Times New Roman" w:hAnsi="Times New Roman" w:cs="Times New Roman"/>
          <w:sz w:val="24"/>
          <w:szCs w:val="24"/>
          <w:lang w:eastAsia="tr-TR"/>
        </w:rPr>
        <w:t xml:space="preserve">çıkması </w:t>
      </w:r>
      <w:r>
        <w:rPr>
          <w:rFonts w:ascii="Times New Roman" w:eastAsia="Times New Roman" w:hAnsi="Times New Roman" w:cs="Times New Roman"/>
          <w:sz w:val="24"/>
          <w:szCs w:val="24"/>
          <w:lang w:eastAsia="tr-TR"/>
        </w:rPr>
        <w:t>veya</w:t>
      </w:r>
    </w:p>
    <w:p w14:paraId="7AC04530" w14:textId="401DB847" w:rsidR="00AD35AA" w:rsidRPr="00E215AD" w:rsidRDefault="00AD35AA" w:rsidP="002F0F68">
      <w:pPr>
        <w:pStyle w:val="ListeParagraf"/>
        <w:numPr>
          <w:ilvl w:val="0"/>
          <w:numId w:val="6"/>
        </w:numPr>
        <w:spacing w:before="120" w:after="240"/>
        <w:contextualSpacing w:val="0"/>
        <w:jc w:val="both"/>
        <w:rPr>
          <w:rFonts w:ascii="Times New Roman" w:eastAsia="Times New Roman" w:hAnsi="Times New Roman" w:cs="Times New Roman"/>
          <w:sz w:val="24"/>
          <w:szCs w:val="24"/>
          <w:lang w:eastAsia="tr-TR"/>
        </w:rPr>
      </w:pPr>
      <w:r w:rsidRPr="00E215AD">
        <w:rPr>
          <w:rFonts w:ascii="Times New Roman" w:eastAsia="Times New Roman" w:hAnsi="Times New Roman" w:cs="Times New Roman"/>
          <w:sz w:val="24"/>
          <w:szCs w:val="24"/>
          <w:lang w:eastAsia="tr-TR"/>
        </w:rPr>
        <w:t xml:space="preserve">Yüklenici’nin hiçbir eylemi veya ihmalinin bulunmadığı ve doğrudan </w:t>
      </w:r>
      <w:r w:rsidR="00C33695">
        <w:rPr>
          <w:rFonts w:ascii="Times New Roman" w:eastAsia="Times New Roman" w:hAnsi="Times New Roman" w:cs="Times New Roman"/>
          <w:sz w:val="24"/>
          <w:szCs w:val="24"/>
          <w:lang w:eastAsia="tr-TR"/>
        </w:rPr>
        <w:t>İMOSAB</w:t>
      </w:r>
      <w:r w:rsidRPr="00E215AD">
        <w:rPr>
          <w:rFonts w:ascii="Times New Roman" w:eastAsia="Times New Roman" w:hAnsi="Times New Roman" w:cs="Times New Roman"/>
          <w:sz w:val="24"/>
          <w:szCs w:val="24"/>
          <w:lang w:eastAsia="tr-TR"/>
        </w:rPr>
        <w:t>’ın Sözleşme’de ve Yapım İşleri Genel Şartnamesi</w:t>
      </w:r>
      <w:r w:rsidR="00F034A4" w:rsidRPr="00E215AD">
        <w:rPr>
          <w:rFonts w:ascii="Times New Roman" w:eastAsia="Times New Roman" w:hAnsi="Times New Roman" w:cs="Times New Roman"/>
          <w:sz w:val="24"/>
          <w:szCs w:val="24"/>
          <w:lang w:eastAsia="tr-TR"/>
        </w:rPr>
        <w:t>’nde S</w:t>
      </w:r>
      <w:r w:rsidRPr="00E215AD">
        <w:rPr>
          <w:rFonts w:ascii="Times New Roman" w:eastAsia="Times New Roman" w:hAnsi="Times New Roman" w:cs="Times New Roman"/>
          <w:sz w:val="24"/>
          <w:szCs w:val="24"/>
          <w:lang w:eastAsia="tr-TR"/>
        </w:rPr>
        <w:t>özleşme</w:t>
      </w:r>
      <w:r w:rsidR="00F034A4" w:rsidRPr="00E215AD">
        <w:rPr>
          <w:rFonts w:ascii="Times New Roman" w:eastAsia="Times New Roman" w:hAnsi="Times New Roman" w:cs="Times New Roman"/>
          <w:sz w:val="24"/>
          <w:szCs w:val="24"/>
          <w:lang w:eastAsia="tr-TR"/>
        </w:rPr>
        <w:t>’</w:t>
      </w:r>
      <w:r w:rsidRPr="00E215AD">
        <w:rPr>
          <w:rFonts w:ascii="Times New Roman" w:eastAsia="Times New Roman" w:hAnsi="Times New Roman" w:cs="Times New Roman"/>
          <w:sz w:val="24"/>
          <w:szCs w:val="24"/>
          <w:lang w:eastAsia="tr-TR"/>
        </w:rPr>
        <w:t>nin ifasına ilişkin yükümlülüklerini öngörülen sürede yerine getir</w:t>
      </w:r>
      <w:r w:rsidR="00F12EF9" w:rsidRPr="00E215AD">
        <w:rPr>
          <w:rFonts w:ascii="Times New Roman" w:eastAsia="Times New Roman" w:hAnsi="Times New Roman" w:cs="Times New Roman"/>
          <w:sz w:val="24"/>
          <w:szCs w:val="24"/>
          <w:lang w:eastAsia="tr-TR"/>
        </w:rPr>
        <w:t>e</w:t>
      </w:r>
      <w:r w:rsidRPr="00E215AD">
        <w:rPr>
          <w:rFonts w:ascii="Times New Roman" w:eastAsia="Times New Roman" w:hAnsi="Times New Roman" w:cs="Times New Roman"/>
          <w:sz w:val="24"/>
          <w:szCs w:val="24"/>
          <w:lang w:eastAsia="tr-TR"/>
        </w:rPr>
        <w:t xml:space="preserve">memesi durumunda Yüklenici’ye ait olmayan gecikmelerin meydana gelmesi, bu durumun taahhüdün yerine getirilmesine engel nitelikte olması, Yüklenici’nin bu engeli ortadan kaldırmaya gücünün yetmemesi </w:t>
      </w:r>
      <w:r w:rsidR="00B41515" w:rsidRPr="00E215AD">
        <w:rPr>
          <w:rFonts w:ascii="Times New Roman" w:eastAsia="Times New Roman" w:hAnsi="Times New Roman" w:cs="Times New Roman"/>
          <w:sz w:val="24"/>
          <w:szCs w:val="24"/>
          <w:lang w:eastAsia="tr-TR"/>
        </w:rPr>
        <w:t>hallerinde</w:t>
      </w:r>
      <w:r w:rsidRPr="00E215AD">
        <w:rPr>
          <w:rFonts w:ascii="Times New Roman" w:eastAsia="Times New Roman" w:hAnsi="Times New Roman" w:cs="Times New Roman"/>
          <w:sz w:val="24"/>
          <w:szCs w:val="24"/>
          <w:lang w:eastAsia="tr-TR"/>
        </w:rPr>
        <w:t xml:space="preserve"> durum </w:t>
      </w:r>
      <w:r w:rsidR="00C33695">
        <w:rPr>
          <w:rFonts w:ascii="Times New Roman" w:eastAsia="Times New Roman" w:hAnsi="Times New Roman" w:cs="Times New Roman"/>
          <w:sz w:val="24"/>
          <w:szCs w:val="24"/>
          <w:lang w:eastAsia="tr-TR"/>
        </w:rPr>
        <w:t>İMOSAB</w:t>
      </w:r>
      <w:r w:rsidRPr="00E215AD">
        <w:rPr>
          <w:rFonts w:ascii="Times New Roman" w:eastAsia="Times New Roman" w:hAnsi="Times New Roman" w:cs="Times New Roman"/>
          <w:sz w:val="24"/>
          <w:szCs w:val="24"/>
          <w:lang w:eastAsia="tr-TR"/>
        </w:rPr>
        <w:t xml:space="preserve"> tarafından incelenerek İş’i engelleyici sebeplere ve yapılacak İş’in niteliğine göre İş’in bir kısmına veya tamamına ait süre </w:t>
      </w:r>
      <w:r w:rsidR="00C33695">
        <w:rPr>
          <w:rFonts w:ascii="Times New Roman" w:eastAsia="Times New Roman" w:hAnsi="Times New Roman" w:cs="Times New Roman"/>
          <w:sz w:val="24"/>
          <w:szCs w:val="24"/>
          <w:lang w:eastAsia="tr-TR"/>
        </w:rPr>
        <w:t>İMOSAB</w:t>
      </w:r>
      <w:r w:rsidR="00F12EF9" w:rsidRPr="00E215AD">
        <w:rPr>
          <w:rFonts w:ascii="Times New Roman" w:eastAsia="Times New Roman" w:hAnsi="Times New Roman" w:cs="Times New Roman"/>
          <w:sz w:val="24"/>
          <w:szCs w:val="24"/>
          <w:lang w:eastAsia="tr-TR"/>
        </w:rPr>
        <w:t xml:space="preserve"> tarafından kabul edilmesi halinde uzatılır.</w:t>
      </w:r>
    </w:p>
    <w:p w14:paraId="3D2B3E4B" w14:textId="77777777" w:rsidR="00AD35AA" w:rsidRPr="002A20D1"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Süre uzatımını gerektiren nedenlerin birden fazla olması halinde verilecek toplam süre uzatımında, bunların taahhüdün tamamlanmasına tesiri nazara alınır. Ancak, verilecek süre bu nedenlerin meydana getirdiği gecikme sürelerinin izdüşümünden fazla olamaz (Aynı zaman aralığında, süre uzatımı nedenlerinin çakışması halinde yalnız bir tanesi nazarı dikkate alınır).</w:t>
      </w:r>
      <w:r w:rsidRPr="002A20D1" w:rsidDel="007D077D">
        <w:rPr>
          <w:rFonts w:ascii="Times New Roman" w:eastAsia="Times New Roman" w:hAnsi="Times New Roman" w:cs="Times New Roman"/>
          <w:sz w:val="24"/>
          <w:szCs w:val="24"/>
          <w:lang w:eastAsia="tr-TR"/>
        </w:rPr>
        <w:t xml:space="preserve"> </w:t>
      </w:r>
    </w:p>
    <w:p w14:paraId="3F01A6D4" w14:textId="77777777" w:rsidR="00AD35AA" w:rsidRPr="00F10039"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x-none"/>
        </w:rPr>
      </w:pPr>
      <w:r w:rsidRPr="00CE1C36">
        <w:rPr>
          <w:rFonts w:ascii="Times New Roman" w:eastAsia="Times New Roman" w:hAnsi="Times New Roman" w:cs="Times New Roman"/>
          <w:b/>
          <w:bCs/>
          <w:sz w:val="24"/>
          <w:szCs w:val="24"/>
          <w:lang w:eastAsia="tr-TR"/>
        </w:rPr>
        <w:t xml:space="preserve">Cezalar </w:t>
      </w:r>
    </w:p>
    <w:p w14:paraId="203DE6F0" w14:textId="50E0DBA2" w:rsidR="0024265A" w:rsidRPr="001921D3" w:rsidRDefault="00387C1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
          <w:bCs/>
          <w:sz w:val="24"/>
          <w:szCs w:val="24"/>
          <w:lang w:eastAsia="x-none"/>
        </w:rPr>
      </w:pPr>
      <w:r w:rsidRPr="001921D3">
        <w:rPr>
          <w:rFonts w:ascii="Times New Roman" w:hAnsi="Times New Roman" w:cs="Times New Roman"/>
          <w:sz w:val="24"/>
          <w:szCs w:val="24"/>
        </w:rPr>
        <w:t xml:space="preserve">Sözleşmenin </w:t>
      </w:r>
      <w:r w:rsidR="00541F95" w:rsidRPr="001921D3">
        <w:rPr>
          <w:rFonts w:ascii="Times New Roman" w:hAnsi="Times New Roman" w:cs="Times New Roman"/>
          <w:sz w:val="24"/>
          <w:szCs w:val="24"/>
        </w:rPr>
        <w:t>9</w:t>
      </w:r>
      <w:r w:rsidRPr="001921D3">
        <w:rPr>
          <w:rFonts w:ascii="Times New Roman" w:hAnsi="Times New Roman" w:cs="Times New Roman"/>
          <w:sz w:val="24"/>
          <w:szCs w:val="24"/>
        </w:rPr>
        <w:t xml:space="preserve">.1. maddesine göre yer teslimi yapılan ve yer teslim tutanağında geçici kabule hazır olacağı tarih belirtilen her bir işin </w:t>
      </w:r>
      <w:r w:rsidR="008348E6" w:rsidRPr="001921D3">
        <w:rPr>
          <w:rFonts w:ascii="Times New Roman" w:hAnsi="Times New Roman" w:cs="Times New Roman"/>
          <w:sz w:val="24"/>
          <w:szCs w:val="24"/>
        </w:rPr>
        <w:t xml:space="preserve">Yüklenici kusuru sebebiyle </w:t>
      </w:r>
      <w:r w:rsidRPr="001921D3">
        <w:rPr>
          <w:rFonts w:ascii="Times New Roman" w:hAnsi="Times New Roman" w:cs="Times New Roman"/>
          <w:sz w:val="24"/>
          <w:szCs w:val="24"/>
        </w:rPr>
        <w:t xml:space="preserve">gecikilen </w:t>
      </w:r>
      <w:r w:rsidR="00824025" w:rsidRPr="001921D3">
        <w:rPr>
          <w:rFonts w:ascii="Times New Roman" w:hAnsi="Times New Roman" w:cs="Times New Roman"/>
          <w:sz w:val="24"/>
          <w:szCs w:val="24"/>
        </w:rPr>
        <w:t xml:space="preserve">(belirtilen tarihte geçici kabule hazır hale getirilemeyen) </w:t>
      </w:r>
      <w:r w:rsidRPr="001921D3">
        <w:rPr>
          <w:rFonts w:ascii="Times New Roman" w:hAnsi="Times New Roman" w:cs="Times New Roman"/>
          <w:sz w:val="24"/>
          <w:szCs w:val="24"/>
        </w:rPr>
        <w:t xml:space="preserve">her takvim günü için, Yüklenici’ nin hakedişinden </w:t>
      </w:r>
      <w:r w:rsidR="0024265A" w:rsidRPr="001921D3">
        <w:rPr>
          <w:rFonts w:ascii="Times New Roman" w:hAnsi="Times New Roman" w:cs="Times New Roman"/>
          <w:sz w:val="24"/>
          <w:szCs w:val="24"/>
        </w:rPr>
        <w:t>o işin Yüklenici teklif fiyatları ile bedelinin %0,</w:t>
      </w:r>
      <w:r w:rsidR="000C107B">
        <w:rPr>
          <w:rFonts w:ascii="Times New Roman" w:hAnsi="Times New Roman" w:cs="Times New Roman"/>
          <w:sz w:val="24"/>
          <w:szCs w:val="24"/>
        </w:rPr>
        <w:t>06</w:t>
      </w:r>
      <w:r w:rsidR="0024265A" w:rsidRPr="001921D3">
        <w:rPr>
          <w:rFonts w:ascii="Times New Roman" w:hAnsi="Times New Roman" w:cs="Times New Roman"/>
          <w:sz w:val="24"/>
          <w:szCs w:val="24"/>
        </w:rPr>
        <w:t xml:space="preserve"> oranında gecikme cezası </w:t>
      </w:r>
      <w:r w:rsidR="00C33695">
        <w:rPr>
          <w:rFonts w:ascii="Times New Roman" w:hAnsi="Times New Roman" w:cs="Times New Roman"/>
          <w:sz w:val="24"/>
          <w:szCs w:val="24"/>
        </w:rPr>
        <w:t>İMOSAB</w:t>
      </w:r>
      <w:r w:rsidR="0024265A" w:rsidRPr="001921D3">
        <w:rPr>
          <w:rFonts w:ascii="Times New Roman" w:hAnsi="Times New Roman" w:cs="Times New Roman"/>
          <w:sz w:val="24"/>
          <w:szCs w:val="24"/>
        </w:rPr>
        <w:t xml:space="preserve"> tarafından kesilecektir. </w:t>
      </w:r>
    </w:p>
    <w:p w14:paraId="01D13765" w14:textId="1836349A" w:rsidR="00AD35AA" w:rsidRPr="00CE1C36"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2A20D1">
        <w:rPr>
          <w:rFonts w:ascii="Times New Roman" w:eastAsia="Times New Roman" w:hAnsi="Times New Roman" w:cs="Times New Roman"/>
          <w:sz w:val="24"/>
          <w:szCs w:val="24"/>
          <w:lang w:eastAsia="x-none"/>
        </w:rPr>
        <w:t>Gecikme cezaları, hakedişlerden Yüklenici’ye hiçbir ihtarda bulunmaya ve hüküm almaya gerek kalma</w:t>
      </w:r>
      <w:r w:rsidR="002D73A5">
        <w:rPr>
          <w:rFonts w:ascii="Times New Roman" w:eastAsia="Times New Roman" w:hAnsi="Times New Roman" w:cs="Times New Roman"/>
          <w:sz w:val="24"/>
          <w:szCs w:val="24"/>
          <w:lang w:eastAsia="x-none"/>
        </w:rPr>
        <w:t>ksızın kesilir. Bu cezalar, hak</w:t>
      </w:r>
      <w:r w:rsidRPr="002A20D1">
        <w:rPr>
          <w:rFonts w:ascii="Times New Roman" w:eastAsia="Times New Roman" w:hAnsi="Times New Roman" w:cs="Times New Roman"/>
          <w:sz w:val="24"/>
          <w:szCs w:val="24"/>
          <w:lang w:eastAsia="x-none"/>
        </w:rPr>
        <w:t xml:space="preserve">edişten karşılanamadığı takdirde Yüklenici’nin </w:t>
      </w:r>
      <w:r w:rsidR="00D5284B">
        <w:rPr>
          <w:rFonts w:ascii="Times New Roman" w:eastAsia="Times New Roman" w:hAnsi="Times New Roman" w:cs="Times New Roman"/>
          <w:sz w:val="24"/>
          <w:szCs w:val="24"/>
          <w:lang w:eastAsia="x-none"/>
        </w:rPr>
        <w:t>Teminatlar’</w:t>
      </w:r>
      <w:r w:rsidR="00AB66C4">
        <w:rPr>
          <w:rFonts w:ascii="Times New Roman" w:eastAsia="Times New Roman" w:hAnsi="Times New Roman" w:cs="Times New Roman"/>
          <w:sz w:val="24"/>
          <w:szCs w:val="24"/>
          <w:lang w:eastAsia="x-none"/>
        </w:rPr>
        <w:t>ın</w:t>
      </w:r>
      <w:r w:rsidR="00D5284B">
        <w:rPr>
          <w:rFonts w:ascii="Times New Roman" w:eastAsia="Times New Roman" w:hAnsi="Times New Roman" w:cs="Times New Roman"/>
          <w:sz w:val="24"/>
          <w:szCs w:val="24"/>
          <w:lang w:eastAsia="x-none"/>
        </w:rPr>
        <w:t xml:space="preserve">dan </w:t>
      </w:r>
      <w:r w:rsidRPr="002A20D1">
        <w:rPr>
          <w:rFonts w:ascii="Times New Roman" w:eastAsia="Times New Roman" w:hAnsi="Times New Roman" w:cs="Times New Roman"/>
          <w:sz w:val="24"/>
          <w:szCs w:val="24"/>
          <w:lang w:eastAsia="x-none"/>
        </w:rPr>
        <w:t xml:space="preserve">veya diğer alacaklarından ayrıca tahsil edilir veya </w:t>
      </w:r>
      <w:r w:rsidR="00C33695">
        <w:rPr>
          <w:rFonts w:ascii="Times New Roman" w:eastAsia="Times New Roman" w:hAnsi="Times New Roman" w:cs="Times New Roman"/>
          <w:sz w:val="24"/>
          <w:szCs w:val="24"/>
          <w:lang w:eastAsia="x-none"/>
        </w:rPr>
        <w:t>İMOSAB</w:t>
      </w:r>
      <w:r w:rsidRPr="002A20D1">
        <w:rPr>
          <w:rFonts w:ascii="Times New Roman" w:eastAsia="Times New Roman" w:hAnsi="Times New Roman" w:cs="Times New Roman"/>
          <w:sz w:val="24"/>
          <w:szCs w:val="24"/>
          <w:lang w:eastAsia="x-none"/>
        </w:rPr>
        <w:t>’ın talep etmesi halin</w:t>
      </w:r>
      <w:r w:rsidR="00AB66C4">
        <w:rPr>
          <w:rFonts w:ascii="Times New Roman" w:eastAsia="Times New Roman" w:hAnsi="Times New Roman" w:cs="Times New Roman"/>
          <w:sz w:val="24"/>
          <w:szCs w:val="24"/>
          <w:lang w:eastAsia="x-none"/>
        </w:rPr>
        <w:t xml:space="preserve">de Yüklenici tarafından </w:t>
      </w:r>
      <w:r w:rsidR="00C33695">
        <w:rPr>
          <w:rFonts w:ascii="Times New Roman" w:eastAsia="Times New Roman" w:hAnsi="Times New Roman" w:cs="Times New Roman"/>
          <w:sz w:val="24"/>
          <w:szCs w:val="24"/>
          <w:lang w:eastAsia="x-none"/>
        </w:rPr>
        <w:t>İMOSAB</w:t>
      </w:r>
      <w:r w:rsidR="00AB66C4">
        <w:rPr>
          <w:rFonts w:ascii="Times New Roman" w:eastAsia="Times New Roman" w:hAnsi="Times New Roman" w:cs="Times New Roman"/>
          <w:sz w:val="24"/>
          <w:szCs w:val="24"/>
          <w:lang w:eastAsia="x-none"/>
        </w:rPr>
        <w:t xml:space="preserve">’a, talebi müteakip derhal </w:t>
      </w:r>
      <w:r w:rsidRPr="002A20D1">
        <w:rPr>
          <w:rFonts w:ascii="Times New Roman" w:eastAsia="Times New Roman" w:hAnsi="Times New Roman" w:cs="Times New Roman"/>
          <w:sz w:val="24"/>
          <w:szCs w:val="24"/>
          <w:lang w:eastAsia="x-none"/>
        </w:rPr>
        <w:t>ödenir.</w:t>
      </w:r>
    </w:p>
    <w:p w14:paraId="5246C5A1" w14:textId="4F0C0646" w:rsidR="002A20D1" w:rsidRPr="006A54B2" w:rsidRDefault="001340A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
          <w:bCs/>
          <w:sz w:val="24"/>
          <w:szCs w:val="24"/>
          <w:lang w:eastAsia="x-none"/>
        </w:rPr>
      </w:pPr>
      <w:r>
        <w:rPr>
          <w:rFonts w:ascii="Times New Roman" w:eastAsia="Times New Roman" w:hAnsi="Times New Roman" w:cs="Times New Roman"/>
          <w:bCs/>
          <w:sz w:val="24"/>
          <w:szCs w:val="24"/>
          <w:lang w:eastAsia="tr-TR"/>
        </w:rPr>
        <w:t xml:space="preserve">İşbu Sözleşme’nin Ek-11’inde yer alan </w:t>
      </w:r>
      <w:r>
        <w:rPr>
          <w:rFonts w:ascii="Times New Roman" w:eastAsia="Times New Roman" w:hAnsi="Times New Roman" w:cs="Times New Roman"/>
          <w:sz w:val="24"/>
          <w:szCs w:val="24"/>
          <w:lang w:eastAsia="x-none"/>
        </w:rPr>
        <w:t>İş Sağlığı ve Güvenliği/Çevre Ek Sözleşmesi Taslağı</w:t>
      </w:r>
      <w:r>
        <w:rPr>
          <w:rFonts w:ascii="Times New Roman" w:eastAsia="Times New Roman" w:hAnsi="Times New Roman" w:cs="Times New Roman"/>
          <w:bCs/>
          <w:sz w:val="24"/>
          <w:szCs w:val="24"/>
          <w:lang w:eastAsia="tr-TR"/>
        </w:rPr>
        <w:t>’nda yer alan cezalar da ilgili sözleşme hükümleri çerçevesinde işbu Sözleşme’deki cezalara ek olarak talep edilebilecektir.</w:t>
      </w:r>
    </w:p>
    <w:p w14:paraId="00188437" w14:textId="77777777" w:rsidR="00FE28AF" w:rsidRPr="00F10039" w:rsidRDefault="005C45CE"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 xml:space="preserve">Teslim ile </w:t>
      </w:r>
      <w:r w:rsidR="00FE28AF" w:rsidRPr="00F10039">
        <w:rPr>
          <w:rFonts w:ascii="Times New Roman" w:eastAsia="Times New Roman" w:hAnsi="Times New Roman" w:cs="Times New Roman"/>
          <w:b/>
          <w:bCs/>
          <w:sz w:val="24"/>
          <w:szCs w:val="24"/>
          <w:lang w:eastAsia="tr-TR"/>
        </w:rPr>
        <w:t>Geçici ve Kesin Kabul</w:t>
      </w:r>
      <w:r>
        <w:rPr>
          <w:rFonts w:ascii="Times New Roman" w:eastAsia="Times New Roman" w:hAnsi="Times New Roman" w:cs="Times New Roman"/>
          <w:b/>
          <w:bCs/>
          <w:sz w:val="24"/>
          <w:szCs w:val="24"/>
          <w:lang w:eastAsia="tr-TR"/>
        </w:rPr>
        <w:t>e İlişkin Hususlar</w:t>
      </w:r>
    </w:p>
    <w:p w14:paraId="4794EA7A" w14:textId="2F87D74E" w:rsidR="00F12EF9" w:rsidRPr="00330804" w:rsidRDefault="00A85722"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1921D3">
        <w:rPr>
          <w:rFonts w:ascii="Times New Roman" w:eastAsia="Times New Roman" w:hAnsi="Times New Roman" w:cs="Times New Roman"/>
          <w:bCs/>
          <w:sz w:val="24"/>
          <w:szCs w:val="24"/>
          <w:lang w:eastAsia="tr-TR"/>
        </w:rPr>
        <w:t>Geçici</w:t>
      </w:r>
      <w:r w:rsidRPr="00330804">
        <w:rPr>
          <w:rFonts w:ascii="Times New Roman" w:eastAsia="Times New Roman" w:hAnsi="Times New Roman" w:cs="Times New Roman"/>
          <w:sz w:val="24"/>
          <w:szCs w:val="24"/>
          <w:lang w:eastAsia="tr-TR"/>
        </w:rPr>
        <w:t xml:space="preserve"> k</w:t>
      </w:r>
      <w:r w:rsidR="00FE28AF" w:rsidRPr="00330804">
        <w:rPr>
          <w:rFonts w:ascii="Times New Roman" w:eastAsia="Times New Roman" w:hAnsi="Times New Roman" w:cs="Times New Roman"/>
          <w:sz w:val="24"/>
          <w:szCs w:val="24"/>
          <w:lang w:eastAsia="tr-TR"/>
        </w:rPr>
        <w:t xml:space="preserve">abul ve </w:t>
      </w:r>
      <w:r w:rsidRPr="00330804">
        <w:rPr>
          <w:rFonts w:ascii="Times New Roman" w:eastAsia="Times New Roman" w:hAnsi="Times New Roman" w:cs="Times New Roman"/>
          <w:sz w:val="24"/>
          <w:szCs w:val="24"/>
          <w:lang w:eastAsia="tr-TR"/>
        </w:rPr>
        <w:t xml:space="preserve">kesin kabul </w:t>
      </w:r>
      <w:r w:rsidR="00FE28AF" w:rsidRPr="00330804">
        <w:rPr>
          <w:rFonts w:ascii="Times New Roman" w:eastAsia="Times New Roman" w:hAnsi="Times New Roman" w:cs="Times New Roman"/>
          <w:sz w:val="24"/>
          <w:szCs w:val="24"/>
          <w:lang w:eastAsia="tr-TR"/>
        </w:rPr>
        <w:t xml:space="preserve">işlemleri, </w:t>
      </w:r>
      <w:r w:rsidR="0036402B">
        <w:rPr>
          <w:rFonts w:ascii="Times New Roman" w:eastAsia="Times New Roman" w:hAnsi="Times New Roman" w:cs="Times New Roman"/>
          <w:sz w:val="24"/>
          <w:szCs w:val="24"/>
          <w:lang w:eastAsia="tr-TR"/>
        </w:rPr>
        <w:t xml:space="preserve">teknik şartname </w:t>
      </w:r>
      <w:r w:rsidR="00F12EF9" w:rsidRPr="00330804">
        <w:rPr>
          <w:rFonts w:ascii="Times New Roman" w:eastAsia="Times New Roman" w:hAnsi="Times New Roman" w:cs="Times New Roman"/>
          <w:sz w:val="24"/>
          <w:szCs w:val="24"/>
          <w:lang w:eastAsia="tr-TR"/>
        </w:rPr>
        <w:t>hükümler</w:t>
      </w:r>
      <w:r w:rsidR="0036402B">
        <w:rPr>
          <w:rFonts w:ascii="Times New Roman" w:eastAsia="Times New Roman" w:hAnsi="Times New Roman" w:cs="Times New Roman"/>
          <w:sz w:val="24"/>
          <w:szCs w:val="24"/>
          <w:lang w:eastAsia="tr-TR"/>
        </w:rPr>
        <w:t xml:space="preserve">ine göre, teknik şartnamede hüküm bulunmaması durumunda Yapım İşleri Genel Şartnamesi göre </w:t>
      </w:r>
      <w:r w:rsidR="00FE28AF" w:rsidRPr="00330804">
        <w:rPr>
          <w:rFonts w:ascii="Times New Roman" w:eastAsia="Times New Roman" w:hAnsi="Times New Roman" w:cs="Times New Roman"/>
          <w:sz w:val="24"/>
          <w:szCs w:val="24"/>
          <w:lang w:eastAsia="tr-TR"/>
        </w:rPr>
        <w:t>ve aşağıda belirtilen esaslara göre yapılır</w:t>
      </w:r>
      <w:r w:rsidR="00F12EF9" w:rsidRPr="00330804">
        <w:rPr>
          <w:rFonts w:ascii="Times New Roman" w:eastAsia="Times New Roman" w:hAnsi="Times New Roman" w:cs="Times New Roman"/>
          <w:sz w:val="24"/>
          <w:szCs w:val="24"/>
          <w:lang w:eastAsia="tr-TR"/>
        </w:rPr>
        <w:t>.</w:t>
      </w:r>
    </w:p>
    <w:p w14:paraId="36F42283" w14:textId="2F5B2528" w:rsidR="00FE28AF" w:rsidRPr="00F12EF9" w:rsidRDefault="00FE28AF" w:rsidP="008A5611">
      <w:pPr>
        <w:pStyle w:val="ListeParagraf"/>
        <w:tabs>
          <w:tab w:val="left" w:pos="0"/>
        </w:tabs>
        <w:spacing w:before="120" w:after="240"/>
        <w:ind w:left="851"/>
        <w:contextualSpacing w:val="0"/>
        <w:jc w:val="both"/>
        <w:rPr>
          <w:rFonts w:ascii="Times New Roman" w:eastAsia="Times New Roman" w:hAnsi="Times New Roman" w:cs="Times New Roman"/>
          <w:sz w:val="24"/>
          <w:szCs w:val="24"/>
          <w:lang w:eastAsia="tr-TR"/>
        </w:rPr>
      </w:pPr>
      <w:r w:rsidRPr="00F12EF9">
        <w:rPr>
          <w:rFonts w:ascii="Times New Roman" w:eastAsia="Times New Roman" w:hAnsi="Times New Roman" w:cs="Times New Roman"/>
          <w:sz w:val="24"/>
          <w:szCs w:val="24"/>
          <w:lang w:eastAsia="tr-TR"/>
        </w:rPr>
        <w:t xml:space="preserve">İş’in yapımı sırasında işletmeye alınması zaruri olan ve ikmal edilen bölümleri; </w:t>
      </w:r>
      <w:r w:rsidR="00C33695">
        <w:rPr>
          <w:rFonts w:ascii="Times New Roman" w:eastAsia="Times New Roman" w:hAnsi="Times New Roman" w:cs="Times New Roman"/>
          <w:sz w:val="24"/>
          <w:szCs w:val="24"/>
          <w:lang w:eastAsia="tr-TR"/>
        </w:rPr>
        <w:t>İMOSAB</w:t>
      </w:r>
      <w:r w:rsidRPr="00F12EF9">
        <w:rPr>
          <w:rFonts w:ascii="Times New Roman" w:eastAsia="Times New Roman" w:hAnsi="Times New Roman" w:cs="Times New Roman"/>
          <w:sz w:val="24"/>
          <w:szCs w:val="24"/>
          <w:lang w:eastAsia="tr-TR"/>
        </w:rPr>
        <w:t xml:space="preserve"> teknik eleman</w:t>
      </w:r>
      <w:r w:rsidR="005F325E">
        <w:rPr>
          <w:rFonts w:ascii="Times New Roman" w:eastAsia="Times New Roman" w:hAnsi="Times New Roman" w:cs="Times New Roman"/>
          <w:sz w:val="24"/>
          <w:szCs w:val="24"/>
          <w:lang w:eastAsia="tr-TR"/>
        </w:rPr>
        <w:t>ları</w:t>
      </w:r>
      <w:r w:rsidRPr="00F12EF9">
        <w:rPr>
          <w:rFonts w:ascii="Times New Roman" w:eastAsia="Times New Roman" w:hAnsi="Times New Roman" w:cs="Times New Roman"/>
          <w:sz w:val="24"/>
          <w:szCs w:val="24"/>
          <w:lang w:eastAsia="tr-TR"/>
        </w:rPr>
        <w:t xml:space="preserve"> ve Yüklenici veya yetkili elemanı arasında müştereken düzenlenecek protokol ile </w:t>
      </w:r>
      <w:r w:rsidR="005F325E">
        <w:rPr>
          <w:rFonts w:ascii="Times New Roman" w:eastAsia="Times New Roman" w:hAnsi="Times New Roman" w:cs="Times New Roman"/>
          <w:sz w:val="24"/>
          <w:szCs w:val="24"/>
          <w:lang w:eastAsia="tr-TR"/>
        </w:rPr>
        <w:t>kullanıma</w:t>
      </w:r>
      <w:r w:rsidRPr="00F12EF9">
        <w:rPr>
          <w:rFonts w:ascii="Times New Roman" w:eastAsia="Times New Roman" w:hAnsi="Times New Roman" w:cs="Times New Roman"/>
          <w:sz w:val="24"/>
          <w:szCs w:val="24"/>
          <w:lang w:eastAsia="tr-TR"/>
        </w:rPr>
        <w:t xml:space="preserve"> açılabilir. Ancak bu protokol, İş’in </w:t>
      </w:r>
      <w:r w:rsidR="00D84E8A" w:rsidRPr="00F12EF9">
        <w:rPr>
          <w:rFonts w:ascii="Times New Roman" w:eastAsia="Times New Roman" w:hAnsi="Times New Roman" w:cs="Times New Roman"/>
          <w:sz w:val="24"/>
          <w:szCs w:val="24"/>
          <w:lang w:eastAsia="tr-TR"/>
        </w:rPr>
        <w:t xml:space="preserve">Sözleşme’nin </w:t>
      </w:r>
      <w:r w:rsidR="008F2946" w:rsidRPr="00F12EF9">
        <w:rPr>
          <w:rFonts w:ascii="Times New Roman" w:eastAsia="Times New Roman" w:hAnsi="Times New Roman" w:cs="Times New Roman"/>
          <w:sz w:val="24"/>
          <w:szCs w:val="24"/>
          <w:lang w:eastAsia="tr-TR"/>
        </w:rPr>
        <w:t>14.</w:t>
      </w:r>
      <w:r w:rsidR="00D84E8A" w:rsidRPr="00F12EF9">
        <w:rPr>
          <w:rFonts w:ascii="Times New Roman" w:eastAsia="Times New Roman" w:hAnsi="Times New Roman" w:cs="Times New Roman"/>
          <w:sz w:val="24"/>
          <w:szCs w:val="24"/>
          <w:lang w:eastAsia="tr-TR"/>
        </w:rPr>
        <w:t xml:space="preserve"> maddesine uygun olarak </w:t>
      </w:r>
      <w:r w:rsidR="00A85722" w:rsidRPr="00F12EF9">
        <w:rPr>
          <w:rFonts w:ascii="Times New Roman" w:eastAsia="Times New Roman" w:hAnsi="Times New Roman" w:cs="Times New Roman"/>
          <w:sz w:val="24"/>
          <w:szCs w:val="24"/>
          <w:lang w:eastAsia="tr-TR"/>
        </w:rPr>
        <w:t xml:space="preserve">geçici kabulünün </w:t>
      </w:r>
      <w:r w:rsidRPr="00F12EF9">
        <w:rPr>
          <w:rFonts w:ascii="Times New Roman" w:eastAsia="Times New Roman" w:hAnsi="Times New Roman" w:cs="Times New Roman"/>
          <w:sz w:val="24"/>
          <w:szCs w:val="24"/>
          <w:lang w:eastAsia="tr-TR"/>
        </w:rPr>
        <w:t xml:space="preserve">veya kısmi kabulünün yapıldığı anlamına gelmez. İşletmeye açılan bu bölümün </w:t>
      </w:r>
      <w:r w:rsidR="005F325E">
        <w:rPr>
          <w:rFonts w:ascii="Times New Roman" w:eastAsia="Times New Roman" w:hAnsi="Times New Roman" w:cs="Times New Roman"/>
          <w:sz w:val="24"/>
          <w:szCs w:val="24"/>
          <w:lang w:eastAsia="tr-TR"/>
        </w:rPr>
        <w:t>yapımından</w:t>
      </w:r>
      <w:r w:rsidRPr="00F12EF9">
        <w:rPr>
          <w:rFonts w:ascii="Times New Roman" w:eastAsia="Times New Roman" w:hAnsi="Times New Roman" w:cs="Times New Roman"/>
          <w:sz w:val="24"/>
          <w:szCs w:val="24"/>
          <w:lang w:eastAsia="tr-TR"/>
        </w:rPr>
        <w:t xml:space="preserve"> doğacak kusurlar Yüklenici’ye</w:t>
      </w:r>
      <w:r w:rsidR="009524D5">
        <w:rPr>
          <w:rFonts w:ascii="Times New Roman" w:eastAsia="Times New Roman" w:hAnsi="Times New Roman" w:cs="Times New Roman"/>
          <w:sz w:val="24"/>
          <w:szCs w:val="24"/>
          <w:lang w:eastAsia="tr-TR"/>
        </w:rPr>
        <w:t xml:space="preserve"> </w:t>
      </w:r>
      <w:r w:rsidRPr="00F12EF9">
        <w:rPr>
          <w:rFonts w:ascii="Times New Roman" w:eastAsia="Times New Roman" w:hAnsi="Times New Roman" w:cs="Times New Roman"/>
          <w:sz w:val="24"/>
          <w:szCs w:val="24"/>
          <w:lang w:eastAsia="tr-TR"/>
        </w:rPr>
        <w:t>ait olacaktır.</w:t>
      </w:r>
    </w:p>
    <w:p w14:paraId="4EDCDB0C" w14:textId="6B1ADF4C" w:rsidR="00FE28AF" w:rsidRPr="001C72FA"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9524D5">
        <w:rPr>
          <w:rFonts w:ascii="Times New Roman" w:eastAsia="Times New Roman" w:hAnsi="Times New Roman" w:cs="Times New Roman"/>
          <w:sz w:val="24"/>
          <w:szCs w:val="24"/>
          <w:lang w:eastAsia="tr-TR"/>
        </w:rPr>
        <w:t>,</w:t>
      </w:r>
      <w:r w:rsidR="009524D5" w:rsidRPr="009524D5">
        <w:rPr>
          <w:rFonts w:ascii="Times New Roman" w:eastAsia="Times New Roman" w:hAnsi="Times New Roman" w:cs="Times New Roman"/>
          <w:sz w:val="24"/>
          <w:szCs w:val="24"/>
          <w:lang w:eastAsia="tr-TR"/>
        </w:rPr>
        <w:t xml:space="preserve"> </w:t>
      </w:r>
      <w:r w:rsidR="009524D5">
        <w:rPr>
          <w:rFonts w:ascii="Times New Roman" w:eastAsia="Times New Roman" w:hAnsi="Times New Roman" w:cs="Times New Roman"/>
          <w:sz w:val="24"/>
          <w:szCs w:val="24"/>
          <w:lang w:eastAsia="tr-TR"/>
        </w:rPr>
        <w:t xml:space="preserve">teknik şartname </w:t>
      </w:r>
      <w:r w:rsidR="009524D5" w:rsidRPr="00330804">
        <w:rPr>
          <w:rFonts w:ascii="Times New Roman" w:eastAsia="Times New Roman" w:hAnsi="Times New Roman" w:cs="Times New Roman"/>
          <w:sz w:val="24"/>
          <w:szCs w:val="24"/>
          <w:lang w:eastAsia="tr-TR"/>
        </w:rPr>
        <w:t>hükümler</w:t>
      </w:r>
      <w:r w:rsidR="009524D5">
        <w:rPr>
          <w:rFonts w:ascii="Times New Roman" w:eastAsia="Times New Roman" w:hAnsi="Times New Roman" w:cs="Times New Roman"/>
          <w:sz w:val="24"/>
          <w:szCs w:val="24"/>
          <w:lang w:eastAsia="tr-TR"/>
        </w:rPr>
        <w:t xml:space="preserve">ine, teknik şartnamede hüküm bulunmaması durumunda Yapım İşleri Genel Şartnamesine </w:t>
      </w:r>
      <w:r w:rsidR="00393A7D" w:rsidRPr="001C72FA">
        <w:rPr>
          <w:rFonts w:ascii="Times New Roman" w:eastAsia="Times New Roman" w:hAnsi="Times New Roman" w:cs="Times New Roman"/>
          <w:sz w:val="24"/>
          <w:szCs w:val="24"/>
          <w:lang w:eastAsia="tr-TR"/>
        </w:rPr>
        <w:t xml:space="preserve">uygun olarak düzenlenecek geçici kabul tutanağından </w:t>
      </w:r>
      <w:r w:rsidR="00FE28AF" w:rsidRPr="001C72FA">
        <w:rPr>
          <w:rFonts w:ascii="Times New Roman" w:eastAsia="Times New Roman" w:hAnsi="Times New Roman" w:cs="Times New Roman"/>
          <w:sz w:val="24"/>
          <w:szCs w:val="24"/>
          <w:lang w:eastAsia="tr-TR"/>
        </w:rPr>
        <w:t>işletmeye alınmasında sakınca gö</w:t>
      </w:r>
      <w:r w:rsidR="00FD7F2F" w:rsidRPr="001C72FA">
        <w:rPr>
          <w:rFonts w:ascii="Times New Roman" w:eastAsia="Times New Roman" w:hAnsi="Times New Roman" w:cs="Times New Roman"/>
          <w:sz w:val="24"/>
          <w:szCs w:val="24"/>
          <w:lang w:eastAsia="tr-TR"/>
        </w:rPr>
        <w:t>rülen eksik İ</w:t>
      </w:r>
      <w:r w:rsidR="00FE28AF" w:rsidRPr="001C72FA">
        <w:rPr>
          <w:rFonts w:ascii="Times New Roman" w:eastAsia="Times New Roman" w:hAnsi="Times New Roman" w:cs="Times New Roman"/>
          <w:sz w:val="24"/>
          <w:szCs w:val="24"/>
          <w:lang w:eastAsia="tr-TR"/>
        </w:rPr>
        <w:t>ş</w:t>
      </w:r>
      <w:r w:rsidR="00FD7F2F" w:rsidRPr="001C72FA">
        <w:rPr>
          <w:rFonts w:ascii="Times New Roman" w:eastAsia="Times New Roman" w:hAnsi="Times New Roman" w:cs="Times New Roman"/>
          <w:sz w:val="24"/>
          <w:szCs w:val="24"/>
          <w:lang w:eastAsia="tr-TR"/>
        </w:rPr>
        <w:t>’</w:t>
      </w:r>
      <w:r w:rsidR="00FE28AF" w:rsidRPr="001C72FA">
        <w:rPr>
          <w:rFonts w:ascii="Times New Roman" w:eastAsia="Times New Roman" w:hAnsi="Times New Roman" w:cs="Times New Roman"/>
          <w:sz w:val="24"/>
          <w:szCs w:val="24"/>
          <w:lang w:eastAsia="tr-TR"/>
        </w:rPr>
        <w:t>lerin tamamlanması veya düzeltilmesi için geçici kabul komisyonu tarafından bir süre öngörülebili</w:t>
      </w:r>
      <w:r w:rsidR="002D73A5" w:rsidRPr="001C72FA">
        <w:rPr>
          <w:rFonts w:ascii="Times New Roman" w:eastAsia="Times New Roman" w:hAnsi="Times New Roman" w:cs="Times New Roman"/>
          <w:sz w:val="24"/>
          <w:szCs w:val="24"/>
          <w:lang w:eastAsia="tr-TR"/>
        </w:rPr>
        <w:t>r. Geçici kabul komisyonunca ön</w:t>
      </w:r>
      <w:r w:rsidR="00FE28AF" w:rsidRPr="001C72FA">
        <w:rPr>
          <w:rFonts w:ascii="Times New Roman" w:eastAsia="Times New Roman" w:hAnsi="Times New Roman" w:cs="Times New Roman"/>
          <w:sz w:val="24"/>
          <w:szCs w:val="24"/>
          <w:lang w:eastAsia="tr-TR"/>
        </w:rPr>
        <w:t>görülen bu sürenin sonunda eksikliklerin giderilmemesi duru</w:t>
      </w:r>
      <w:r w:rsidR="00FD7F2F" w:rsidRPr="001C72FA">
        <w:rPr>
          <w:rFonts w:ascii="Times New Roman" w:eastAsia="Times New Roman" w:hAnsi="Times New Roman" w:cs="Times New Roman"/>
          <w:sz w:val="24"/>
          <w:szCs w:val="24"/>
          <w:lang w:eastAsia="tr-TR"/>
        </w:rPr>
        <w:t>munda gecikilen her gün için iş</w:t>
      </w:r>
      <w:r w:rsidR="00FE28AF" w:rsidRPr="001C72FA">
        <w:rPr>
          <w:rFonts w:ascii="Times New Roman" w:eastAsia="Times New Roman" w:hAnsi="Times New Roman" w:cs="Times New Roman"/>
          <w:sz w:val="24"/>
          <w:szCs w:val="24"/>
          <w:lang w:eastAsia="tr-TR"/>
        </w:rPr>
        <w:t xml:space="preserve">bu Sözleşme’nin </w:t>
      </w:r>
      <w:r w:rsidR="00330804" w:rsidRPr="001C72FA">
        <w:rPr>
          <w:rFonts w:ascii="Times New Roman" w:eastAsia="Times New Roman" w:hAnsi="Times New Roman" w:cs="Times New Roman"/>
          <w:sz w:val="24"/>
          <w:szCs w:val="24"/>
          <w:lang w:eastAsia="tr-TR"/>
        </w:rPr>
        <w:t>1</w:t>
      </w:r>
      <w:r w:rsidR="00330804">
        <w:rPr>
          <w:rFonts w:ascii="Times New Roman" w:eastAsia="Times New Roman" w:hAnsi="Times New Roman" w:cs="Times New Roman"/>
          <w:sz w:val="24"/>
          <w:szCs w:val="24"/>
          <w:lang w:eastAsia="tr-TR"/>
        </w:rPr>
        <w:t>3</w:t>
      </w:r>
      <w:r w:rsidR="00FE28AF" w:rsidRPr="001C72FA">
        <w:rPr>
          <w:rFonts w:ascii="Times New Roman" w:eastAsia="Times New Roman" w:hAnsi="Times New Roman" w:cs="Times New Roman"/>
          <w:sz w:val="24"/>
          <w:szCs w:val="24"/>
          <w:lang w:eastAsia="tr-TR"/>
        </w:rPr>
        <w:t xml:space="preserve">. maddesinde belirtilen cezanın </w:t>
      </w:r>
      <w:r w:rsidR="009524D5">
        <w:rPr>
          <w:rFonts w:ascii="Times New Roman" w:eastAsia="Times New Roman" w:hAnsi="Times New Roman" w:cs="Times New Roman"/>
          <w:sz w:val="24"/>
          <w:szCs w:val="24"/>
          <w:lang w:eastAsia="tr-TR"/>
        </w:rPr>
        <w:t>1/2</w:t>
      </w:r>
      <w:r w:rsidR="00FE28AF" w:rsidRPr="001C72FA">
        <w:rPr>
          <w:rFonts w:ascii="Times New Roman" w:eastAsia="Times New Roman" w:hAnsi="Times New Roman" w:cs="Times New Roman"/>
          <w:sz w:val="24"/>
          <w:szCs w:val="24"/>
          <w:lang w:eastAsia="tr-TR"/>
        </w:rPr>
        <w:t>’i (</w:t>
      </w:r>
      <w:r w:rsidR="009524D5">
        <w:rPr>
          <w:rFonts w:ascii="Times New Roman" w:eastAsia="Times New Roman" w:hAnsi="Times New Roman" w:cs="Times New Roman"/>
          <w:sz w:val="24"/>
          <w:szCs w:val="24"/>
          <w:lang w:eastAsia="tr-TR"/>
        </w:rPr>
        <w:t>ikide</w:t>
      </w:r>
      <w:r w:rsidR="00FE28AF" w:rsidRPr="001C72FA">
        <w:rPr>
          <w:rFonts w:ascii="Times New Roman" w:eastAsia="Times New Roman" w:hAnsi="Times New Roman" w:cs="Times New Roman"/>
          <w:sz w:val="24"/>
          <w:szCs w:val="24"/>
          <w:lang w:eastAsia="tr-TR"/>
        </w:rPr>
        <w:t xml:space="preserve"> biri</w:t>
      </w:r>
      <w:r w:rsidR="004F3DF2" w:rsidRPr="001C72FA">
        <w:rPr>
          <w:rFonts w:ascii="Times New Roman" w:eastAsia="Times New Roman" w:hAnsi="Times New Roman" w:cs="Times New Roman"/>
          <w:sz w:val="24"/>
          <w:szCs w:val="24"/>
          <w:lang w:eastAsia="tr-TR"/>
        </w:rPr>
        <w:t>) oranında ceza kesilir. Kesin k</w:t>
      </w:r>
      <w:r w:rsidR="00FE28AF" w:rsidRPr="001C72FA">
        <w:rPr>
          <w:rFonts w:ascii="Times New Roman" w:eastAsia="Times New Roman" w:hAnsi="Times New Roman" w:cs="Times New Roman"/>
          <w:sz w:val="24"/>
          <w:szCs w:val="24"/>
          <w:lang w:eastAsia="tr-TR"/>
        </w:rPr>
        <w:t>abul işleminde de benzer hususlarda aynı hüküm uygulanır.</w:t>
      </w:r>
    </w:p>
    <w:p w14:paraId="40E8DCCB" w14:textId="46F10075" w:rsidR="00655315" w:rsidRPr="009524D5" w:rsidRDefault="00FE28AF" w:rsidP="00655315">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1C72FA">
        <w:rPr>
          <w:rFonts w:ascii="Times New Roman" w:eastAsia="Times New Roman" w:hAnsi="Times New Roman" w:cs="Times New Roman"/>
          <w:sz w:val="24"/>
          <w:szCs w:val="24"/>
          <w:lang w:eastAsia="tr-TR"/>
        </w:rPr>
        <w:t xml:space="preserve">Geçici </w:t>
      </w:r>
      <w:r w:rsidR="004F3DF2" w:rsidRPr="001C72FA">
        <w:rPr>
          <w:rFonts w:ascii="Times New Roman" w:eastAsia="Times New Roman" w:hAnsi="Times New Roman" w:cs="Times New Roman"/>
          <w:sz w:val="24"/>
          <w:szCs w:val="24"/>
          <w:lang w:eastAsia="tr-TR"/>
        </w:rPr>
        <w:t>k</w:t>
      </w:r>
      <w:r w:rsidRPr="001C72FA">
        <w:rPr>
          <w:rFonts w:ascii="Times New Roman" w:eastAsia="Times New Roman" w:hAnsi="Times New Roman" w:cs="Times New Roman"/>
          <w:sz w:val="24"/>
          <w:szCs w:val="24"/>
          <w:lang w:eastAsia="tr-TR"/>
        </w:rPr>
        <w:t xml:space="preserve">abul komisyonunca yapılan muayene sonucunda İş kapsamında yapılan </w:t>
      </w:r>
      <w:r w:rsidR="005F325E">
        <w:rPr>
          <w:rFonts w:ascii="Times New Roman" w:eastAsia="Times New Roman" w:hAnsi="Times New Roman" w:cs="Times New Roman"/>
          <w:sz w:val="24"/>
          <w:szCs w:val="24"/>
          <w:lang w:eastAsia="tr-TR"/>
        </w:rPr>
        <w:t>kısımın</w:t>
      </w:r>
      <w:r w:rsidRPr="001C72FA">
        <w:rPr>
          <w:rFonts w:ascii="Times New Roman" w:eastAsia="Times New Roman" w:hAnsi="Times New Roman" w:cs="Times New Roman"/>
          <w:sz w:val="24"/>
          <w:szCs w:val="24"/>
          <w:lang w:eastAsia="tr-TR"/>
        </w:rPr>
        <w:t xml:space="preserve"> (“</w:t>
      </w:r>
      <w:r w:rsidR="005F325E">
        <w:rPr>
          <w:rFonts w:ascii="Times New Roman" w:eastAsia="Times New Roman" w:hAnsi="Times New Roman" w:cs="Times New Roman"/>
          <w:sz w:val="24"/>
          <w:szCs w:val="24"/>
          <w:lang w:eastAsia="tr-TR"/>
        </w:rPr>
        <w:t>Kısım</w:t>
      </w:r>
      <w:r w:rsidRPr="001C72FA">
        <w:rPr>
          <w:rFonts w:ascii="Times New Roman" w:eastAsia="Times New Roman" w:hAnsi="Times New Roman" w:cs="Times New Roman"/>
          <w:sz w:val="24"/>
          <w:szCs w:val="24"/>
          <w:lang w:eastAsia="tr-TR"/>
        </w:rPr>
        <w:t xml:space="preserve">”), emniyetle çalışabilmesini ve </w:t>
      </w:r>
      <w:r w:rsidR="005F325E">
        <w:rPr>
          <w:rFonts w:ascii="Times New Roman" w:eastAsia="Times New Roman" w:hAnsi="Times New Roman" w:cs="Times New Roman"/>
          <w:sz w:val="24"/>
          <w:szCs w:val="24"/>
          <w:lang w:eastAsia="tr-TR"/>
        </w:rPr>
        <w:t>kullanıma</w:t>
      </w:r>
      <w:r w:rsidRPr="001C72FA">
        <w:rPr>
          <w:rFonts w:ascii="Times New Roman" w:eastAsia="Times New Roman" w:hAnsi="Times New Roman" w:cs="Times New Roman"/>
          <w:sz w:val="24"/>
          <w:szCs w:val="24"/>
          <w:lang w:eastAsia="tr-TR"/>
        </w:rPr>
        <w:t xml:space="preserve"> açılmasını engelleyen noksan, kusur, özür ve arızanın bulunması ile </w:t>
      </w:r>
      <w:r w:rsidR="005F325E">
        <w:rPr>
          <w:rFonts w:ascii="Times New Roman" w:eastAsia="Times New Roman" w:hAnsi="Times New Roman" w:cs="Times New Roman"/>
          <w:sz w:val="24"/>
          <w:szCs w:val="24"/>
          <w:lang w:eastAsia="tr-TR"/>
        </w:rPr>
        <w:t>Kısım’ ın</w:t>
      </w:r>
      <w:r w:rsidRPr="001C72FA">
        <w:rPr>
          <w:rFonts w:ascii="Times New Roman" w:eastAsia="Times New Roman" w:hAnsi="Times New Roman" w:cs="Times New Roman"/>
          <w:sz w:val="24"/>
          <w:szCs w:val="24"/>
          <w:lang w:eastAsia="tr-TR"/>
        </w:rPr>
        <w:t xml:space="preserve"> </w:t>
      </w:r>
      <w:r w:rsidR="002241A5" w:rsidRPr="001C72FA">
        <w:rPr>
          <w:rFonts w:ascii="Times New Roman" w:eastAsia="Times New Roman" w:hAnsi="Times New Roman" w:cs="Times New Roman"/>
          <w:sz w:val="24"/>
          <w:szCs w:val="24"/>
          <w:lang w:eastAsia="tr-TR"/>
        </w:rPr>
        <w:t xml:space="preserve">Sözleşme ve İhale Dokümanları’na </w:t>
      </w:r>
      <w:r w:rsidRPr="001C72FA">
        <w:rPr>
          <w:rFonts w:ascii="Times New Roman" w:eastAsia="Times New Roman" w:hAnsi="Times New Roman" w:cs="Times New Roman"/>
          <w:sz w:val="24"/>
          <w:szCs w:val="24"/>
          <w:lang w:eastAsia="tr-TR"/>
        </w:rPr>
        <w:t xml:space="preserve">uygun olarak yapılmadığının tespit edilmesi durumunda, </w:t>
      </w:r>
      <w:r w:rsidR="004F3DF2" w:rsidRPr="001C72FA">
        <w:rPr>
          <w:rFonts w:ascii="Times New Roman" w:eastAsia="Times New Roman" w:hAnsi="Times New Roman" w:cs="Times New Roman"/>
          <w:sz w:val="24"/>
          <w:szCs w:val="24"/>
          <w:lang w:eastAsia="tr-TR"/>
        </w:rPr>
        <w:t xml:space="preserve">Sözleşme’nin </w:t>
      </w:r>
      <w:r w:rsidR="00A42B71" w:rsidRPr="001C72FA">
        <w:rPr>
          <w:rFonts w:ascii="Times New Roman" w:eastAsia="Times New Roman" w:hAnsi="Times New Roman" w:cs="Times New Roman"/>
          <w:sz w:val="24"/>
          <w:szCs w:val="24"/>
          <w:lang w:eastAsia="tr-TR"/>
        </w:rPr>
        <w:t>1</w:t>
      </w:r>
      <w:r w:rsidR="00A42B71">
        <w:rPr>
          <w:rFonts w:ascii="Times New Roman" w:eastAsia="Times New Roman" w:hAnsi="Times New Roman" w:cs="Times New Roman"/>
          <w:sz w:val="24"/>
          <w:szCs w:val="24"/>
          <w:lang w:eastAsia="tr-TR"/>
        </w:rPr>
        <w:t>3</w:t>
      </w:r>
      <w:r w:rsidR="002241A5" w:rsidRPr="001C72FA">
        <w:rPr>
          <w:rFonts w:ascii="Times New Roman" w:eastAsia="Times New Roman" w:hAnsi="Times New Roman" w:cs="Times New Roman"/>
          <w:sz w:val="24"/>
          <w:szCs w:val="24"/>
          <w:lang w:eastAsia="tr-TR"/>
        </w:rPr>
        <w:t xml:space="preserve">. </w:t>
      </w:r>
      <w:r w:rsidR="004F3DF2" w:rsidRPr="001C72FA">
        <w:rPr>
          <w:rFonts w:ascii="Times New Roman" w:eastAsia="Times New Roman" w:hAnsi="Times New Roman" w:cs="Times New Roman"/>
          <w:sz w:val="24"/>
          <w:szCs w:val="24"/>
          <w:lang w:eastAsia="tr-TR"/>
        </w:rPr>
        <w:t>maddesine uygun olarak g</w:t>
      </w:r>
      <w:r w:rsidRPr="001C72FA">
        <w:rPr>
          <w:rFonts w:ascii="Times New Roman" w:eastAsia="Times New Roman" w:hAnsi="Times New Roman" w:cs="Times New Roman"/>
          <w:sz w:val="24"/>
          <w:szCs w:val="24"/>
          <w:lang w:eastAsia="tr-TR"/>
        </w:rPr>
        <w:t xml:space="preserve">eçici </w:t>
      </w:r>
      <w:r w:rsidR="004F3DF2" w:rsidRPr="001C72FA">
        <w:rPr>
          <w:rFonts w:ascii="Times New Roman" w:eastAsia="Times New Roman" w:hAnsi="Times New Roman" w:cs="Times New Roman"/>
          <w:sz w:val="24"/>
          <w:szCs w:val="24"/>
          <w:lang w:eastAsia="tr-TR"/>
        </w:rPr>
        <w:t>k</w:t>
      </w:r>
      <w:r w:rsidRPr="001C72FA">
        <w:rPr>
          <w:rFonts w:ascii="Times New Roman" w:eastAsia="Times New Roman" w:hAnsi="Times New Roman" w:cs="Times New Roman"/>
          <w:sz w:val="24"/>
          <w:szCs w:val="24"/>
          <w:lang w:eastAsia="tr-TR"/>
        </w:rPr>
        <w:t xml:space="preserve">abul işlemi yapılmaz ve </w:t>
      </w:r>
      <w:r w:rsidR="00C33695">
        <w:rPr>
          <w:rFonts w:ascii="Times New Roman" w:eastAsia="Times New Roman" w:hAnsi="Times New Roman" w:cs="Times New Roman"/>
          <w:sz w:val="24"/>
          <w:szCs w:val="24"/>
          <w:lang w:eastAsia="tr-TR"/>
        </w:rPr>
        <w:t>İMOSAB</w:t>
      </w:r>
      <w:r w:rsidR="004F3DF2" w:rsidRPr="001C72FA">
        <w:rPr>
          <w:rFonts w:ascii="Times New Roman" w:eastAsia="Times New Roman" w:hAnsi="Times New Roman" w:cs="Times New Roman"/>
          <w:sz w:val="24"/>
          <w:szCs w:val="24"/>
          <w:lang w:eastAsia="tr-TR"/>
        </w:rPr>
        <w:t xml:space="preserve"> </w:t>
      </w:r>
      <w:r w:rsidR="009524D5">
        <w:rPr>
          <w:rFonts w:ascii="Times New Roman" w:eastAsia="Times New Roman" w:hAnsi="Times New Roman" w:cs="Times New Roman"/>
          <w:sz w:val="24"/>
          <w:szCs w:val="24"/>
          <w:lang w:eastAsia="tr-TR"/>
        </w:rPr>
        <w:t xml:space="preserve">teknik şartname veya </w:t>
      </w:r>
      <w:r w:rsidR="004F3DF2" w:rsidRPr="001C72FA">
        <w:rPr>
          <w:rFonts w:ascii="Times New Roman" w:eastAsia="Times New Roman" w:hAnsi="Times New Roman" w:cs="Times New Roman"/>
          <w:sz w:val="24"/>
          <w:szCs w:val="24"/>
          <w:lang w:eastAsia="tr-TR"/>
        </w:rPr>
        <w:t xml:space="preserve">Yapım İşleri Genel Şartnamesi kapsamında geçici kabul tutanağı </w:t>
      </w:r>
      <w:r w:rsidRPr="001C72FA">
        <w:rPr>
          <w:rFonts w:ascii="Times New Roman" w:eastAsia="Times New Roman" w:hAnsi="Times New Roman" w:cs="Times New Roman"/>
          <w:sz w:val="24"/>
          <w:szCs w:val="24"/>
          <w:lang w:eastAsia="tr-TR"/>
        </w:rPr>
        <w:t>yerine kabule engel nedenleri kapsayan bir tutanak düzenlenir. Bu durumda kabul komisyonunun yevmiye, yolluk ve taşıt giderleri Yükl</w:t>
      </w:r>
      <w:r w:rsidR="00A4601B" w:rsidRPr="001C72FA">
        <w:rPr>
          <w:rFonts w:ascii="Times New Roman" w:eastAsia="Times New Roman" w:hAnsi="Times New Roman" w:cs="Times New Roman"/>
          <w:sz w:val="24"/>
          <w:szCs w:val="24"/>
          <w:lang w:eastAsia="tr-TR"/>
        </w:rPr>
        <w:t>enici’den tahsil olunur. Kesin k</w:t>
      </w:r>
      <w:r w:rsidRPr="001C72FA">
        <w:rPr>
          <w:rFonts w:ascii="Times New Roman" w:eastAsia="Times New Roman" w:hAnsi="Times New Roman" w:cs="Times New Roman"/>
          <w:sz w:val="24"/>
          <w:szCs w:val="24"/>
          <w:lang w:eastAsia="tr-TR"/>
        </w:rPr>
        <w:t>abul işleminde de benzer hususlarda aynı hüküm uygulanır.</w:t>
      </w:r>
    </w:p>
    <w:p w14:paraId="7C7D5C0A"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Geçici ve Kesin Kabul Arasında Yapılacak Bakım ve Masraflar </w:t>
      </w:r>
    </w:p>
    <w:p w14:paraId="7040D5F4" w14:textId="6CD11C2E" w:rsidR="00FE28AF" w:rsidRDefault="00860763" w:rsidP="0049565B">
      <w:pPr>
        <w:tabs>
          <w:tab w:val="left" w:pos="0"/>
        </w:tabs>
        <w:spacing w:before="120" w:after="240"/>
        <w:ind w:left="851"/>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009524D5">
        <w:rPr>
          <w:rFonts w:ascii="Times New Roman" w:eastAsia="Times New Roman" w:hAnsi="Times New Roman" w:cs="Times New Roman"/>
          <w:sz w:val="24"/>
          <w:szCs w:val="24"/>
          <w:lang w:eastAsia="tr-TR"/>
        </w:rPr>
        <w:t xml:space="preserve">eneme ve devreye alma işlemleri ve </w:t>
      </w:r>
      <w:r w:rsidR="00FE28AF" w:rsidRPr="00F10039">
        <w:rPr>
          <w:rFonts w:ascii="Times New Roman" w:eastAsia="Times New Roman" w:hAnsi="Times New Roman" w:cs="Times New Roman"/>
          <w:sz w:val="24"/>
          <w:szCs w:val="24"/>
          <w:lang w:eastAsia="tr-TR"/>
        </w:rPr>
        <w:t xml:space="preserve">işletme </w:t>
      </w:r>
      <w:r w:rsidR="009524D5">
        <w:rPr>
          <w:rFonts w:ascii="Times New Roman" w:eastAsia="Times New Roman" w:hAnsi="Times New Roman" w:cs="Times New Roman"/>
          <w:sz w:val="24"/>
          <w:szCs w:val="24"/>
          <w:lang w:eastAsia="tr-TR"/>
        </w:rPr>
        <w:t>döneminde oluşan</w:t>
      </w:r>
      <w:r w:rsidR="00FE28AF" w:rsidRPr="00F10039">
        <w:rPr>
          <w:rFonts w:ascii="Times New Roman" w:eastAsia="Times New Roman" w:hAnsi="Times New Roman" w:cs="Times New Roman"/>
          <w:sz w:val="24"/>
          <w:szCs w:val="24"/>
          <w:lang w:eastAsia="tr-TR"/>
        </w:rPr>
        <w:t xml:space="preserve"> kusur ve arızalar</w:t>
      </w:r>
      <w:r w:rsidR="009524D5">
        <w:rPr>
          <w:rFonts w:ascii="Times New Roman" w:eastAsia="Times New Roman" w:hAnsi="Times New Roman" w:cs="Times New Roman"/>
          <w:sz w:val="24"/>
          <w:szCs w:val="24"/>
          <w:lang w:eastAsia="tr-TR"/>
        </w:rPr>
        <w:t>d</w:t>
      </w:r>
      <w:r w:rsidR="00FE28AF" w:rsidRPr="00F10039">
        <w:rPr>
          <w:rFonts w:ascii="Times New Roman" w:eastAsia="Times New Roman" w:hAnsi="Times New Roman" w:cs="Times New Roman"/>
          <w:sz w:val="24"/>
          <w:szCs w:val="24"/>
          <w:lang w:eastAsia="tr-TR"/>
        </w:rPr>
        <w:t xml:space="preserve">a, </w:t>
      </w:r>
      <w:r w:rsidR="00C33695">
        <w:rPr>
          <w:rFonts w:ascii="Times New Roman" w:eastAsia="Times New Roman" w:hAnsi="Times New Roman" w:cs="Times New Roman"/>
          <w:sz w:val="24"/>
          <w:szCs w:val="24"/>
          <w:lang w:eastAsia="tr-TR"/>
        </w:rPr>
        <w:t>İMOSAB</w:t>
      </w:r>
      <w:r w:rsidR="00FE28AF" w:rsidRPr="00F10039">
        <w:rPr>
          <w:rFonts w:ascii="Times New Roman" w:eastAsia="Times New Roman" w:hAnsi="Times New Roman" w:cs="Times New Roman"/>
          <w:sz w:val="24"/>
          <w:szCs w:val="24"/>
          <w:lang w:eastAsia="tr-TR"/>
        </w:rPr>
        <w:t xml:space="preserve"> tarafından verilen süre içerisinde düzeltilmesi ve onarımı Yüklenici sorumluluğundadır. Ancak; Yüklenici’ye haber verilmesi</w:t>
      </w:r>
      <w:r w:rsidR="009524D5">
        <w:rPr>
          <w:rFonts w:ascii="Times New Roman" w:eastAsia="Times New Roman" w:hAnsi="Times New Roman" w:cs="Times New Roman"/>
          <w:sz w:val="24"/>
          <w:szCs w:val="24"/>
          <w:lang w:eastAsia="tr-TR"/>
        </w:rPr>
        <w:t>ne rağmen, Yüklenici tarafından aksaklık, arıza vb. giderilmez ve</w:t>
      </w:r>
      <w:r w:rsidR="00FE28AF" w:rsidRPr="00F10039">
        <w:rPr>
          <w:rFonts w:ascii="Times New Roman" w:eastAsia="Times New Roman" w:hAnsi="Times New Roman" w:cs="Times New Roman"/>
          <w:sz w:val="24"/>
          <w:szCs w:val="24"/>
          <w:lang w:eastAsia="tr-TR"/>
        </w:rPr>
        <w:t xml:space="preserve"> işletmenin devamlılığını engelleyecek </w:t>
      </w:r>
      <w:r w:rsidR="00E8067B">
        <w:rPr>
          <w:rFonts w:ascii="Times New Roman" w:eastAsia="Times New Roman" w:hAnsi="Times New Roman" w:cs="Times New Roman"/>
          <w:sz w:val="24"/>
          <w:szCs w:val="24"/>
          <w:lang w:eastAsia="tr-TR"/>
        </w:rPr>
        <w:t>ise</w:t>
      </w:r>
      <w:r w:rsidR="00FE28AF" w:rsidRPr="00F10039">
        <w:rPr>
          <w:rFonts w:ascii="Times New Roman" w:eastAsia="Times New Roman" w:hAnsi="Times New Roman" w:cs="Times New Roman"/>
          <w:sz w:val="24"/>
          <w:szCs w:val="24"/>
          <w:lang w:eastAsia="tr-TR"/>
        </w:rPr>
        <w:t xml:space="preserve">, </w:t>
      </w:r>
      <w:r w:rsidR="00C33695">
        <w:rPr>
          <w:rFonts w:ascii="Times New Roman" w:eastAsia="Times New Roman" w:hAnsi="Times New Roman" w:cs="Times New Roman"/>
          <w:sz w:val="24"/>
          <w:szCs w:val="24"/>
          <w:lang w:eastAsia="tr-TR"/>
        </w:rPr>
        <w:t>İMOSAB</w:t>
      </w:r>
      <w:r w:rsidR="00FE28AF" w:rsidRPr="00F10039">
        <w:rPr>
          <w:rFonts w:ascii="Times New Roman" w:eastAsia="Times New Roman" w:hAnsi="Times New Roman" w:cs="Times New Roman"/>
          <w:sz w:val="24"/>
          <w:szCs w:val="24"/>
          <w:lang w:eastAsia="tr-TR"/>
        </w:rPr>
        <w:t xml:space="preserve"> bu </w:t>
      </w:r>
      <w:r w:rsidR="005F325E">
        <w:rPr>
          <w:rFonts w:ascii="Times New Roman" w:eastAsia="Times New Roman" w:hAnsi="Times New Roman" w:cs="Times New Roman"/>
          <w:sz w:val="24"/>
          <w:szCs w:val="24"/>
          <w:lang w:eastAsia="tr-TR"/>
        </w:rPr>
        <w:t>kusuru</w:t>
      </w:r>
      <w:r w:rsidR="00FE28AF" w:rsidRPr="00F10039">
        <w:rPr>
          <w:rFonts w:ascii="Times New Roman" w:eastAsia="Times New Roman" w:hAnsi="Times New Roman" w:cs="Times New Roman"/>
          <w:sz w:val="24"/>
          <w:szCs w:val="24"/>
          <w:lang w:eastAsia="tr-TR"/>
        </w:rPr>
        <w:t xml:space="preserve"> kendisi düzeltebilir, onarabilir veya yaptırabilir ve bedelini Yüklenici’den tahsil eder.</w:t>
      </w:r>
    </w:p>
    <w:p w14:paraId="022B58EB" w14:textId="77777777" w:rsidR="00860763" w:rsidRPr="00F10039" w:rsidRDefault="00860763" w:rsidP="0049565B">
      <w:pPr>
        <w:tabs>
          <w:tab w:val="left" w:pos="0"/>
        </w:tabs>
        <w:spacing w:before="120" w:after="240"/>
        <w:ind w:left="851"/>
        <w:jc w:val="both"/>
        <w:rPr>
          <w:rFonts w:ascii="Times New Roman" w:eastAsia="Times New Roman" w:hAnsi="Times New Roman" w:cs="Times New Roman"/>
          <w:b/>
          <w:bCs/>
          <w:sz w:val="24"/>
          <w:szCs w:val="24"/>
          <w:lang w:eastAsia="tr-TR"/>
        </w:rPr>
      </w:pPr>
    </w:p>
    <w:p w14:paraId="025CE842"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Kesin Hesap ve Kesin Hakediş </w:t>
      </w:r>
      <w:r w:rsidRPr="00F10039">
        <w:rPr>
          <w:rFonts w:ascii="Times New Roman" w:eastAsia="Times New Roman" w:hAnsi="Times New Roman" w:cs="Times New Roman"/>
          <w:b/>
          <w:bCs/>
          <w:sz w:val="24"/>
          <w:szCs w:val="24"/>
          <w:lang w:eastAsia="tr-TR"/>
        </w:rPr>
        <w:tab/>
      </w:r>
    </w:p>
    <w:p w14:paraId="4146CDC5" w14:textId="6AB96F1C" w:rsidR="00FE28AF" w:rsidRDefault="00FE28AF" w:rsidP="00717265">
      <w:pPr>
        <w:tabs>
          <w:tab w:val="left" w:pos="0"/>
        </w:tabs>
        <w:spacing w:before="120" w:after="240"/>
        <w:ind w:left="851"/>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Kesin hakediş raporu sonunda, Yüklenici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’a, borçlu çıkarsa, bu tutar öncelikle varsa hakediş alacaklarından veya </w:t>
      </w:r>
      <w:r w:rsidR="00D5284B">
        <w:rPr>
          <w:rFonts w:ascii="Times New Roman" w:eastAsia="Times New Roman" w:hAnsi="Times New Roman" w:cs="Times New Roman"/>
          <w:sz w:val="24"/>
          <w:szCs w:val="24"/>
          <w:lang w:eastAsia="tr-TR"/>
        </w:rPr>
        <w:t>T</w:t>
      </w:r>
      <w:r w:rsidRPr="00F10039">
        <w:rPr>
          <w:rFonts w:ascii="Times New Roman" w:eastAsia="Times New Roman" w:hAnsi="Times New Roman" w:cs="Times New Roman"/>
          <w:sz w:val="24"/>
          <w:szCs w:val="24"/>
          <w:lang w:eastAsia="tr-TR"/>
        </w:rPr>
        <w:t>eminatlar</w:t>
      </w:r>
      <w:r w:rsidR="00D5284B">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dan kesilir. Herhangi bir teminatının ve alacağının bulunmaması </w:t>
      </w:r>
      <w:r w:rsidR="00534DB4">
        <w:rPr>
          <w:rFonts w:ascii="Times New Roman" w:eastAsia="Times New Roman" w:hAnsi="Times New Roman" w:cs="Times New Roman"/>
          <w:sz w:val="24"/>
          <w:szCs w:val="24"/>
          <w:lang w:eastAsia="tr-TR"/>
        </w:rPr>
        <w:t xml:space="preserve">veya yetersiz kalması halinde; </w:t>
      </w:r>
      <w:r w:rsidRPr="00F10039">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’ın yazılı olarak yapacağı bildiriden itibaren on (10) takvim günü içinde, ayrıca ihtar ve hükme gerek </w:t>
      </w:r>
      <w:r w:rsidRPr="00F10039">
        <w:rPr>
          <w:rFonts w:ascii="Times New Roman" w:eastAsia="Times New Roman" w:hAnsi="Times New Roman" w:cs="Times New Roman"/>
          <w:sz w:val="24"/>
          <w:szCs w:val="24"/>
          <w:lang w:eastAsia="tr-TR"/>
        </w:rPr>
        <w:lastRenderedPageBreak/>
        <w:t xml:space="preserve">kalmaksızın bu borcunu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’a ödemek zorundadır. Aksi takdirde belirtilen sürenin bitim tarihinden itibaren T.C. Merkez Bankası</w:t>
      </w:r>
      <w:r w:rsidR="00FD7F2F">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nca belirlenen avans faizi uygulanmak suretiyle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’ın her türlü alacağı hesap edilerek Yüklenici’den yasal yollar ile tahsil edilir. </w:t>
      </w:r>
    </w:p>
    <w:p w14:paraId="5450D556" w14:textId="77777777" w:rsidR="00AD35AA" w:rsidRPr="00F10039"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Kabul Edilmeyen İşler </w:t>
      </w:r>
    </w:p>
    <w:p w14:paraId="3C151BC2" w14:textId="1B196A2B" w:rsidR="00AD35AA" w:rsidRPr="001C72FA" w:rsidRDefault="008A5611"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1C72FA">
        <w:rPr>
          <w:rFonts w:ascii="Times New Roman" w:eastAsia="Times New Roman" w:hAnsi="Times New Roman" w:cs="Times New Roman"/>
          <w:sz w:val="24"/>
          <w:szCs w:val="24"/>
          <w:lang w:eastAsia="tr-TR"/>
        </w:rPr>
        <w:t xml:space="preserve">Yüklenici </w:t>
      </w:r>
      <w:r w:rsidR="005E5F15" w:rsidRPr="001C72FA">
        <w:rPr>
          <w:rFonts w:ascii="Times New Roman" w:eastAsia="Times New Roman" w:hAnsi="Times New Roman" w:cs="Times New Roman"/>
          <w:sz w:val="24"/>
          <w:szCs w:val="24"/>
          <w:lang w:eastAsia="tr-TR"/>
        </w:rPr>
        <w:t>tarafından alınacak</w:t>
      </w:r>
      <w:r w:rsidR="00AD35AA" w:rsidRPr="001C72FA">
        <w:rPr>
          <w:rFonts w:ascii="Times New Roman" w:eastAsia="Times New Roman" w:hAnsi="Times New Roman" w:cs="Times New Roman"/>
          <w:sz w:val="24"/>
          <w:szCs w:val="24"/>
          <w:lang w:eastAsia="tr-TR"/>
        </w:rPr>
        <w:t xml:space="preserve"> malzemeye uygulanacak testlerde </w:t>
      </w:r>
      <w:r w:rsidR="00C33695">
        <w:rPr>
          <w:rFonts w:ascii="Times New Roman" w:eastAsia="Times New Roman" w:hAnsi="Times New Roman" w:cs="Times New Roman"/>
          <w:sz w:val="24"/>
          <w:szCs w:val="24"/>
          <w:lang w:eastAsia="tr-TR"/>
        </w:rPr>
        <w:t>İMOSAB</w:t>
      </w:r>
      <w:r w:rsidR="00AD35AA" w:rsidRPr="001C72FA">
        <w:rPr>
          <w:rFonts w:ascii="Times New Roman" w:eastAsia="Times New Roman" w:hAnsi="Times New Roman" w:cs="Times New Roman"/>
          <w:sz w:val="24"/>
          <w:szCs w:val="24"/>
          <w:lang w:eastAsia="tr-TR"/>
        </w:rPr>
        <w:t xml:space="preserve"> elemanının bulunması esastır. Testlere </w:t>
      </w:r>
      <w:r w:rsidR="00C33695">
        <w:rPr>
          <w:rFonts w:ascii="Times New Roman" w:eastAsia="Times New Roman" w:hAnsi="Times New Roman" w:cs="Times New Roman"/>
          <w:sz w:val="24"/>
          <w:szCs w:val="24"/>
          <w:lang w:eastAsia="tr-TR"/>
        </w:rPr>
        <w:t>İMOSAB</w:t>
      </w:r>
      <w:r w:rsidR="00AD35AA" w:rsidRPr="001C72FA">
        <w:rPr>
          <w:rFonts w:ascii="Times New Roman" w:eastAsia="Times New Roman" w:hAnsi="Times New Roman" w:cs="Times New Roman"/>
          <w:sz w:val="24"/>
          <w:szCs w:val="24"/>
          <w:lang w:eastAsia="tr-TR"/>
        </w:rPr>
        <w:t xml:space="preserve"> elemanı katılsın veya katılmasın malzemenin teknik şartnamelerine, TSE ve ISO ilgili standartlarına uygun olduğu test raporları üzerine yazılarak</w:t>
      </w:r>
      <w:r w:rsidR="00AE4350" w:rsidRPr="001C72FA">
        <w:rPr>
          <w:rFonts w:ascii="Times New Roman" w:eastAsia="Times New Roman" w:hAnsi="Times New Roman" w:cs="Times New Roman"/>
          <w:sz w:val="24"/>
          <w:szCs w:val="24"/>
          <w:lang w:eastAsia="tr-TR"/>
        </w:rPr>
        <w:t xml:space="preserve"> imalatçı firmaların onaylaması</w:t>
      </w:r>
      <w:r w:rsidR="00AD35AA" w:rsidRPr="001C72FA">
        <w:rPr>
          <w:rFonts w:ascii="Times New Roman" w:eastAsia="Times New Roman" w:hAnsi="Times New Roman" w:cs="Times New Roman"/>
          <w:sz w:val="24"/>
          <w:szCs w:val="24"/>
          <w:lang w:eastAsia="tr-TR"/>
        </w:rPr>
        <w:t xml:space="preserve"> Yüklenici tarafından sağlanacaktır.</w:t>
      </w:r>
    </w:p>
    <w:p w14:paraId="10D6C150" w14:textId="6B0F20DA" w:rsidR="00AD35AA" w:rsidRPr="00720A78"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AD35AA" w:rsidRPr="00720A78">
        <w:rPr>
          <w:rFonts w:ascii="Times New Roman" w:eastAsia="Times New Roman" w:hAnsi="Times New Roman" w:cs="Times New Roman"/>
          <w:sz w:val="24"/>
          <w:szCs w:val="24"/>
          <w:lang w:eastAsia="tr-TR"/>
        </w:rPr>
        <w:t xml:space="preserve"> kontrol görevlisinin Sözleşme ve </w:t>
      </w:r>
      <w:r w:rsidR="00AE4350" w:rsidRPr="00720A78">
        <w:rPr>
          <w:rFonts w:ascii="Times New Roman" w:eastAsia="Times New Roman" w:hAnsi="Times New Roman" w:cs="Times New Roman"/>
          <w:sz w:val="24"/>
          <w:szCs w:val="24"/>
          <w:lang w:eastAsia="tr-TR"/>
        </w:rPr>
        <w:t xml:space="preserve">İhale </w:t>
      </w:r>
      <w:r w:rsidR="005E5F15" w:rsidRPr="00720A78">
        <w:rPr>
          <w:rFonts w:ascii="Times New Roman" w:eastAsia="Times New Roman" w:hAnsi="Times New Roman" w:cs="Times New Roman"/>
          <w:sz w:val="24"/>
          <w:szCs w:val="24"/>
          <w:lang w:eastAsia="tr-TR"/>
        </w:rPr>
        <w:t>Dokümanlarına</w:t>
      </w:r>
      <w:r w:rsidR="00AE4350" w:rsidRPr="00720A78">
        <w:rPr>
          <w:rFonts w:ascii="Times New Roman" w:eastAsia="Times New Roman" w:hAnsi="Times New Roman" w:cs="Times New Roman"/>
          <w:sz w:val="24"/>
          <w:szCs w:val="24"/>
          <w:lang w:eastAsia="tr-TR"/>
        </w:rPr>
        <w:t xml:space="preserve"> </w:t>
      </w:r>
      <w:r w:rsidR="00AD35AA" w:rsidRPr="00720A78">
        <w:rPr>
          <w:rFonts w:ascii="Times New Roman" w:eastAsia="Times New Roman" w:hAnsi="Times New Roman" w:cs="Times New Roman"/>
          <w:sz w:val="24"/>
          <w:szCs w:val="24"/>
          <w:lang w:eastAsia="tr-TR"/>
        </w:rPr>
        <w:t xml:space="preserve">uygun olmadığı gerekçesiyle reddettiği makine, teçhizat, malzeme, imalat vb. işler ile ilgili olarak Yüklenici, kontrol görevlisinin bu yoldaki tebligatına en çok üç (3) gün içinde yazılı olarak itiraz edebilir. Bu itiraz </w:t>
      </w:r>
      <w:r>
        <w:rPr>
          <w:rFonts w:ascii="Times New Roman" w:eastAsia="Times New Roman" w:hAnsi="Times New Roman" w:cs="Times New Roman"/>
          <w:sz w:val="24"/>
          <w:szCs w:val="24"/>
          <w:lang w:eastAsia="tr-TR"/>
        </w:rPr>
        <w:t>İMOSAB</w:t>
      </w:r>
      <w:r w:rsidR="00AD35AA" w:rsidRPr="00720A78">
        <w:rPr>
          <w:rFonts w:ascii="Times New Roman" w:eastAsia="Times New Roman" w:hAnsi="Times New Roman" w:cs="Times New Roman"/>
          <w:sz w:val="24"/>
          <w:szCs w:val="24"/>
          <w:lang w:eastAsia="tr-TR"/>
        </w:rPr>
        <w:t xml:space="preserve"> tarafından tetkik edilerek ret veya kabul edilir.</w:t>
      </w:r>
    </w:p>
    <w:p w14:paraId="19C2D9C1" w14:textId="79F55DD6" w:rsidR="00AD35AA" w:rsidRPr="00F10039"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tarafından temin edilen makine, teçhizat ve malzemelerin uygun olmaması durumunda oluşacak gecikmeler için süre uzatımı verilmez ve Sözleşme’nin ilgili cezai hükümleri uygulanır. Yenisi sağlanıncaya veya </w:t>
      </w:r>
      <w:r w:rsidR="005E5F15">
        <w:rPr>
          <w:rFonts w:ascii="Times New Roman" w:eastAsia="Times New Roman" w:hAnsi="Times New Roman" w:cs="Times New Roman"/>
          <w:sz w:val="24"/>
          <w:szCs w:val="24"/>
          <w:lang w:eastAsia="tr-TR"/>
        </w:rPr>
        <w:t>imalatı yapılıncaya</w:t>
      </w:r>
      <w:r w:rsidRPr="00F10039">
        <w:rPr>
          <w:rFonts w:ascii="Times New Roman" w:eastAsia="Times New Roman" w:hAnsi="Times New Roman" w:cs="Times New Roman"/>
          <w:sz w:val="24"/>
          <w:szCs w:val="24"/>
          <w:lang w:eastAsia="tr-TR"/>
        </w:rPr>
        <w:t xml:space="preserve"> kadar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reddedilen makine, teçhizat ve malzemeyi alıkoyabilir ve bunlar için ödediği bedeli Yüklenici’den geri isteyebilir.</w:t>
      </w:r>
    </w:p>
    <w:p w14:paraId="632883B9" w14:textId="77777777" w:rsidR="00AD35AA" w:rsidRPr="00F10039"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Reddedilen makine veya teçhizatın yenisi yerine monte edilinceye kadar bunları alıp götürmemesi ve eğer çalışıyorsa, çalışmasına devam ettirmesi Yüklenici’den istenirse, Yüklenici bunları çalıştırmak zorundadır. Yenisini getirinceye kadar bunların çalışmalarından dolayı her ne nam ve suretle olursa olsun Yüklenici hiçbir istemde bulunamaz.</w:t>
      </w:r>
    </w:p>
    <w:p w14:paraId="24523C68" w14:textId="77777777" w:rsidR="00AD35AA" w:rsidRPr="00F10039" w:rsidRDefault="003B7357"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Makine, teçhizat ve malzeme </w:t>
      </w:r>
      <w:r w:rsidR="00AD35AA" w:rsidRPr="00F10039">
        <w:rPr>
          <w:rFonts w:ascii="Times New Roman" w:eastAsia="Times New Roman" w:hAnsi="Times New Roman" w:cs="Times New Roman"/>
          <w:sz w:val="24"/>
          <w:szCs w:val="24"/>
          <w:lang w:eastAsia="tr-TR"/>
        </w:rPr>
        <w:t>şartnamesine göre, imalat, montaj ve fabrika hataları veya sık sık arıza göstermesi yüzünden reddedilirse, Yüklenici bunları, hiçbir ek ödeme yapılmaksızın şartnamesine uygun olanıyla değiştirmek zorundadır.</w:t>
      </w:r>
    </w:p>
    <w:p w14:paraId="01E4205A" w14:textId="14C90CC4" w:rsidR="00AD35AA" w:rsidRPr="00F10039"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verilecek malzemenin (özel şartlarında bir deney kaydı yoksa) göz muayenesi ile görülmeyecek fabrikasyon hatalarından sorumlu değildir. Bunun dışındaki hatalarla malzemenin Yüklenici’ye tesliminden sonraki taşıma, montaj </w:t>
      </w:r>
      <w:r w:rsidR="000D039D">
        <w:rPr>
          <w:rFonts w:ascii="Times New Roman" w:eastAsia="Times New Roman" w:hAnsi="Times New Roman" w:cs="Times New Roman"/>
          <w:sz w:val="24"/>
          <w:szCs w:val="24"/>
          <w:lang w:eastAsia="tr-TR"/>
        </w:rPr>
        <w:t xml:space="preserve">dahil ancak bunlarla sınırlı olmaksızın her türlü sebepten </w:t>
      </w:r>
      <w:r w:rsidRPr="00F10039">
        <w:rPr>
          <w:rFonts w:ascii="Times New Roman" w:eastAsia="Times New Roman" w:hAnsi="Times New Roman" w:cs="Times New Roman"/>
          <w:sz w:val="24"/>
          <w:szCs w:val="24"/>
          <w:lang w:eastAsia="tr-TR"/>
        </w:rPr>
        <w:t xml:space="preserve">doğacak </w:t>
      </w:r>
      <w:r w:rsidR="000D039D">
        <w:rPr>
          <w:rFonts w:ascii="Times New Roman" w:eastAsia="Times New Roman" w:hAnsi="Times New Roman" w:cs="Times New Roman"/>
          <w:sz w:val="24"/>
          <w:szCs w:val="24"/>
          <w:lang w:eastAsia="tr-TR"/>
        </w:rPr>
        <w:t>tüm</w:t>
      </w:r>
      <w:r w:rsidRPr="00F10039">
        <w:rPr>
          <w:rFonts w:ascii="Times New Roman" w:eastAsia="Times New Roman" w:hAnsi="Times New Roman" w:cs="Times New Roman"/>
          <w:sz w:val="24"/>
          <w:szCs w:val="24"/>
          <w:lang w:eastAsia="tr-TR"/>
        </w:rPr>
        <w:t xml:space="preserve"> hata, kusur, arıza ve ayıplardan ise Yüklenici,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’a karşı sorumludur.</w:t>
      </w:r>
    </w:p>
    <w:p w14:paraId="27B9C383" w14:textId="6D478A11" w:rsidR="00AD35AA"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AD35AA" w:rsidRPr="00F10039">
        <w:rPr>
          <w:rFonts w:ascii="Times New Roman" w:eastAsia="Times New Roman" w:hAnsi="Times New Roman" w:cs="Times New Roman"/>
          <w:sz w:val="24"/>
          <w:szCs w:val="24"/>
          <w:lang w:eastAsia="tr-TR"/>
        </w:rPr>
        <w:t xml:space="preserve"> tarafından, verilen malzemelerin fabrikasyon hatalarının düzeltilmesinden </w:t>
      </w:r>
      <w:r w:rsidR="00203CB7">
        <w:rPr>
          <w:rFonts w:ascii="Times New Roman" w:eastAsia="Times New Roman" w:hAnsi="Times New Roman" w:cs="Times New Roman"/>
          <w:sz w:val="24"/>
          <w:szCs w:val="24"/>
          <w:lang w:eastAsia="tr-TR"/>
        </w:rPr>
        <w:t xml:space="preserve">ortaya çıkacak </w:t>
      </w:r>
      <w:r w:rsidR="00AD35AA" w:rsidRPr="00F10039">
        <w:rPr>
          <w:rFonts w:ascii="Times New Roman" w:eastAsia="Times New Roman" w:hAnsi="Times New Roman" w:cs="Times New Roman"/>
          <w:sz w:val="24"/>
          <w:szCs w:val="24"/>
          <w:lang w:eastAsia="tr-TR"/>
        </w:rPr>
        <w:t>gecikmeler nedeniyle Yüklenici tasfiye veya zarar ziyan isteminde bulunamaz.</w:t>
      </w:r>
    </w:p>
    <w:p w14:paraId="1C8E2F84" w14:textId="77777777" w:rsidR="00AD35AA" w:rsidRPr="001921D3"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Malzemelerin Taşınma, Muhafaza ve İadesi </w:t>
      </w:r>
    </w:p>
    <w:p w14:paraId="15C1AAE8" w14:textId="2C3E3F9F" w:rsidR="00AD35AA"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AD35AA" w:rsidRPr="001921D3">
        <w:rPr>
          <w:rFonts w:ascii="Times New Roman" w:eastAsia="Times New Roman" w:hAnsi="Times New Roman" w:cs="Times New Roman"/>
          <w:sz w:val="24"/>
          <w:szCs w:val="24"/>
          <w:lang w:eastAsia="tr-TR"/>
        </w:rPr>
        <w:t>’ın</w:t>
      </w:r>
      <w:r w:rsidR="00AD35AA" w:rsidRPr="00F10039">
        <w:rPr>
          <w:rFonts w:ascii="Times New Roman" w:eastAsia="Times New Roman" w:hAnsi="Times New Roman" w:cs="Times New Roman"/>
          <w:sz w:val="24"/>
          <w:szCs w:val="24"/>
          <w:lang w:eastAsia="tr-TR"/>
        </w:rPr>
        <w:t xml:space="preserve">, tahsis ettiği malzemeler ve sökülen malzemeler, İş’in devamı süresince, </w:t>
      </w:r>
      <w:r>
        <w:rPr>
          <w:rFonts w:ascii="Times New Roman" w:eastAsia="Times New Roman" w:hAnsi="Times New Roman" w:cs="Times New Roman"/>
          <w:sz w:val="24"/>
          <w:szCs w:val="24"/>
          <w:lang w:eastAsia="tr-TR"/>
        </w:rPr>
        <w:t>İMOSAB</w:t>
      </w:r>
      <w:r w:rsidR="00AD35AA" w:rsidRPr="00F10039">
        <w:rPr>
          <w:rFonts w:ascii="Times New Roman" w:eastAsia="Times New Roman" w:hAnsi="Times New Roman" w:cs="Times New Roman"/>
          <w:sz w:val="24"/>
          <w:szCs w:val="24"/>
          <w:lang w:eastAsia="tr-TR"/>
        </w:rPr>
        <w:t xml:space="preserve">’ın muvafakati alınmadan başka yere götürülemez veya başka </w:t>
      </w:r>
      <w:r w:rsidR="005E5F15">
        <w:rPr>
          <w:rFonts w:ascii="Times New Roman" w:eastAsia="Times New Roman" w:hAnsi="Times New Roman" w:cs="Times New Roman"/>
          <w:sz w:val="24"/>
          <w:szCs w:val="24"/>
          <w:lang w:eastAsia="tr-TR"/>
        </w:rPr>
        <w:t>sahada</w:t>
      </w:r>
      <w:r w:rsidR="00AD35AA" w:rsidRPr="00F10039">
        <w:rPr>
          <w:rFonts w:ascii="Times New Roman" w:eastAsia="Times New Roman" w:hAnsi="Times New Roman" w:cs="Times New Roman"/>
          <w:sz w:val="24"/>
          <w:szCs w:val="24"/>
          <w:lang w:eastAsia="tr-TR"/>
        </w:rPr>
        <w:t xml:space="preserve"> </w:t>
      </w:r>
      <w:r w:rsidR="00AD35AA" w:rsidRPr="00F10039">
        <w:rPr>
          <w:rFonts w:ascii="Times New Roman" w:eastAsia="Times New Roman" w:hAnsi="Times New Roman" w:cs="Times New Roman"/>
          <w:sz w:val="24"/>
          <w:szCs w:val="24"/>
          <w:lang w:eastAsia="tr-TR"/>
        </w:rPr>
        <w:lastRenderedPageBreak/>
        <w:t xml:space="preserve">kullanılamaz. </w:t>
      </w:r>
      <w:r>
        <w:rPr>
          <w:rFonts w:ascii="Times New Roman" w:eastAsia="Times New Roman" w:hAnsi="Times New Roman" w:cs="Times New Roman"/>
          <w:sz w:val="24"/>
          <w:szCs w:val="24"/>
          <w:lang w:eastAsia="tr-TR"/>
        </w:rPr>
        <w:t>İMOSAB</w:t>
      </w:r>
      <w:r w:rsidR="00AD35AA" w:rsidRPr="00F10039">
        <w:rPr>
          <w:rFonts w:ascii="Times New Roman" w:eastAsia="Times New Roman" w:hAnsi="Times New Roman" w:cs="Times New Roman"/>
          <w:sz w:val="24"/>
          <w:szCs w:val="24"/>
          <w:lang w:eastAsia="tr-TR"/>
        </w:rPr>
        <w:t xml:space="preserve"> tarafından</w:t>
      </w:r>
      <w:r w:rsidR="00E8067B">
        <w:rPr>
          <w:rFonts w:ascii="Times New Roman" w:eastAsia="Times New Roman" w:hAnsi="Times New Roman" w:cs="Times New Roman"/>
          <w:sz w:val="24"/>
          <w:szCs w:val="24"/>
          <w:lang w:eastAsia="tr-TR"/>
        </w:rPr>
        <w:t xml:space="preserve"> </w:t>
      </w:r>
      <w:r w:rsidR="00AD35AA" w:rsidRPr="00F10039">
        <w:rPr>
          <w:rFonts w:ascii="Times New Roman" w:eastAsia="Times New Roman" w:hAnsi="Times New Roman" w:cs="Times New Roman"/>
          <w:sz w:val="24"/>
          <w:szCs w:val="24"/>
          <w:lang w:eastAsia="tr-TR"/>
        </w:rPr>
        <w:t xml:space="preserve">yapılacak kontrol neticesinde eksik malzeme tespit edildiğinde bu eksik malzemelerin öncelikle </w:t>
      </w:r>
      <w:r w:rsidR="005E5F15">
        <w:rPr>
          <w:rFonts w:ascii="Times New Roman" w:eastAsia="Times New Roman" w:hAnsi="Times New Roman" w:cs="Times New Roman"/>
          <w:sz w:val="24"/>
          <w:szCs w:val="24"/>
          <w:lang w:eastAsia="tr-TR"/>
        </w:rPr>
        <w:t>beş</w:t>
      </w:r>
      <w:r w:rsidR="00AD35AA" w:rsidRPr="00F10039">
        <w:rPr>
          <w:rFonts w:ascii="Times New Roman" w:eastAsia="Times New Roman" w:hAnsi="Times New Roman" w:cs="Times New Roman"/>
          <w:sz w:val="24"/>
          <w:szCs w:val="24"/>
          <w:lang w:eastAsia="tr-TR"/>
        </w:rPr>
        <w:t xml:space="preserve"> (</w:t>
      </w:r>
      <w:r w:rsidR="005E5F15">
        <w:rPr>
          <w:rFonts w:ascii="Times New Roman" w:eastAsia="Times New Roman" w:hAnsi="Times New Roman" w:cs="Times New Roman"/>
          <w:sz w:val="24"/>
          <w:szCs w:val="24"/>
          <w:lang w:eastAsia="tr-TR"/>
        </w:rPr>
        <w:t>5</w:t>
      </w:r>
      <w:r w:rsidR="00AD35AA" w:rsidRPr="00F10039">
        <w:rPr>
          <w:rFonts w:ascii="Times New Roman" w:eastAsia="Times New Roman" w:hAnsi="Times New Roman" w:cs="Times New Roman"/>
          <w:sz w:val="24"/>
          <w:szCs w:val="24"/>
          <w:lang w:eastAsia="tr-TR"/>
        </w:rPr>
        <w:t xml:space="preserve">) gün içerisinde </w:t>
      </w:r>
      <w:r w:rsidR="000E1F80">
        <w:rPr>
          <w:rFonts w:ascii="Times New Roman" w:eastAsia="Times New Roman" w:hAnsi="Times New Roman" w:cs="Times New Roman"/>
          <w:sz w:val="24"/>
          <w:szCs w:val="24"/>
          <w:lang w:eastAsia="tr-TR"/>
        </w:rPr>
        <w:t>İ</w:t>
      </w:r>
      <w:r w:rsidR="00AD35AA" w:rsidRPr="00F10039">
        <w:rPr>
          <w:rFonts w:ascii="Times New Roman" w:eastAsia="Times New Roman" w:hAnsi="Times New Roman" w:cs="Times New Roman"/>
          <w:sz w:val="24"/>
          <w:szCs w:val="24"/>
          <w:lang w:eastAsia="tr-TR"/>
        </w:rPr>
        <w:t>ş</w:t>
      </w:r>
      <w:r w:rsidR="000E1F80">
        <w:rPr>
          <w:rFonts w:ascii="Times New Roman" w:eastAsia="Times New Roman" w:hAnsi="Times New Roman" w:cs="Times New Roman"/>
          <w:sz w:val="24"/>
          <w:szCs w:val="24"/>
          <w:lang w:eastAsia="tr-TR"/>
        </w:rPr>
        <w:t xml:space="preserve"> </w:t>
      </w:r>
      <w:r w:rsidR="0042459B">
        <w:rPr>
          <w:rFonts w:ascii="Times New Roman" w:eastAsia="Times New Roman" w:hAnsi="Times New Roman" w:cs="Times New Roman"/>
          <w:sz w:val="24"/>
          <w:szCs w:val="24"/>
          <w:lang w:eastAsia="tr-TR"/>
        </w:rPr>
        <w:t>Y</w:t>
      </w:r>
      <w:r w:rsidR="00AD35AA" w:rsidRPr="00F10039">
        <w:rPr>
          <w:rFonts w:ascii="Times New Roman" w:eastAsia="Times New Roman" w:hAnsi="Times New Roman" w:cs="Times New Roman"/>
          <w:sz w:val="24"/>
          <w:szCs w:val="24"/>
          <w:lang w:eastAsia="tr-TR"/>
        </w:rPr>
        <w:t>eri</w:t>
      </w:r>
      <w:r w:rsidR="0042459B">
        <w:rPr>
          <w:rFonts w:ascii="Times New Roman" w:eastAsia="Times New Roman" w:hAnsi="Times New Roman" w:cs="Times New Roman"/>
          <w:sz w:val="24"/>
          <w:szCs w:val="24"/>
          <w:lang w:eastAsia="tr-TR"/>
        </w:rPr>
        <w:t>’</w:t>
      </w:r>
      <w:r w:rsidR="00AD35AA" w:rsidRPr="00F10039">
        <w:rPr>
          <w:rFonts w:ascii="Times New Roman" w:eastAsia="Times New Roman" w:hAnsi="Times New Roman" w:cs="Times New Roman"/>
          <w:sz w:val="24"/>
          <w:szCs w:val="24"/>
          <w:lang w:eastAsia="tr-TR"/>
        </w:rPr>
        <w:t xml:space="preserve">ne </w:t>
      </w:r>
      <w:r w:rsidR="00AD35AA" w:rsidRPr="001921D3">
        <w:rPr>
          <w:rFonts w:ascii="Times New Roman" w:eastAsia="Times New Roman" w:hAnsi="Times New Roman" w:cs="Times New Roman"/>
          <w:sz w:val="24"/>
          <w:szCs w:val="24"/>
          <w:lang w:eastAsia="tr-TR"/>
        </w:rPr>
        <w:t xml:space="preserve">getirilmesi istenir ve söz konusu eksik malzemelerin bedeli tespitin yapıldığı yıla ait </w:t>
      </w:r>
      <w:r w:rsidR="003375E9" w:rsidRPr="001921D3">
        <w:rPr>
          <w:rFonts w:ascii="Times New Roman" w:eastAsia="Times New Roman" w:hAnsi="Times New Roman" w:cs="Times New Roman"/>
          <w:sz w:val="24"/>
          <w:szCs w:val="24"/>
          <w:lang w:eastAsia="tr-TR"/>
        </w:rPr>
        <w:t xml:space="preserve">öncelikle </w:t>
      </w:r>
      <w:r>
        <w:rPr>
          <w:rFonts w:ascii="Times New Roman" w:eastAsia="Times New Roman" w:hAnsi="Times New Roman" w:cs="Times New Roman"/>
          <w:sz w:val="24"/>
          <w:szCs w:val="24"/>
          <w:lang w:eastAsia="tr-TR"/>
        </w:rPr>
        <w:t>İMOSAB</w:t>
      </w:r>
      <w:r w:rsidR="003375E9" w:rsidRPr="001921D3">
        <w:rPr>
          <w:rFonts w:ascii="Times New Roman" w:eastAsia="Times New Roman" w:hAnsi="Times New Roman" w:cs="Times New Roman"/>
          <w:sz w:val="24"/>
          <w:szCs w:val="24"/>
          <w:lang w:eastAsia="tr-TR"/>
        </w:rPr>
        <w:t xml:space="preserve"> Birim </w:t>
      </w:r>
      <w:r w:rsidR="00A42B71" w:rsidRPr="001921D3">
        <w:rPr>
          <w:rFonts w:ascii="Times New Roman" w:eastAsia="Times New Roman" w:hAnsi="Times New Roman" w:cs="Times New Roman"/>
          <w:sz w:val="24"/>
          <w:szCs w:val="24"/>
          <w:lang w:eastAsia="tr-TR"/>
        </w:rPr>
        <w:t>Fiyatlarındaki</w:t>
      </w:r>
      <w:r w:rsidR="003375E9" w:rsidRPr="001921D3">
        <w:rPr>
          <w:rFonts w:ascii="Times New Roman" w:eastAsia="Times New Roman" w:hAnsi="Times New Roman" w:cs="Times New Roman"/>
          <w:sz w:val="24"/>
          <w:szCs w:val="24"/>
          <w:lang w:eastAsia="tr-TR"/>
        </w:rPr>
        <w:t xml:space="preserve"> bedeli, bu tabloda yok ise </w:t>
      </w:r>
      <w:r w:rsidR="00552A8C" w:rsidRPr="001921D3">
        <w:rPr>
          <w:rFonts w:ascii="Times New Roman" w:eastAsia="Times New Roman" w:hAnsi="Times New Roman" w:cs="Times New Roman"/>
          <w:sz w:val="24"/>
          <w:szCs w:val="24"/>
          <w:lang w:eastAsia="tr-TR"/>
        </w:rPr>
        <w:t>Çevre</w:t>
      </w:r>
      <w:r w:rsidR="005E5F15">
        <w:rPr>
          <w:rFonts w:ascii="Times New Roman" w:eastAsia="Times New Roman" w:hAnsi="Times New Roman" w:cs="Times New Roman"/>
          <w:sz w:val="24"/>
          <w:szCs w:val="24"/>
          <w:lang w:eastAsia="tr-TR"/>
        </w:rPr>
        <w:t>,</w:t>
      </w:r>
      <w:r w:rsidR="00552A8C" w:rsidRPr="001921D3">
        <w:rPr>
          <w:rFonts w:ascii="Times New Roman" w:eastAsia="Times New Roman" w:hAnsi="Times New Roman" w:cs="Times New Roman"/>
          <w:sz w:val="24"/>
          <w:szCs w:val="24"/>
          <w:lang w:eastAsia="tr-TR"/>
        </w:rPr>
        <w:t xml:space="preserve"> Şehircilik</w:t>
      </w:r>
      <w:r w:rsidR="005E5F15">
        <w:rPr>
          <w:rFonts w:ascii="Times New Roman" w:eastAsia="Times New Roman" w:hAnsi="Times New Roman" w:cs="Times New Roman"/>
          <w:sz w:val="24"/>
          <w:szCs w:val="24"/>
          <w:lang w:eastAsia="tr-TR"/>
        </w:rPr>
        <w:t xml:space="preserve"> ve İklim Değişikliği</w:t>
      </w:r>
      <w:r w:rsidR="00552A8C" w:rsidRPr="001921D3">
        <w:rPr>
          <w:rFonts w:ascii="Times New Roman" w:eastAsia="Times New Roman" w:hAnsi="Times New Roman" w:cs="Times New Roman"/>
          <w:sz w:val="24"/>
          <w:szCs w:val="24"/>
          <w:lang w:eastAsia="tr-TR"/>
        </w:rPr>
        <w:t xml:space="preserve"> Bakanlığı </w:t>
      </w:r>
      <w:r w:rsidR="005E5F15">
        <w:rPr>
          <w:rFonts w:ascii="Times New Roman" w:eastAsia="Times New Roman" w:hAnsi="Times New Roman" w:cs="Times New Roman"/>
          <w:sz w:val="24"/>
          <w:szCs w:val="24"/>
          <w:lang w:eastAsia="tr-TR"/>
        </w:rPr>
        <w:t xml:space="preserve">veya ilgili kurum </w:t>
      </w:r>
      <w:r w:rsidR="005E5F15" w:rsidRPr="001921D3">
        <w:rPr>
          <w:rFonts w:ascii="Times New Roman" w:eastAsia="Times New Roman" w:hAnsi="Times New Roman" w:cs="Times New Roman"/>
          <w:sz w:val="24"/>
          <w:szCs w:val="24"/>
          <w:lang w:eastAsia="tr-TR"/>
        </w:rPr>
        <w:t xml:space="preserve">birim fiyatlarında </w:t>
      </w:r>
      <w:r w:rsidR="00AD35AA" w:rsidRPr="001921D3">
        <w:rPr>
          <w:rFonts w:ascii="Times New Roman" w:eastAsia="Times New Roman" w:hAnsi="Times New Roman" w:cs="Times New Roman"/>
          <w:sz w:val="24"/>
          <w:szCs w:val="24"/>
          <w:lang w:eastAsia="tr-TR"/>
        </w:rPr>
        <w:t xml:space="preserve">yer alan malzeme bedeli veya </w:t>
      </w:r>
      <w:r>
        <w:rPr>
          <w:rFonts w:ascii="Times New Roman" w:eastAsia="Times New Roman" w:hAnsi="Times New Roman" w:cs="Times New Roman"/>
          <w:sz w:val="24"/>
          <w:szCs w:val="24"/>
          <w:lang w:eastAsia="tr-TR"/>
        </w:rPr>
        <w:t>İMOSAB</w:t>
      </w:r>
      <w:r w:rsidR="00AD35AA" w:rsidRPr="001921D3">
        <w:rPr>
          <w:rFonts w:ascii="Times New Roman" w:eastAsia="Times New Roman" w:hAnsi="Times New Roman" w:cs="Times New Roman"/>
          <w:sz w:val="24"/>
          <w:szCs w:val="24"/>
          <w:lang w:eastAsia="tr-TR"/>
        </w:rPr>
        <w:t xml:space="preserve">’ın temin ettiği fatura bedeli üzerinden (hangisi daha yüksekse) hesaplanır. </w:t>
      </w:r>
      <w:r w:rsidR="00AD35AA" w:rsidRPr="00F10039">
        <w:rPr>
          <w:rFonts w:ascii="Times New Roman" w:eastAsia="Times New Roman" w:hAnsi="Times New Roman" w:cs="Times New Roman"/>
          <w:sz w:val="24"/>
          <w:szCs w:val="24"/>
          <w:lang w:eastAsia="tr-TR"/>
        </w:rPr>
        <w:t xml:space="preserve">Eksik malzeme bedeli Yüklenici’nin </w:t>
      </w:r>
      <w:r>
        <w:rPr>
          <w:rFonts w:ascii="Times New Roman" w:eastAsia="Times New Roman" w:hAnsi="Times New Roman" w:cs="Times New Roman"/>
          <w:sz w:val="24"/>
          <w:szCs w:val="24"/>
          <w:lang w:eastAsia="tr-TR"/>
        </w:rPr>
        <w:t>İMOSAB</w:t>
      </w:r>
      <w:r w:rsidR="00AD35AA" w:rsidRPr="00F10039">
        <w:rPr>
          <w:rFonts w:ascii="Times New Roman" w:eastAsia="Times New Roman" w:hAnsi="Times New Roman" w:cs="Times New Roman"/>
          <w:sz w:val="24"/>
          <w:szCs w:val="24"/>
          <w:lang w:eastAsia="tr-TR"/>
        </w:rPr>
        <w:t xml:space="preserve"> nezdindeki tüm hak ve alacaklarından bunların k</w:t>
      </w:r>
      <w:r w:rsidR="00CD434F">
        <w:rPr>
          <w:rFonts w:ascii="Times New Roman" w:eastAsia="Times New Roman" w:hAnsi="Times New Roman" w:cs="Times New Roman"/>
          <w:sz w:val="24"/>
          <w:szCs w:val="24"/>
          <w:lang w:eastAsia="tr-TR"/>
        </w:rPr>
        <w:t xml:space="preserve">arşılamaması durumunda malzeme </w:t>
      </w:r>
      <w:r w:rsidR="0035307E">
        <w:rPr>
          <w:rFonts w:ascii="Times New Roman" w:eastAsia="Times New Roman" w:hAnsi="Times New Roman" w:cs="Times New Roman"/>
          <w:sz w:val="24"/>
          <w:szCs w:val="24"/>
          <w:lang w:eastAsia="tr-TR"/>
        </w:rPr>
        <w:t xml:space="preserve">bedeli </w:t>
      </w:r>
      <w:r w:rsidR="00CD434F">
        <w:rPr>
          <w:rFonts w:ascii="Times New Roman" w:eastAsia="Times New Roman" w:hAnsi="Times New Roman" w:cs="Times New Roman"/>
          <w:sz w:val="24"/>
          <w:szCs w:val="24"/>
          <w:lang w:eastAsia="tr-TR"/>
        </w:rPr>
        <w:t>T</w:t>
      </w:r>
      <w:r w:rsidR="00AD35AA" w:rsidRPr="00F10039">
        <w:rPr>
          <w:rFonts w:ascii="Times New Roman" w:eastAsia="Times New Roman" w:hAnsi="Times New Roman" w:cs="Times New Roman"/>
          <w:sz w:val="24"/>
          <w:szCs w:val="24"/>
          <w:lang w:eastAsia="tr-TR"/>
        </w:rPr>
        <w:t>eminatlar</w:t>
      </w:r>
      <w:r w:rsidR="00CD434F">
        <w:rPr>
          <w:rFonts w:ascii="Times New Roman" w:eastAsia="Times New Roman" w:hAnsi="Times New Roman" w:cs="Times New Roman"/>
          <w:sz w:val="24"/>
          <w:szCs w:val="24"/>
          <w:lang w:eastAsia="tr-TR"/>
        </w:rPr>
        <w:t>’</w:t>
      </w:r>
      <w:r w:rsidR="00AD35AA" w:rsidRPr="00F10039">
        <w:rPr>
          <w:rFonts w:ascii="Times New Roman" w:eastAsia="Times New Roman" w:hAnsi="Times New Roman" w:cs="Times New Roman"/>
          <w:sz w:val="24"/>
          <w:szCs w:val="24"/>
          <w:lang w:eastAsia="tr-TR"/>
        </w:rPr>
        <w:t xml:space="preserve">dan bloke edilir. Söz konusu eksik malzemelerin </w:t>
      </w:r>
      <w:r w:rsidR="005E5F15">
        <w:rPr>
          <w:rFonts w:ascii="Times New Roman" w:eastAsia="Times New Roman" w:hAnsi="Times New Roman" w:cs="Times New Roman"/>
          <w:sz w:val="24"/>
          <w:szCs w:val="24"/>
          <w:lang w:eastAsia="tr-TR"/>
        </w:rPr>
        <w:t>beş</w:t>
      </w:r>
      <w:r w:rsidR="00AD35AA" w:rsidRPr="00F10039">
        <w:rPr>
          <w:rFonts w:ascii="Times New Roman" w:eastAsia="Times New Roman" w:hAnsi="Times New Roman" w:cs="Times New Roman"/>
          <w:sz w:val="24"/>
          <w:szCs w:val="24"/>
          <w:lang w:eastAsia="tr-TR"/>
        </w:rPr>
        <w:t xml:space="preserve"> (</w:t>
      </w:r>
      <w:r w:rsidR="005E5F15">
        <w:rPr>
          <w:rFonts w:ascii="Times New Roman" w:eastAsia="Times New Roman" w:hAnsi="Times New Roman" w:cs="Times New Roman"/>
          <w:sz w:val="24"/>
          <w:szCs w:val="24"/>
          <w:lang w:eastAsia="tr-TR"/>
        </w:rPr>
        <w:t>5</w:t>
      </w:r>
      <w:r w:rsidR="00AD35AA" w:rsidRPr="00F10039">
        <w:rPr>
          <w:rFonts w:ascii="Times New Roman" w:eastAsia="Times New Roman" w:hAnsi="Times New Roman" w:cs="Times New Roman"/>
          <w:sz w:val="24"/>
          <w:szCs w:val="24"/>
          <w:lang w:eastAsia="tr-TR"/>
        </w:rPr>
        <w:t xml:space="preserve">) gün içinde </w:t>
      </w:r>
      <w:r w:rsidR="00B600AB" w:rsidRPr="00F10039">
        <w:rPr>
          <w:rFonts w:ascii="Times New Roman" w:eastAsia="Times New Roman" w:hAnsi="Times New Roman" w:cs="Times New Roman"/>
          <w:sz w:val="24"/>
          <w:szCs w:val="24"/>
          <w:lang w:eastAsia="tr-TR"/>
        </w:rPr>
        <w:t>İş</w:t>
      </w:r>
      <w:r w:rsidR="00B600AB">
        <w:rPr>
          <w:rFonts w:ascii="Times New Roman" w:eastAsia="Times New Roman" w:hAnsi="Times New Roman" w:cs="Times New Roman"/>
          <w:sz w:val="24"/>
          <w:szCs w:val="24"/>
          <w:lang w:eastAsia="tr-TR"/>
        </w:rPr>
        <w:t xml:space="preserve"> </w:t>
      </w:r>
      <w:r w:rsidR="00B600AB" w:rsidRPr="00F10039">
        <w:rPr>
          <w:rFonts w:ascii="Times New Roman" w:eastAsia="Times New Roman" w:hAnsi="Times New Roman" w:cs="Times New Roman"/>
          <w:sz w:val="24"/>
          <w:szCs w:val="24"/>
          <w:lang w:eastAsia="tr-TR"/>
        </w:rPr>
        <w:t>Yeri</w:t>
      </w:r>
      <w:r w:rsidR="00B600AB">
        <w:rPr>
          <w:rFonts w:ascii="Times New Roman" w:eastAsia="Times New Roman" w:hAnsi="Times New Roman" w:cs="Times New Roman"/>
          <w:sz w:val="24"/>
          <w:szCs w:val="24"/>
          <w:lang w:eastAsia="tr-TR"/>
        </w:rPr>
        <w:t>’</w:t>
      </w:r>
      <w:r w:rsidR="00B600AB" w:rsidRPr="00F10039">
        <w:rPr>
          <w:rFonts w:ascii="Times New Roman" w:eastAsia="Times New Roman" w:hAnsi="Times New Roman" w:cs="Times New Roman"/>
          <w:sz w:val="24"/>
          <w:szCs w:val="24"/>
          <w:lang w:eastAsia="tr-TR"/>
        </w:rPr>
        <w:t xml:space="preserve">ne </w:t>
      </w:r>
      <w:r w:rsidR="00AD35AA" w:rsidRPr="00F10039">
        <w:rPr>
          <w:rFonts w:ascii="Times New Roman" w:eastAsia="Times New Roman" w:hAnsi="Times New Roman" w:cs="Times New Roman"/>
          <w:sz w:val="24"/>
          <w:szCs w:val="24"/>
          <w:lang w:eastAsia="tr-TR"/>
        </w:rPr>
        <w:t>getirilememesi durumunda malzeme bedeli bu blokeden karşılanır.</w:t>
      </w:r>
    </w:p>
    <w:p w14:paraId="41C6327D" w14:textId="2E135041" w:rsidR="00AD35AA"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İMOSAB</w:t>
      </w:r>
      <w:r w:rsidR="00AD35AA" w:rsidRPr="00F10039">
        <w:rPr>
          <w:rFonts w:ascii="Times New Roman" w:eastAsia="Times New Roman" w:hAnsi="Times New Roman" w:cs="Times New Roman"/>
          <w:sz w:val="24"/>
          <w:szCs w:val="24"/>
          <w:lang w:eastAsia="x-none"/>
        </w:rPr>
        <w:t>’ın</w:t>
      </w:r>
      <w:r w:rsidR="00AD35AA" w:rsidRPr="00F10039">
        <w:rPr>
          <w:rFonts w:ascii="Times New Roman" w:eastAsia="Times New Roman" w:hAnsi="Times New Roman" w:cs="Times New Roman"/>
          <w:sz w:val="24"/>
          <w:szCs w:val="24"/>
          <w:lang w:val="x-none" w:eastAsia="x-none"/>
        </w:rPr>
        <w:t xml:space="preserve">, tahsis ettiği malzemeler ve sökülen malzemelerden, </w:t>
      </w:r>
      <w:r w:rsidR="00AD35AA" w:rsidRPr="00F10039">
        <w:rPr>
          <w:rFonts w:ascii="Times New Roman" w:eastAsia="Times New Roman" w:hAnsi="Times New Roman" w:cs="Times New Roman"/>
          <w:sz w:val="24"/>
          <w:szCs w:val="24"/>
          <w:lang w:eastAsia="x-none"/>
        </w:rPr>
        <w:t>İ</w:t>
      </w:r>
      <w:r w:rsidR="00AD35AA" w:rsidRPr="00F10039">
        <w:rPr>
          <w:rFonts w:ascii="Times New Roman" w:eastAsia="Times New Roman" w:hAnsi="Times New Roman" w:cs="Times New Roman"/>
          <w:sz w:val="24"/>
          <w:szCs w:val="24"/>
          <w:lang w:val="x-none" w:eastAsia="x-none"/>
        </w:rPr>
        <w:t>ş</w:t>
      </w:r>
      <w:r w:rsidR="00AD35AA" w:rsidRPr="00F10039">
        <w:rPr>
          <w:rFonts w:ascii="Times New Roman" w:eastAsia="Times New Roman" w:hAnsi="Times New Roman" w:cs="Times New Roman"/>
          <w:sz w:val="24"/>
          <w:szCs w:val="24"/>
          <w:lang w:eastAsia="x-none"/>
        </w:rPr>
        <w:t>’</w:t>
      </w:r>
      <w:r w:rsidR="00AD35AA" w:rsidRPr="00F10039">
        <w:rPr>
          <w:rFonts w:ascii="Times New Roman" w:eastAsia="Times New Roman" w:hAnsi="Times New Roman" w:cs="Times New Roman"/>
          <w:sz w:val="24"/>
          <w:szCs w:val="24"/>
          <w:lang w:val="x-none" w:eastAsia="x-none"/>
        </w:rPr>
        <w:t xml:space="preserve">in son yapılacak kesin metraja göre artanı </w:t>
      </w:r>
      <w:r>
        <w:rPr>
          <w:rFonts w:ascii="Times New Roman" w:eastAsia="Times New Roman" w:hAnsi="Times New Roman" w:cs="Times New Roman"/>
          <w:sz w:val="24"/>
          <w:szCs w:val="24"/>
          <w:lang w:val="x-none" w:eastAsia="x-none"/>
        </w:rPr>
        <w:t>İMOSAB</w:t>
      </w:r>
      <w:r w:rsidR="00AD35AA" w:rsidRPr="00F10039">
        <w:rPr>
          <w:rFonts w:ascii="Times New Roman" w:eastAsia="Times New Roman" w:hAnsi="Times New Roman" w:cs="Times New Roman"/>
          <w:sz w:val="24"/>
          <w:szCs w:val="24"/>
          <w:lang w:eastAsia="x-none"/>
        </w:rPr>
        <w:t xml:space="preserve">’a </w:t>
      </w:r>
      <w:r w:rsidR="00AD35AA" w:rsidRPr="00F10039">
        <w:rPr>
          <w:rFonts w:ascii="Times New Roman" w:eastAsia="Times New Roman" w:hAnsi="Times New Roman" w:cs="Times New Roman"/>
          <w:sz w:val="24"/>
          <w:szCs w:val="24"/>
          <w:lang w:val="x-none" w:eastAsia="x-none"/>
        </w:rPr>
        <w:t xml:space="preserve">kusursuz, hasarsız ve sağlam olarak aynen iade ve teslim edilir. Bu malzemeler, </w:t>
      </w:r>
      <w:r>
        <w:rPr>
          <w:rFonts w:ascii="Times New Roman" w:eastAsia="Times New Roman" w:hAnsi="Times New Roman" w:cs="Times New Roman"/>
          <w:sz w:val="24"/>
          <w:szCs w:val="24"/>
          <w:lang w:val="x-none" w:eastAsia="x-none"/>
        </w:rPr>
        <w:t>İMOSAB</w:t>
      </w:r>
      <w:r w:rsidR="00AD35AA" w:rsidRPr="00F10039">
        <w:rPr>
          <w:rFonts w:ascii="Times New Roman" w:eastAsia="Times New Roman" w:hAnsi="Times New Roman" w:cs="Times New Roman"/>
          <w:sz w:val="24"/>
          <w:szCs w:val="24"/>
          <w:lang w:eastAsia="x-none"/>
        </w:rPr>
        <w:t>’ın</w:t>
      </w:r>
      <w:r w:rsidR="00AD35AA" w:rsidRPr="00F10039">
        <w:rPr>
          <w:rFonts w:ascii="Times New Roman" w:eastAsia="Times New Roman" w:hAnsi="Times New Roman" w:cs="Times New Roman"/>
          <w:sz w:val="24"/>
          <w:szCs w:val="24"/>
          <w:lang w:val="x-none" w:eastAsia="x-none"/>
        </w:rPr>
        <w:t xml:space="preserve"> belirleyeceği adrese teslim edilir. </w:t>
      </w:r>
      <w:r w:rsidR="00AD35AA" w:rsidRPr="00F10039">
        <w:rPr>
          <w:rFonts w:ascii="Times New Roman" w:eastAsia="Times New Roman" w:hAnsi="Times New Roman" w:cs="Times New Roman"/>
          <w:bCs/>
          <w:iCs/>
          <w:sz w:val="24"/>
          <w:szCs w:val="24"/>
          <w:lang w:val="x-none" w:eastAsia="x-none"/>
        </w:rPr>
        <w:t>Bu malzemelere ayrıca nakliye bedeli adı altında bir ödeme yapılmaz.</w:t>
      </w:r>
      <w:r w:rsidR="00AD35AA" w:rsidRPr="00F10039">
        <w:rPr>
          <w:rFonts w:ascii="Times New Roman" w:eastAsia="Times New Roman" w:hAnsi="Times New Roman" w:cs="Times New Roman"/>
          <w:b/>
          <w:sz w:val="24"/>
          <w:szCs w:val="24"/>
          <w:lang w:val="x-none" w:eastAsia="x-none"/>
        </w:rPr>
        <w:t xml:space="preserve"> </w:t>
      </w:r>
    </w:p>
    <w:p w14:paraId="6B8BC5B1" w14:textId="3ED7DD53" w:rsidR="00AD35AA"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F10039">
        <w:rPr>
          <w:rFonts w:ascii="Times New Roman" w:eastAsia="Times New Roman" w:hAnsi="Times New Roman" w:cs="Times New Roman"/>
          <w:sz w:val="24"/>
          <w:szCs w:val="24"/>
          <w:lang w:eastAsia="x-none"/>
        </w:rPr>
        <w:t xml:space="preserve">İş’in </w:t>
      </w:r>
      <w:r w:rsidRPr="00F10039">
        <w:rPr>
          <w:rFonts w:ascii="Times New Roman" w:eastAsia="Times New Roman" w:hAnsi="Times New Roman" w:cs="Times New Roman"/>
          <w:sz w:val="24"/>
          <w:szCs w:val="24"/>
          <w:lang w:val="x-none" w:eastAsia="x-none"/>
        </w:rPr>
        <w:t xml:space="preserve">tamamlanması, tasfiyesi veya feshi durumunda, kesin ölçümler sonucu Yüklenici zimmetinde kaldığı tespit edilen malzemelerin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eastAsia="x-none"/>
        </w:rPr>
        <w:t>’a</w:t>
      </w:r>
      <w:r w:rsidRPr="00F10039">
        <w:rPr>
          <w:rFonts w:ascii="Times New Roman" w:eastAsia="Times New Roman" w:hAnsi="Times New Roman" w:cs="Times New Roman"/>
          <w:sz w:val="24"/>
          <w:szCs w:val="24"/>
          <w:lang w:val="x-none" w:eastAsia="x-none"/>
        </w:rPr>
        <w:t xml:space="preserve"> iadesi için, Yüklenici</w:t>
      </w:r>
      <w:r w:rsidRPr="00F10039">
        <w:rPr>
          <w:rFonts w:ascii="Times New Roman" w:eastAsia="Times New Roman" w:hAnsi="Times New Roman" w:cs="Times New Roman"/>
          <w:sz w:val="24"/>
          <w:szCs w:val="24"/>
          <w:lang w:eastAsia="x-none"/>
        </w:rPr>
        <w:t>’</w:t>
      </w:r>
      <w:r w:rsidRPr="00F10039">
        <w:rPr>
          <w:rFonts w:ascii="Times New Roman" w:eastAsia="Times New Roman" w:hAnsi="Times New Roman" w:cs="Times New Roman"/>
          <w:sz w:val="24"/>
          <w:szCs w:val="24"/>
          <w:lang w:val="x-none" w:eastAsia="x-none"/>
        </w:rPr>
        <w:t xml:space="preserve">ye yazı ile tebligat yapılarak, malzemelerin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eastAsia="x-none"/>
        </w:rPr>
        <w:t>’a</w:t>
      </w:r>
      <w:r w:rsidRPr="00F10039">
        <w:rPr>
          <w:rFonts w:ascii="Times New Roman" w:eastAsia="Times New Roman" w:hAnsi="Times New Roman" w:cs="Times New Roman"/>
          <w:sz w:val="24"/>
          <w:szCs w:val="24"/>
          <w:lang w:val="x-none" w:eastAsia="x-none"/>
        </w:rPr>
        <w:t xml:space="preserve"> teslim edilmesi istenir. Yüklenici, zimmetinde kalan malzemeleri kesin hesap yapımı süresince teslim etmediği taktirde, iade ve teslim edilmeyen bütün malzemeler için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Yüklenici</w:t>
      </w:r>
      <w:r w:rsidRPr="00F10039">
        <w:rPr>
          <w:rFonts w:ascii="Times New Roman" w:eastAsia="Times New Roman" w:hAnsi="Times New Roman" w:cs="Times New Roman"/>
          <w:sz w:val="24"/>
          <w:szCs w:val="24"/>
          <w:lang w:eastAsia="x-none"/>
        </w:rPr>
        <w:t>’</w:t>
      </w:r>
      <w:r w:rsidRPr="00F10039">
        <w:rPr>
          <w:rFonts w:ascii="Times New Roman" w:eastAsia="Times New Roman" w:hAnsi="Times New Roman" w:cs="Times New Roman"/>
          <w:sz w:val="24"/>
          <w:szCs w:val="24"/>
          <w:lang w:val="x-none" w:eastAsia="x-none"/>
        </w:rPr>
        <w:t xml:space="preserve">nin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nezdindeki tüm işlerine </w:t>
      </w:r>
      <w:r w:rsidRPr="001921D3">
        <w:rPr>
          <w:rFonts w:ascii="Times New Roman" w:eastAsia="Times New Roman" w:hAnsi="Times New Roman" w:cs="Times New Roman"/>
          <w:sz w:val="24"/>
          <w:szCs w:val="24"/>
          <w:lang w:val="x-none" w:eastAsia="x-none"/>
        </w:rPr>
        <w:t xml:space="preserve">ait tamamen veya kısmen ödenmemiş hakedişlerine ve bu ihale konusu </w:t>
      </w:r>
      <w:r w:rsidRPr="001921D3">
        <w:rPr>
          <w:rFonts w:ascii="Times New Roman" w:eastAsia="Times New Roman" w:hAnsi="Times New Roman" w:cs="Times New Roman"/>
          <w:sz w:val="24"/>
          <w:szCs w:val="24"/>
          <w:lang w:eastAsia="x-none"/>
        </w:rPr>
        <w:t>İ</w:t>
      </w:r>
      <w:r w:rsidRPr="001921D3">
        <w:rPr>
          <w:rFonts w:ascii="Times New Roman" w:eastAsia="Times New Roman" w:hAnsi="Times New Roman" w:cs="Times New Roman"/>
          <w:sz w:val="24"/>
          <w:szCs w:val="24"/>
          <w:lang w:val="x-none" w:eastAsia="x-none"/>
        </w:rPr>
        <w:t>ş</w:t>
      </w:r>
      <w:r w:rsidRPr="001921D3">
        <w:rPr>
          <w:rFonts w:ascii="Times New Roman" w:eastAsia="Times New Roman" w:hAnsi="Times New Roman" w:cs="Times New Roman"/>
          <w:sz w:val="24"/>
          <w:szCs w:val="24"/>
          <w:lang w:eastAsia="x-none"/>
        </w:rPr>
        <w:t>’</w:t>
      </w:r>
      <w:r w:rsidR="00CD434F" w:rsidRPr="001921D3">
        <w:rPr>
          <w:rFonts w:ascii="Times New Roman" w:eastAsia="Times New Roman" w:hAnsi="Times New Roman" w:cs="Times New Roman"/>
          <w:sz w:val="24"/>
          <w:szCs w:val="24"/>
          <w:lang w:val="x-none" w:eastAsia="x-none"/>
        </w:rPr>
        <w:t>e ait T</w:t>
      </w:r>
      <w:r w:rsidRPr="001921D3">
        <w:rPr>
          <w:rFonts w:ascii="Times New Roman" w:eastAsia="Times New Roman" w:hAnsi="Times New Roman" w:cs="Times New Roman"/>
          <w:sz w:val="24"/>
          <w:szCs w:val="24"/>
          <w:lang w:val="x-none" w:eastAsia="x-none"/>
        </w:rPr>
        <w:t>eminatlar</w:t>
      </w:r>
      <w:r w:rsidR="00CD434F" w:rsidRPr="001921D3">
        <w:rPr>
          <w:rFonts w:ascii="Times New Roman" w:eastAsia="Times New Roman" w:hAnsi="Times New Roman" w:cs="Times New Roman"/>
          <w:sz w:val="24"/>
          <w:szCs w:val="24"/>
          <w:lang w:eastAsia="x-none"/>
        </w:rPr>
        <w:t>’</w:t>
      </w:r>
      <w:r w:rsidRPr="001921D3">
        <w:rPr>
          <w:rFonts w:ascii="Times New Roman" w:eastAsia="Times New Roman" w:hAnsi="Times New Roman" w:cs="Times New Roman"/>
          <w:sz w:val="24"/>
          <w:szCs w:val="24"/>
          <w:lang w:val="x-none" w:eastAsia="x-none"/>
        </w:rPr>
        <w:t xml:space="preserve">ına el koymaya ve bunları mahsubun yapıldığı yıla ait </w:t>
      </w:r>
      <w:r w:rsidR="000F6B31" w:rsidRPr="001921D3">
        <w:rPr>
          <w:rFonts w:ascii="Times New Roman" w:eastAsia="Times New Roman" w:hAnsi="Times New Roman" w:cs="Times New Roman"/>
          <w:sz w:val="24"/>
          <w:szCs w:val="24"/>
          <w:lang w:eastAsia="tr-TR"/>
        </w:rPr>
        <w:t xml:space="preserve">öncelikle </w:t>
      </w:r>
      <w:r w:rsidR="005E5F15">
        <w:rPr>
          <w:rFonts w:ascii="Times New Roman" w:eastAsia="Times New Roman" w:hAnsi="Times New Roman" w:cs="Times New Roman"/>
          <w:sz w:val="24"/>
          <w:szCs w:val="24"/>
          <w:lang w:val="x-none" w:eastAsia="x-none"/>
        </w:rPr>
        <w:t>Çevre, Şehircilik ve İklim Değişikliği Bakanlığı</w:t>
      </w:r>
      <w:r w:rsidR="00552A8C" w:rsidRPr="001921D3">
        <w:rPr>
          <w:rFonts w:ascii="Times New Roman" w:eastAsia="Times New Roman" w:hAnsi="Times New Roman" w:cs="Times New Roman"/>
          <w:sz w:val="24"/>
          <w:szCs w:val="24"/>
          <w:lang w:val="x-none" w:eastAsia="x-none"/>
        </w:rPr>
        <w:t xml:space="preserve"> Birim Fiyatlarında</w:t>
      </w:r>
      <w:r w:rsidR="005E5F15" w:rsidRPr="005E5F15">
        <w:rPr>
          <w:rFonts w:ascii="Times New Roman" w:eastAsia="Times New Roman" w:hAnsi="Times New Roman" w:cs="Times New Roman"/>
          <w:sz w:val="24"/>
          <w:szCs w:val="24"/>
          <w:lang w:eastAsia="tr-TR"/>
        </w:rPr>
        <w:t xml:space="preserve"> </w:t>
      </w:r>
      <w:r w:rsidR="005E5F15">
        <w:rPr>
          <w:rFonts w:ascii="Times New Roman" w:eastAsia="Times New Roman" w:hAnsi="Times New Roman" w:cs="Times New Roman"/>
          <w:sz w:val="24"/>
          <w:szCs w:val="24"/>
          <w:lang w:eastAsia="tr-TR"/>
        </w:rPr>
        <w:t xml:space="preserve">veya ilgili kurum </w:t>
      </w:r>
      <w:r w:rsidR="005E5F15" w:rsidRPr="001921D3">
        <w:rPr>
          <w:rFonts w:ascii="Times New Roman" w:eastAsia="Times New Roman" w:hAnsi="Times New Roman" w:cs="Times New Roman"/>
          <w:sz w:val="24"/>
          <w:szCs w:val="24"/>
          <w:lang w:eastAsia="tr-TR"/>
        </w:rPr>
        <w:t xml:space="preserve">birim fiyatlarında yer alan malzeme bedeli veya </w:t>
      </w:r>
      <w:r w:rsidR="005E5F15">
        <w:rPr>
          <w:rFonts w:ascii="Times New Roman" w:eastAsia="Times New Roman" w:hAnsi="Times New Roman" w:cs="Times New Roman"/>
          <w:sz w:val="24"/>
          <w:szCs w:val="24"/>
          <w:lang w:eastAsia="tr-TR"/>
        </w:rPr>
        <w:t>İMOSAB</w:t>
      </w:r>
      <w:r w:rsidR="005E5F15" w:rsidRPr="001921D3">
        <w:rPr>
          <w:rFonts w:ascii="Times New Roman" w:eastAsia="Times New Roman" w:hAnsi="Times New Roman" w:cs="Times New Roman"/>
          <w:sz w:val="24"/>
          <w:szCs w:val="24"/>
          <w:lang w:eastAsia="tr-TR"/>
        </w:rPr>
        <w:t>’ın temin ettiği fatura bedeli</w:t>
      </w:r>
      <w:r w:rsidR="005E5F15">
        <w:rPr>
          <w:rFonts w:ascii="Times New Roman" w:eastAsia="Times New Roman" w:hAnsi="Times New Roman" w:cs="Times New Roman"/>
          <w:sz w:val="24"/>
          <w:szCs w:val="24"/>
          <w:lang w:eastAsia="tr-TR"/>
        </w:rPr>
        <w:t xml:space="preserve"> </w:t>
      </w:r>
      <w:r w:rsidRPr="001921D3">
        <w:rPr>
          <w:rFonts w:ascii="Times New Roman" w:eastAsia="Times New Roman" w:hAnsi="Times New Roman" w:cs="Times New Roman"/>
          <w:sz w:val="24"/>
          <w:szCs w:val="24"/>
          <w:lang w:val="x-none" w:eastAsia="x-none"/>
        </w:rPr>
        <w:t xml:space="preserve">üzerinden mahsup etmeye yetkilidir. </w:t>
      </w:r>
    </w:p>
    <w:p w14:paraId="6F2788B8" w14:textId="77777777" w:rsidR="00AD35AA" w:rsidRPr="000850F8"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 xml:space="preserve">Donanımın Mülkiyeti ya da Faydası </w:t>
      </w:r>
    </w:p>
    <w:p w14:paraId="5AB4E95D" w14:textId="6819F1E4" w:rsidR="00AD35AA" w:rsidRPr="00BF2631"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BF2631">
        <w:rPr>
          <w:rFonts w:ascii="Times New Roman" w:eastAsia="Times New Roman" w:hAnsi="Times New Roman" w:cs="Times New Roman"/>
          <w:sz w:val="24"/>
          <w:szCs w:val="24"/>
          <w:lang w:val="x-none" w:eastAsia="x-none"/>
        </w:rPr>
        <w:t xml:space="preserve">Sözleşme’nin gereği gibi yerine getirilmesini sağlayacak </w:t>
      </w:r>
      <w:r w:rsidR="00A20E1F">
        <w:rPr>
          <w:rFonts w:ascii="Times New Roman" w:eastAsia="Times New Roman" w:hAnsi="Times New Roman" w:cs="Times New Roman"/>
          <w:sz w:val="24"/>
          <w:szCs w:val="24"/>
          <w:lang w:eastAsia="x-none"/>
        </w:rPr>
        <w:t xml:space="preserve">iş makinesi, teçhizat, </w:t>
      </w:r>
      <w:r w:rsidRPr="00BF2631">
        <w:rPr>
          <w:rFonts w:ascii="Times New Roman" w:eastAsia="Times New Roman" w:hAnsi="Times New Roman" w:cs="Times New Roman"/>
          <w:sz w:val="24"/>
          <w:szCs w:val="24"/>
          <w:lang w:val="x-none" w:eastAsia="x-none"/>
        </w:rPr>
        <w:t>araç</w:t>
      </w:r>
      <w:r w:rsidR="00010E7F"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gereç</w:t>
      </w:r>
      <w:r w:rsidR="00010E7F"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donanım</w:t>
      </w:r>
      <w:r w:rsidR="00010E7F"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alet ve takımlar üzerin</w:t>
      </w:r>
      <w:r w:rsidR="005C1532" w:rsidRPr="00BF2631">
        <w:rPr>
          <w:rFonts w:ascii="Times New Roman" w:eastAsia="Times New Roman" w:hAnsi="Times New Roman" w:cs="Times New Roman"/>
          <w:sz w:val="24"/>
          <w:szCs w:val="24"/>
          <w:lang w:val="x-none" w:eastAsia="x-none"/>
        </w:rPr>
        <w:t xml:space="preserve">de herhangi bir takyidat </w:t>
      </w:r>
      <w:r w:rsidRPr="00BF2631">
        <w:rPr>
          <w:rFonts w:ascii="Times New Roman" w:eastAsia="Times New Roman" w:hAnsi="Times New Roman" w:cs="Times New Roman"/>
          <w:sz w:val="24"/>
          <w:szCs w:val="24"/>
          <w:lang w:val="x-none" w:eastAsia="x-none"/>
        </w:rPr>
        <w:t xml:space="preserve">olmayacaktır. Sözleşme’nin devamı süresince de Sözleşme </w:t>
      </w:r>
      <w:r w:rsidR="00A44E61" w:rsidRPr="00BF2631">
        <w:rPr>
          <w:rFonts w:ascii="Times New Roman" w:eastAsia="Times New Roman" w:hAnsi="Times New Roman" w:cs="Times New Roman"/>
          <w:sz w:val="24"/>
          <w:szCs w:val="24"/>
          <w:lang w:val="x-none" w:eastAsia="x-none"/>
        </w:rPr>
        <w:t xml:space="preserve">kapsamındaki İşler’in </w:t>
      </w:r>
      <w:r w:rsidRPr="00BF2631">
        <w:rPr>
          <w:rFonts w:ascii="Times New Roman" w:eastAsia="Times New Roman" w:hAnsi="Times New Roman" w:cs="Times New Roman"/>
          <w:sz w:val="24"/>
          <w:szCs w:val="24"/>
          <w:lang w:val="x-none" w:eastAsia="x-none"/>
        </w:rPr>
        <w:t>tatmin edici bir şekilde uygulanması için gerekli olan</w:t>
      </w:r>
      <w:r w:rsidR="00A20E1F" w:rsidRPr="00A20E1F">
        <w:rPr>
          <w:rFonts w:ascii="Times New Roman" w:eastAsia="Times New Roman" w:hAnsi="Times New Roman" w:cs="Times New Roman"/>
          <w:sz w:val="24"/>
          <w:szCs w:val="24"/>
          <w:lang w:eastAsia="x-none"/>
        </w:rPr>
        <w:t xml:space="preserve"> </w:t>
      </w:r>
      <w:r w:rsidR="00A20E1F">
        <w:rPr>
          <w:rFonts w:ascii="Times New Roman" w:eastAsia="Times New Roman" w:hAnsi="Times New Roman" w:cs="Times New Roman"/>
          <w:sz w:val="24"/>
          <w:szCs w:val="24"/>
          <w:lang w:eastAsia="x-none"/>
        </w:rPr>
        <w:t xml:space="preserve">iş makinesi, teçhizat, </w:t>
      </w:r>
      <w:r w:rsidRPr="00BF2631">
        <w:rPr>
          <w:rFonts w:ascii="Times New Roman" w:eastAsia="Times New Roman" w:hAnsi="Times New Roman" w:cs="Times New Roman"/>
          <w:sz w:val="24"/>
          <w:szCs w:val="24"/>
          <w:lang w:val="x-none" w:eastAsia="x-none"/>
        </w:rPr>
        <w:t>araç</w:t>
      </w:r>
      <w:r w:rsidR="00A44E61"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gereç</w:t>
      </w:r>
      <w:r w:rsidR="00A44E61"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donanım</w:t>
      </w:r>
      <w:r w:rsidR="00A44E61"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alet ve takımlar üzerinde başka hiçbir ihtiyati tedbir, ihtiyati haciz rehin ya da ipotek ve herhangi bir takyidat olmayacaktır.</w:t>
      </w:r>
    </w:p>
    <w:p w14:paraId="69696BA0" w14:textId="165EDF1F" w:rsidR="00AD35AA" w:rsidRPr="00F10039"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F10039">
        <w:rPr>
          <w:rFonts w:ascii="Times New Roman" w:eastAsia="Times New Roman" w:hAnsi="Times New Roman" w:cs="Times New Roman"/>
          <w:sz w:val="24"/>
          <w:szCs w:val="24"/>
          <w:lang w:val="x-none" w:eastAsia="x-none"/>
        </w:rPr>
        <w:t xml:space="preserve">Yüklenici tarafından </w:t>
      </w:r>
      <w:r w:rsidR="00A20E1F">
        <w:rPr>
          <w:rFonts w:ascii="Times New Roman" w:eastAsia="Times New Roman" w:hAnsi="Times New Roman" w:cs="Times New Roman"/>
          <w:sz w:val="24"/>
          <w:szCs w:val="24"/>
          <w:lang w:eastAsia="x-none"/>
        </w:rPr>
        <w:t>uygulama için</w:t>
      </w:r>
      <w:r w:rsidRPr="00F10039">
        <w:rPr>
          <w:rFonts w:ascii="Times New Roman" w:eastAsia="Times New Roman" w:hAnsi="Times New Roman" w:cs="Times New Roman"/>
          <w:sz w:val="24"/>
          <w:szCs w:val="24"/>
          <w:lang w:val="x-none" w:eastAsia="x-none"/>
        </w:rPr>
        <w:t xml:space="preserve"> temin edilen ve </w:t>
      </w:r>
      <w:r w:rsidR="00B600AB" w:rsidRPr="00BF2631">
        <w:rPr>
          <w:rFonts w:ascii="Times New Roman" w:eastAsia="Times New Roman" w:hAnsi="Times New Roman" w:cs="Times New Roman"/>
          <w:sz w:val="24"/>
          <w:szCs w:val="24"/>
          <w:lang w:val="x-none" w:eastAsia="x-none"/>
        </w:rPr>
        <w:t>İ</w:t>
      </w:r>
      <w:r w:rsidR="00B600AB" w:rsidRPr="00F10039">
        <w:rPr>
          <w:rFonts w:ascii="Times New Roman" w:eastAsia="Times New Roman" w:hAnsi="Times New Roman" w:cs="Times New Roman"/>
          <w:sz w:val="24"/>
          <w:szCs w:val="24"/>
          <w:lang w:val="x-none" w:eastAsia="x-none"/>
        </w:rPr>
        <w:t>ş</w:t>
      </w:r>
      <w:r w:rsidR="00B600AB" w:rsidRPr="00BF2631">
        <w:rPr>
          <w:rFonts w:ascii="Times New Roman" w:eastAsia="Times New Roman" w:hAnsi="Times New Roman" w:cs="Times New Roman"/>
          <w:sz w:val="24"/>
          <w:szCs w:val="24"/>
          <w:lang w:val="x-none" w:eastAsia="x-none"/>
        </w:rPr>
        <w:t xml:space="preserve"> </w:t>
      </w:r>
      <w:r w:rsidR="00B600AB" w:rsidRPr="00F10039">
        <w:rPr>
          <w:rFonts w:ascii="Times New Roman" w:eastAsia="Times New Roman" w:hAnsi="Times New Roman" w:cs="Times New Roman"/>
          <w:sz w:val="24"/>
          <w:szCs w:val="24"/>
          <w:lang w:val="x-none" w:eastAsia="x-none"/>
        </w:rPr>
        <w:t>Yeri</w:t>
      </w:r>
      <w:r w:rsidR="00B600AB" w:rsidRPr="00BF2631">
        <w:rPr>
          <w:rFonts w:ascii="Times New Roman" w:eastAsia="Times New Roman" w:hAnsi="Times New Roman" w:cs="Times New Roman"/>
          <w:sz w:val="24"/>
          <w:szCs w:val="24"/>
          <w:lang w:val="x-none" w:eastAsia="x-none"/>
        </w:rPr>
        <w:t>’</w:t>
      </w:r>
      <w:r w:rsidR="00B600AB" w:rsidRPr="00F10039">
        <w:rPr>
          <w:rFonts w:ascii="Times New Roman" w:eastAsia="Times New Roman" w:hAnsi="Times New Roman" w:cs="Times New Roman"/>
          <w:sz w:val="24"/>
          <w:szCs w:val="24"/>
          <w:lang w:val="x-none" w:eastAsia="x-none"/>
        </w:rPr>
        <w:t xml:space="preserve">ne </w:t>
      </w:r>
      <w:r w:rsidRPr="00F10039">
        <w:rPr>
          <w:rFonts w:ascii="Times New Roman" w:eastAsia="Times New Roman" w:hAnsi="Times New Roman" w:cs="Times New Roman"/>
          <w:sz w:val="24"/>
          <w:szCs w:val="24"/>
          <w:lang w:val="x-none" w:eastAsia="x-none"/>
        </w:rPr>
        <w:t xml:space="preserve">getirilen malzemelere ait sevk irsaliyesi veya faturalar ile test raporlarının aslı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tarafından görüle</w:t>
      </w:r>
      <w:r w:rsidR="00105C08" w:rsidRPr="00BF2631">
        <w:rPr>
          <w:rFonts w:ascii="Times New Roman" w:eastAsia="Times New Roman" w:hAnsi="Times New Roman" w:cs="Times New Roman"/>
          <w:sz w:val="24"/>
          <w:szCs w:val="24"/>
          <w:lang w:val="x-none" w:eastAsia="x-none"/>
        </w:rPr>
        <w:t>cek</w:t>
      </w:r>
      <w:r w:rsidRPr="00F10039">
        <w:rPr>
          <w:rFonts w:ascii="Times New Roman" w:eastAsia="Times New Roman" w:hAnsi="Times New Roman" w:cs="Times New Roman"/>
          <w:sz w:val="24"/>
          <w:szCs w:val="24"/>
          <w:lang w:val="x-none" w:eastAsia="x-none"/>
        </w:rPr>
        <w:t xml:space="preserve">, “aslı görülmüştür” ibaresi taşıyan sureti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tarafından alınacaktır. </w:t>
      </w:r>
    </w:p>
    <w:p w14:paraId="0C52C6F9" w14:textId="77777777" w:rsidR="00AD35AA" w:rsidRPr="00BF2631"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9268EF">
        <w:rPr>
          <w:rFonts w:ascii="Times New Roman" w:eastAsia="Times New Roman" w:hAnsi="Times New Roman" w:cs="Times New Roman"/>
          <w:sz w:val="24"/>
          <w:szCs w:val="24"/>
          <w:lang w:val="x-none" w:eastAsia="x-none"/>
        </w:rPr>
        <w:t>Hakedişe</w:t>
      </w:r>
      <w:r w:rsidRPr="00BF2631">
        <w:rPr>
          <w:rFonts w:ascii="Times New Roman" w:eastAsia="Times New Roman" w:hAnsi="Times New Roman" w:cs="Times New Roman"/>
          <w:sz w:val="24"/>
          <w:szCs w:val="24"/>
          <w:lang w:val="x-none" w:eastAsia="x-none"/>
        </w:rPr>
        <w:t xml:space="preserve"> </w:t>
      </w:r>
      <w:r w:rsidR="000C218F">
        <w:rPr>
          <w:rFonts w:ascii="Times New Roman" w:eastAsia="Times New Roman" w:hAnsi="Times New Roman" w:cs="Times New Roman"/>
          <w:sz w:val="24"/>
          <w:szCs w:val="24"/>
          <w:lang w:val="x-none" w:eastAsia="x-none"/>
        </w:rPr>
        <w:t xml:space="preserve">esas </w:t>
      </w:r>
      <w:r w:rsidRPr="009268EF">
        <w:rPr>
          <w:rFonts w:ascii="Times New Roman" w:eastAsia="Times New Roman" w:hAnsi="Times New Roman" w:cs="Times New Roman"/>
          <w:sz w:val="24"/>
          <w:szCs w:val="24"/>
          <w:lang w:val="x-none" w:eastAsia="x-none"/>
        </w:rPr>
        <w:t>durum tespit tutanaklarına, birim fiyat tariflerine uygun olarak tamamlanmış v</w:t>
      </w:r>
      <w:r w:rsidR="00406340">
        <w:rPr>
          <w:rFonts w:ascii="Times New Roman" w:eastAsia="Times New Roman" w:hAnsi="Times New Roman" w:cs="Times New Roman"/>
          <w:sz w:val="24"/>
          <w:szCs w:val="24"/>
          <w:lang w:val="x-none" w:eastAsia="x-none"/>
        </w:rPr>
        <w:t>e kesin ölçümlemeleri yapılmış İ</w:t>
      </w:r>
      <w:r w:rsidRPr="009268EF">
        <w:rPr>
          <w:rFonts w:ascii="Times New Roman" w:eastAsia="Times New Roman" w:hAnsi="Times New Roman" w:cs="Times New Roman"/>
          <w:sz w:val="24"/>
          <w:szCs w:val="24"/>
          <w:lang w:val="x-none" w:eastAsia="x-none"/>
        </w:rPr>
        <w:t xml:space="preserve">ş kalemleri dâhil edilecektir.  </w:t>
      </w:r>
    </w:p>
    <w:p w14:paraId="5EA7FCDF" w14:textId="77777777" w:rsidR="00102AFE" w:rsidRPr="009268EF" w:rsidRDefault="007B2C61"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9268EF">
        <w:rPr>
          <w:rFonts w:ascii="Times New Roman" w:eastAsia="Times New Roman" w:hAnsi="Times New Roman" w:cs="Times New Roman"/>
          <w:b/>
          <w:bCs/>
          <w:sz w:val="24"/>
          <w:szCs w:val="24"/>
          <w:lang w:eastAsia="tr-TR"/>
        </w:rPr>
        <w:t>Teminata İlişkin Hükümler</w:t>
      </w:r>
    </w:p>
    <w:p w14:paraId="6D9CDC9D" w14:textId="77777777" w:rsidR="00AD757A" w:rsidRPr="009268EF" w:rsidRDefault="00D81060" w:rsidP="002F0F68">
      <w:pPr>
        <w:pStyle w:val="ListeParagraf"/>
        <w:numPr>
          <w:ilvl w:val="1"/>
          <w:numId w:val="14"/>
        </w:numPr>
        <w:spacing w:before="120" w:after="240"/>
        <w:contextualSpacing w:val="0"/>
        <w:jc w:val="both"/>
        <w:rPr>
          <w:rFonts w:ascii="Times New Roman" w:eastAsia="Times New Roman" w:hAnsi="Times New Roman" w:cs="Times New Roman"/>
          <w:b/>
          <w:bCs/>
          <w:sz w:val="24"/>
          <w:szCs w:val="24"/>
          <w:lang w:eastAsia="tr-TR"/>
        </w:rPr>
      </w:pPr>
      <w:r w:rsidRPr="009268EF">
        <w:rPr>
          <w:rFonts w:ascii="Times New Roman" w:eastAsia="Times New Roman" w:hAnsi="Times New Roman" w:cs="Times New Roman"/>
          <w:b/>
          <w:bCs/>
          <w:sz w:val="24"/>
          <w:szCs w:val="24"/>
          <w:lang w:eastAsia="tr-TR"/>
        </w:rPr>
        <w:t>Kesin Temina</w:t>
      </w:r>
      <w:r w:rsidR="00C05068">
        <w:rPr>
          <w:rFonts w:ascii="Times New Roman" w:eastAsia="Times New Roman" w:hAnsi="Times New Roman" w:cs="Times New Roman"/>
          <w:b/>
          <w:bCs/>
          <w:sz w:val="24"/>
          <w:szCs w:val="24"/>
          <w:lang w:eastAsia="tr-TR"/>
        </w:rPr>
        <w:t>t</w:t>
      </w:r>
    </w:p>
    <w:p w14:paraId="61FA6AF2" w14:textId="52BC6F4F" w:rsidR="00290F1C" w:rsidRPr="00E8067B" w:rsidRDefault="00290F1C" w:rsidP="00920284">
      <w:pPr>
        <w:pStyle w:val="ListeParagraf"/>
        <w:numPr>
          <w:ilvl w:val="2"/>
          <w:numId w:val="14"/>
        </w:numPr>
        <w:spacing w:before="120" w:after="240"/>
        <w:contextualSpacing w:val="0"/>
        <w:jc w:val="both"/>
        <w:rPr>
          <w:rFonts w:ascii="Times New Roman" w:eastAsia="Times New Roman" w:hAnsi="Times New Roman" w:cs="Times New Roman"/>
          <w:bCs/>
          <w:sz w:val="24"/>
          <w:szCs w:val="24"/>
          <w:lang w:eastAsia="tr-TR"/>
        </w:rPr>
      </w:pPr>
      <w:r w:rsidRPr="00E8067B">
        <w:rPr>
          <w:rFonts w:ascii="Times New Roman" w:eastAsia="Times New Roman" w:hAnsi="Times New Roman" w:cs="Times New Roman"/>
          <w:bCs/>
          <w:sz w:val="24"/>
          <w:szCs w:val="24"/>
          <w:lang w:eastAsia="tr-TR"/>
        </w:rPr>
        <w:lastRenderedPageBreak/>
        <w:t xml:space="preserve">Yüklenici bu iş için Kesin Teminat olarak Sözleşme Bedelinin %10 ‘u oranında </w:t>
      </w:r>
      <w:r w:rsidR="001C72FA" w:rsidRPr="00E8067B">
        <w:rPr>
          <w:rFonts w:ascii="Times New Roman" w:eastAsia="Times New Roman" w:hAnsi="Times New Roman" w:cs="Times New Roman"/>
          <w:bCs/>
          <w:sz w:val="24"/>
          <w:szCs w:val="24"/>
          <w:lang w:eastAsia="tr-TR"/>
        </w:rPr>
        <w:t xml:space="preserve">……………. -TL(………….-TL)’lık </w:t>
      </w:r>
      <w:r w:rsidRPr="00E8067B">
        <w:rPr>
          <w:rFonts w:ascii="Times New Roman" w:eastAsia="Times New Roman" w:hAnsi="Times New Roman" w:cs="Times New Roman"/>
          <w:bCs/>
          <w:sz w:val="24"/>
          <w:szCs w:val="24"/>
          <w:lang w:eastAsia="tr-TR"/>
        </w:rPr>
        <w:t xml:space="preserve">Kesin ve Süresiz Banka Teminat Mektubu verecektir. </w:t>
      </w:r>
      <w:r w:rsidR="00C33695" w:rsidRPr="00E8067B">
        <w:rPr>
          <w:rFonts w:ascii="Times New Roman" w:eastAsia="Times New Roman" w:hAnsi="Times New Roman" w:cs="Times New Roman"/>
          <w:bCs/>
          <w:sz w:val="24"/>
          <w:szCs w:val="24"/>
          <w:lang w:eastAsia="tr-TR"/>
        </w:rPr>
        <w:t>İMOSAB</w:t>
      </w:r>
      <w:r w:rsidRPr="00E8067B">
        <w:rPr>
          <w:rFonts w:ascii="Times New Roman" w:eastAsia="Times New Roman" w:hAnsi="Times New Roman" w:cs="Times New Roman"/>
          <w:bCs/>
          <w:sz w:val="24"/>
          <w:szCs w:val="24"/>
          <w:lang w:eastAsia="tr-TR"/>
        </w:rPr>
        <w:t xml:space="preserve">’ın kabul etmesi halinde teminat mektubu yerine nakit teminat verilebilir. Yüklenici </w:t>
      </w:r>
      <w:r w:rsidR="00C33695" w:rsidRPr="00E8067B">
        <w:rPr>
          <w:rFonts w:ascii="Times New Roman" w:eastAsia="Times New Roman" w:hAnsi="Times New Roman" w:cs="Times New Roman"/>
          <w:bCs/>
          <w:sz w:val="24"/>
          <w:szCs w:val="24"/>
          <w:lang w:eastAsia="tr-TR"/>
        </w:rPr>
        <w:t>İMOSAB</w:t>
      </w:r>
      <w:r w:rsidRPr="00E8067B">
        <w:rPr>
          <w:rFonts w:ascii="Times New Roman" w:eastAsia="Times New Roman" w:hAnsi="Times New Roman" w:cs="Times New Roman"/>
          <w:bCs/>
          <w:sz w:val="24"/>
          <w:szCs w:val="24"/>
          <w:lang w:eastAsia="tr-TR"/>
        </w:rPr>
        <w:t>’ın bu talebini karşılamak zorundadır. Yüklenici bu sözleşme kapsamında Kesin Teminat olarak ………………-TL (………….-TL)’lık  …………………..vermiştir.</w:t>
      </w:r>
    </w:p>
    <w:p w14:paraId="1E432597" w14:textId="4C0A1109" w:rsidR="00426B57" w:rsidRPr="00E90CF9" w:rsidRDefault="00C1670F" w:rsidP="00426B57">
      <w:pPr>
        <w:pStyle w:val="ListeParagraf"/>
        <w:numPr>
          <w:ilvl w:val="2"/>
          <w:numId w:val="14"/>
        </w:numPr>
        <w:spacing w:before="120" w:after="240"/>
        <w:contextualSpacing w:val="0"/>
        <w:jc w:val="both"/>
        <w:rPr>
          <w:rFonts w:ascii="Times New Roman" w:eastAsia="Times New Roman" w:hAnsi="Times New Roman" w:cs="Times New Roman"/>
          <w:b/>
          <w:bCs/>
          <w:sz w:val="24"/>
          <w:szCs w:val="24"/>
          <w:lang w:eastAsia="tr-TR"/>
        </w:rPr>
      </w:pPr>
      <w:r w:rsidRPr="008B5729">
        <w:rPr>
          <w:rFonts w:ascii="Times New Roman" w:eastAsia="Times New Roman" w:hAnsi="Times New Roman" w:cs="Times New Roman"/>
          <w:bCs/>
          <w:sz w:val="24"/>
          <w:szCs w:val="24"/>
          <w:lang w:eastAsia="tr-TR"/>
        </w:rPr>
        <w:t>Y</w:t>
      </w:r>
      <w:r w:rsidRPr="008B5729">
        <w:rPr>
          <w:rFonts w:ascii="Times New Roman" w:eastAsia="Times New Roman" w:hAnsi="Times New Roman" w:cs="Times New Roman"/>
          <w:sz w:val="24"/>
          <w:szCs w:val="24"/>
          <w:lang w:eastAsia="tr-TR"/>
        </w:rPr>
        <w:t xml:space="preserve">üklenici’nin talep etmesi ve </w:t>
      </w:r>
      <w:r w:rsidR="00C33695">
        <w:rPr>
          <w:rFonts w:ascii="Times New Roman" w:eastAsia="Times New Roman" w:hAnsi="Times New Roman" w:cs="Times New Roman"/>
          <w:sz w:val="24"/>
          <w:szCs w:val="24"/>
          <w:lang w:eastAsia="tr-TR"/>
        </w:rPr>
        <w:t>İMOSAB</w:t>
      </w:r>
      <w:r w:rsidRPr="008B5729">
        <w:rPr>
          <w:rFonts w:ascii="Times New Roman" w:eastAsia="Times New Roman" w:hAnsi="Times New Roman" w:cs="Times New Roman"/>
          <w:sz w:val="24"/>
          <w:szCs w:val="24"/>
          <w:lang w:eastAsia="tr-TR"/>
        </w:rPr>
        <w:t xml:space="preserve">’ın uygun görmesi durumunda </w:t>
      </w:r>
      <w:r w:rsidR="00D244A3" w:rsidRPr="008B5729">
        <w:rPr>
          <w:rFonts w:ascii="Times New Roman" w:eastAsia="Times New Roman" w:hAnsi="Times New Roman" w:cs="Times New Roman"/>
          <w:sz w:val="24"/>
          <w:szCs w:val="24"/>
          <w:lang w:eastAsia="tr-TR"/>
        </w:rPr>
        <w:t xml:space="preserve">teminat olarak Kesin Teminat Mektubu yerine </w:t>
      </w:r>
      <w:r w:rsidR="00C33695">
        <w:rPr>
          <w:rFonts w:ascii="Times New Roman" w:eastAsia="Times New Roman" w:hAnsi="Times New Roman" w:cs="Times New Roman"/>
          <w:sz w:val="24"/>
          <w:szCs w:val="24"/>
          <w:lang w:eastAsia="tr-TR"/>
        </w:rPr>
        <w:t>İMOSAB</w:t>
      </w:r>
      <w:r w:rsidRPr="008B5729">
        <w:rPr>
          <w:rFonts w:ascii="Times New Roman" w:eastAsia="Times New Roman" w:hAnsi="Times New Roman" w:cs="Times New Roman"/>
          <w:sz w:val="24"/>
          <w:szCs w:val="24"/>
          <w:lang w:eastAsia="tr-TR"/>
        </w:rPr>
        <w:t xml:space="preserve">, </w:t>
      </w:r>
      <w:r w:rsidR="000E3BF3" w:rsidRPr="008B5729">
        <w:rPr>
          <w:rFonts w:ascii="Times New Roman" w:eastAsia="Times New Roman" w:hAnsi="Times New Roman" w:cs="Times New Roman"/>
          <w:sz w:val="24"/>
          <w:szCs w:val="24"/>
          <w:lang w:eastAsia="tr-TR"/>
        </w:rPr>
        <w:t xml:space="preserve">Sözleşme’nin </w:t>
      </w:r>
      <w:r w:rsidR="00785E59">
        <w:rPr>
          <w:rFonts w:ascii="Times New Roman" w:eastAsia="Times New Roman" w:hAnsi="Times New Roman" w:cs="Times New Roman"/>
          <w:sz w:val="24"/>
          <w:szCs w:val="24"/>
          <w:lang w:eastAsia="tr-TR"/>
        </w:rPr>
        <w:t>19</w:t>
      </w:r>
      <w:r w:rsidR="00C05068">
        <w:rPr>
          <w:rFonts w:ascii="Times New Roman" w:eastAsia="Times New Roman" w:hAnsi="Times New Roman" w:cs="Times New Roman"/>
          <w:sz w:val="24"/>
          <w:szCs w:val="24"/>
          <w:lang w:eastAsia="tr-TR"/>
        </w:rPr>
        <w:t>.1.1</w:t>
      </w:r>
      <w:r w:rsidR="001E4663" w:rsidRPr="008B5729">
        <w:rPr>
          <w:rFonts w:ascii="Times New Roman" w:eastAsia="Times New Roman" w:hAnsi="Times New Roman" w:cs="Times New Roman"/>
          <w:sz w:val="24"/>
          <w:szCs w:val="24"/>
          <w:lang w:eastAsia="tr-TR"/>
        </w:rPr>
        <w:t>. maddesinde düzenlenen temi</w:t>
      </w:r>
      <w:r w:rsidR="002A03BC">
        <w:rPr>
          <w:rFonts w:ascii="Times New Roman" w:eastAsia="Times New Roman" w:hAnsi="Times New Roman" w:cs="Times New Roman"/>
          <w:sz w:val="24"/>
          <w:szCs w:val="24"/>
          <w:lang w:eastAsia="tr-TR"/>
        </w:rPr>
        <w:t xml:space="preserve">nat tutarı kadar teminat bedelini </w:t>
      </w:r>
      <w:r w:rsidR="001E4663" w:rsidRPr="008B5729">
        <w:rPr>
          <w:rFonts w:ascii="Times New Roman" w:eastAsia="Times New Roman" w:hAnsi="Times New Roman" w:cs="Times New Roman"/>
          <w:sz w:val="24"/>
          <w:szCs w:val="24"/>
          <w:lang w:eastAsia="tr-TR"/>
        </w:rPr>
        <w:t>Yüklenici’</w:t>
      </w:r>
      <w:r w:rsidR="002A03BC">
        <w:rPr>
          <w:rFonts w:ascii="Times New Roman" w:eastAsia="Times New Roman" w:hAnsi="Times New Roman" w:cs="Times New Roman"/>
          <w:sz w:val="24"/>
          <w:szCs w:val="24"/>
          <w:lang w:eastAsia="tr-TR"/>
        </w:rPr>
        <w:t>nin</w:t>
      </w:r>
      <w:r w:rsidR="001E4663" w:rsidRPr="008B5729">
        <w:rPr>
          <w:rFonts w:ascii="Times New Roman" w:eastAsia="Times New Roman" w:hAnsi="Times New Roman" w:cs="Times New Roman"/>
          <w:sz w:val="24"/>
          <w:szCs w:val="24"/>
          <w:lang w:eastAsia="tr-TR"/>
        </w:rPr>
        <w:t xml:space="preserve"> </w:t>
      </w:r>
      <w:r w:rsidRPr="008B5729">
        <w:rPr>
          <w:rFonts w:ascii="Times New Roman" w:eastAsia="Times New Roman" w:hAnsi="Times New Roman" w:cs="Times New Roman"/>
          <w:sz w:val="24"/>
          <w:szCs w:val="24"/>
          <w:lang w:eastAsia="tr-TR"/>
        </w:rPr>
        <w:t>H</w:t>
      </w:r>
      <w:r w:rsidR="001E4663" w:rsidRPr="008B5729">
        <w:rPr>
          <w:rFonts w:ascii="Times New Roman" w:eastAsia="Times New Roman" w:hAnsi="Times New Roman" w:cs="Times New Roman"/>
          <w:sz w:val="24"/>
          <w:szCs w:val="24"/>
          <w:lang w:eastAsia="tr-TR"/>
        </w:rPr>
        <w:t xml:space="preserve">akediş Belgesi’nden </w:t>
      </w:r>
      <w:r w:rsidRPr="008B5729">
        <w:rPr>
          <w:rFonts w:ascii="Times New Roman" w:eastAsia="Times New Roman" w:hAnsi="Times New Roman" w:cs="Times New Roman"/>
          <w:sz w:val="24"/>
          <w:szCs w:val="24"/>
          <w:lang w:eastAsia="tr-TR"/>
        </w:rPr>
        <w:t xml:space="preserve">doğan </w:t>
      </w:r>
      <w:r w:rsidR="001E4663" w:rsidRPr="008B5729">
        <w:rPr>
          <w:rFonts w:ascii="Times New Roman" w:eastAsia="Times New Roman" w:hAnsi="Times New Roman" w:cs="Times New Roman"/>
          <w:sz w:val="24"/>
          <w:szCs w:val="24"/>
          <w:lang w:eastAsia="tr-TR"/>
        </w:rPr>
        <w:t>ödeme</w:t>
      </w:r>
      <w:r w:rsidR="002A03BC">
        <w:rPr>
          <w:rFonts w:ascii="Times New Roman" w:eastAsia="Times New Roman" w:hAnsi="Times New Roman" w:cs="Times New Roman"/>
          <w:sz w:val="24"/>
          <w:szCs w:val="24"/>
          <w:lang w:eastAsia="tr-TR"/>
        </w:rPr>
        <w:t>sin</w:t>
      </w:r>
      <w:r w:rsidR="001E4663" w:rsidRPr="008B5729">
        <w:rPr>
          <w:rFonts w:ascii="Times New Roman" w:eastAsia="Times New Roman" w:hAnsi="Times New Roman" w:cs="Times New Roman"/>
          <w:sz w:val="24"/>
          <w:szCs w:val="24"/>
          <w:lang w:eastAsia="tr-TR"/>
        </w:rPr>
        <w:t xml:space="preserve">den </w:t>
      </w:r>
      <w:r w:rsidR="002A03BC">
        <w:rPr>
          <w:rFonts w:ascii="Times New Roman" w:eastAsia="Times New Roman" w:hAnsi="Times New Roman" w:cs="Times New Roman"/>
          <w:sz w:val="24"/>
          <w:szCs w:val="24"/>
          <w:lang w:eastAsia="tr-TR"/>
        </w:rPr>
        <w:t xml:space="preserve">kesecek </w:t>
      </w:r>
      <w:r w:rsidRPr="008B5729">
        <w:rPr>
          <w:rFonts w:ascii="Times New Roman" w:eastAsia="Times New Roman" w:hAnsi="Times New Roman" w:cs="Times New Roman"/>
          <w:sz w:val="24"/>
          <w:szCs w:val="24"/>
          <w:lang w:eastAsia="tr-TR"/>
        </w:rPr>
        <w:t xml:space="preserve">ve söz konusu </w:t>
      </w:r>
      <w:r w:rsidR="00D244A3" w:rsidRPr="008B5729">
        <w:rPr>
          <w:rFonts w:ascii="Times New Roman" w:eastAsia="Times New Roman" w:hAnsi="Times New Roman" w:cs="Times New Roman"/>
          <w:sz w:val="24"/>
          <w:szCs w:val="24"/>
          <w:lang w:eastAsia="tr-TR"/>
        </w:rPr>
        <w:t>tutar</w:t>
      </w:r>
      <w:r w:rsidR="002A03BC">
        <w:rPr>
          <w:rFonts w:ascii="Times New Roman" w:eastAsia="Times New Roman" w:hAnsi="Times New Roman" w:cs="Times New Roman"/>
          <w:sz w:val="24"/>
          <w:szCs w:val="24"/>
          <w:lang w:eastAsia="tr-TR"/>
        </w:rPr>
        <w:t>ı</w:t>
      </w:r>
      <w:r w:rsidR="00D244A3" w:rsidRPr="008B5729">
        <w:rPr>
          <w:rFonts w:ascii="Times New Roman" w:eastAsia="Times New Roman" w:hAnsi="Times New Roman" w:cs="Times New Roman"/>
          <w:sz w:val="24"/>
          <w:szCs w:val="24"/>
          <w:lang w:eastAsia="tr-TR"/>
        </w:rPr>
        <w:t xml:space="preserve"> </w:t>
      </w:r>
      <w:r w:rsidRPr="008B5729">
        <w:rPr>
          <w:rFonts w:ascii="Times New Roman" w:eastAsia="Times New Roman" w:hAnsi="Times New Roman" w:cs="Times New Roman"/>
          <w:sz w:val="24"/>
          <w:szCs w:val="24"/>
          <w:lang w:eastAsia="tr-TR"/>
        </w:rPr>
        <w:t xml:space="preserve">nakit teminat kesintisi </w:t>
      </w:r>
      <w:r w:rsidR="00D244A3" w:rsidRPr="008B5729">
        <w:rPr>
          <w:rFonts w:ascii="Times New Roman" w:eastAsia="Times New Roman" w:hAnsi="Times New Roman" w:cs="Times New Roman"/>
          <w:sz w:val="24"/>
          <w:szCs w:val="24"/>
          <w:lang w:eastAsia="tr-TR"/>
        </w:rPr>
        <w:t>(“</w:t>
      </w:r>
      <w:r w:rsidR="00D244A3" w:rsidRPr="008B5729">
        <w:rPr>
          <w:rFonts w:ascii="Times New Roman" w:eastAsia="Times New Roman" w:hAnsi="Times New Roman" w:cs="Times New Roman"/>
          <w:b/>
          <w:sz w:val="24"/>
          <w:szCs w:val="24"/>
          <w:lang w:eastAsia="tr-TR"/>
        </w:rPr>
        <w:t>Nakit Teminat</w:t>
      </w:r>
      <w:r w:rsidR="00D244A3" w:rsidRPr="008B5729">
        <w:rPr>
          <w:rFonts w:ascii="Times New Roman" w:eastAsia="Times New Roman" w:hAnsi="Times New Roman" w:cs="Times New Roman"/>
          <w:sz w:val="24"/>
          <w:szCs w:val="24"/>
          <w:lang w:eastAsia="tr-TR"/>
        </w:rPr>
        <w:t xml:space="preserve">”) </w:t>
      </w:r>
      <w:r w:rsidRPr="008B5729">
        <w:rPr>
          <w:rFonts w:ascii="Times New Roman" w:eastAsia="Times New Roman" w:hAnsi="Times New Roman" w:cs="Times New Roman"/>
          <w:sz w:val="24"/>
          <w:szCs w:val="24"/>
          <w:lang w:eastAsia="tr-TR"/>
        </w:rPr>
        <w:t>olarak tutacaktır.</w:t>
      </w:r>
      <w:r w:rsidR="00D244A3" w:rsidRPr="008B5729">
        <w:rPr>
          <w:rFonts w:ascii="Times New Roman" w:eastAsia="Times New Roman" w:hAnsi="Times New Roman" w:cs="Times New Roman"/>
          <w:sz w:val="24"/>
          <w:szCs w:val="24"/>
          <w:lang w:eastAsia="tr-TR"/>
        </w:rPr>
        <w:t xml:space="preserve"> Söz konusu tutarın, Sözleşme’de belirlenen teminat tutarını karşılamaması durumunda, teminat tutarı karşılanana kadar müteakip Hakediş Belgeleri’nden kesintiler yapılacaktır.</w:t>
      </w:r>
    </w:p>
    <w:p w14:paraId="267E5E04" w14:textId="77777777" w:rsidR="00C1670F" w:rsidRPr="009268EF" w:rsidRDefault="00C1670F" w:rsidP="002F0F68">
      <w:pPr>
        <w:pStyle w:val="ListeParagraf"/>
        <w:numPr>
          <w:ilvl w:val="1"/>
          <w:numId w:val="14"/>
        </w:numPr>
        <w:spacing w:before="120" w:after="240"/>
        <w:ind w:left="709" w:hanging="709"/>
        <w:contextualSpacing w:val="0"/>
        <w:jc w:val="both"/>
        <w:rPr>
          <w:rFonts w:ascii="Times New Roman" w:eastAsia="Times New Roman" w:hAnsi="Times New Roman" w:cs="Times New Roman"/>
          <w:b/>
          <w:bCs/>
          <w:sz w:val="24"/>
          <w:szCs w:val="24"/>
          <w:lang w:eastAsia="tr-TR"/>
        </w:rPr>
      </w:pPr>
      <w:r w:rsidRPr="009268EF">
        <w:rPr>
          <w:rFonts w:ascii="Times New Roman" w:eastAsia="Times New Roman" w:hAnsi="Times New Roman" w:cs="Times New Roman"/>
          <w:b/>
          <w:bCs/>
          <w:sz w:val="24"/>
          <w:szCs w:val="24"/>
          <w:lang w:eastAsia="tr-TR"/>
        </w:rPr>
        <w:t>Teminat</w:t>
      </w:r>
      <w:r w:rsidR="00CC01F2">
        <w:rPr>
          <w:rFonts w:ascii="Times New Roman" w:eastAsia="Times New Roman" w:hAnsi="Times New Roman" w:cs="Times New Roman"/>
          <w:b/>
          <w:bCs/>
          <w:sz w:val="24"/>
          <w:szCs w:val="24"/>
          <w:lang w:eastAsia="tr-TR"/>
        </w:rPr>
        <w:t xml:space="preserve">lar’ın </w:t>
      </w:r>
      <w:r w:rsidRPr="009268EF">
        <w:rPr>
          <w:rFonts w:ascii="Times New Roman" w:eastAsia="Times New Roman" w:hAnsi="Times New Roman" w:cs="Times New Roman"/>
          <w:b/>
          <w:bCs/>
          <w:sz w:val="24"/>
          <w:szCs w:val="24"/>
          <w:lang w:eastAsia="tr-TR"/>
        </w:rPr>
        <w:t>Geri Verilmesi</w:t>
      </w:r>
    </w:p>
    <w:p w14:paraId="58E97C25" w14:textId="3935C436" w:rsidR="00C1670F" w:rsidRPr="00713325" w:rsidRDefault="00C1670F" w:rsidP="002F0F68">
      <w:pPr>
        <w:pStyle w:val="ListeParagraf"/>
        <w:numPr>
          <w:ilvl w:val="2"/>
          <w:numId w:val="14"/>
        </w:numPr>
        <w:spacing w:before="120" w:after="240"/>
        <w:contextualSpacing w:val="0"/>
        <w:jc w:val="both"/>
        <w:rPr>
          <w:rFonts w:ascii="Times New Roman" w:eastAsia="Times New Roman" w:hAnsi="Times New Roman" w:cs="Times New Roman"/>
          <w:b/>
          <w:bCs/>
          <w:sz w:val="24"/>
          <w:szCs w:val="24"/>
          <w:lang w:eastAsia="tr-TR"/>
        </w:rPr>
      </w:pPr>
      <w:r w:rsidRPr="00713325">
        <w:rPr>
          <w:rFonts w:ascii="Times New Roman" w:eastAsia="Times New Roman" w:hAnsi="Times New Roman" w:cs="Times New Roman"/>
          <w:sz w:val="24"/>
          <w:szCs w:val="24"/>
          <w:lang w:eastAsia="tr-TR"/>
        </w:rPr>
        <w:t xml:space="preserve">İş’in, Sözleşme ve </w:t>
      </w:r>
      <w:r w:rsidR="000340BB">
        <w:rPr>
          <w:rFonts w:ascii="Times New Roman" w:eastAsia="Times New Roman" w:hAnsi="Times New Roman" w:cs="Times New Roman"/>
          <w:sz w:val="24"/>
          <w:szCs w:val="24"/>
          <w:lang w:eastAsia="tr-TR"/>
        </w:rPr>
        <w:t xml:space="preserve">İhale Dokümanları’na </w:t>
      </w:r>
      <w:r w:rsidRPr="00713325">
        <w:rPr>
          <w:rFonts w:ascii="Times New Roman" w:eastAsia="Times New Roman" w:hAnsi="Times New Roman" w:cs="Times New Roman"/>
          <w:sz w:val="24"/>
          <w:szCs w:val="24"/>
          <w:lang w:eastAsia="tr-TR"/>
        </w:rPr>
        <w:t xml:space="preserve">uygun olarak yerine getirilmesinden </w:t>
      </w:r>
      <w:r w:rsidR="00BB09DE">
        <w:rPr>
          <w:rFonts w:ascii="Times New Roman" w:eastAsia="Times New Roman" w:hAnsi="Times New Roman" w:cs="Times New Roman"/>
          <w:sz w:val="24"/>
          <w:szCs w:val="24"/>
          <w:lang w:eastAsia="tr-TR"/>
        </w:rPr>
        <w:t>ve geçici</w:t>
      </w:r>
      <w:r w:rsidR="00034E57" w:rsidRPr="00713325">
        <w:rPr>
          <w:rFonts w:ascii="Times New Roman" w:eastAsia="Times New Roman" w:hAnsi="Times New Roman" w:cs="Times New Roman"/>
          <w:sz w:val="24"/>
          <w:szCs w:val="24"/>
          <w:lang w:eastAsia="tr-TR"/>
        </w:rPr>
        <w:t xml:space="preserve"> kabul tutanağında </w:t>
      </w:r>
      <w:r w:rsidRPr="00713325">
        <w:rPr>
          <w:rFonts w:ascii="Times New Roman" w:eastAsia="Times New Roman" w:hAnsi="Times New Roman" w:cs="Times New Roman"/>
          <w:sz w:val="24"/>
          <w:szCs w:val="24"/>
          <w:lang w:eastAsia="tr-TR"/>
        </w:rPr>
        <w:t xml:space="preserve">belirtilen İş’e ait eksik </w:t>
      </w:r>
      <w:r w:rsidR="00034E57" w:rsidRPr="00713325">
        <w:rPr>
          <w:rFonts w:ascii="Times New Roman" w:eastAsia="Times New Roman" w:hAnsi="Times New Roman" w:cs="Times New Roman"/>
          <w:sz w:val="24"/>
          <w:szCs w:val="24"/>
          <w:lang w:eastAsia="tr-TR"/>
        </w:rPr>
        <w:t xml:space="preserve">ve kusurların giderilmesinden, </w:t>
      </w:r>
      <w:r w:rsidRPr="00713325">
        <w:rPr>
          <w:rFonts w:ascii="Times New Roman" w:eastAsia="Times New Roman" w:hAnsi="Times New Roman" w:cs="Times New Roman"/>
          <w:sz w:val="24"/>
          <w:szCs w:val="24"/>
          <w:lang w:eastAsia="tr-TR"/>
        </w:rPr>
        <w:t xml:space="preserve">Yüklenici’nin İş’ten veya </w:t>
      </w:r>
      <w:r w:rsidR="00C33695">
        <w:rPr>
          <w:rFonts w:ascii="Times New Roman" w:eastAsia="Times New Roman" w:hAnsi="Times New Roman" w:cs="Times New Roman"/>
          <w:sz w:val="24"/>
          <w:szCs w:val="24"/>
          <w:lang w:eastAsia="tr-TR"/>
        </w:rPr>
        <w:t>İMOSAB</w:t>
      </w:r>
      <w:r w:rsidRPr="00713325">
        <w:rPr>
          <w:rFonts w:ascii="Times New Roman" w:eastAsia="Times New Roman" w:hAnsi="Times New Roman" w:cs="Times New Roman"/>
          <w:sz w:val="24"/>
          <w:szCs w:val="24"/>
          <w:lang w:eastAsia="tr-TR"/>
        </w:rPr>
        <w:t xml:space="preserve"> nezdinde gerçekleştirdiği veya gerçekleştirmekte olduğu tüm İşler’den dolayı </w:t>
      </w:r>
      <w:r w:rsidR="00C33695">
        <w:rPr>
          <w:rFonts w:ascii="Times New Roman" w:eastAsia="Times New Roman" w:hAnsi="Times New Roman" w:cs="Times New Roman"/>
          <w:sz w:val="24"/>
          <w:szCs w:val="24"/>
          <w:lang w:eastAsia="tr-TR"/>
        </w:rPr>
        <w:t>İMOSAB</w:t>
      </w:r>
      <w:r w:rsidRPr="00713325">
        <w:rPr>
          <w:rFonts w:ascii="Times New Roman" w:eastAsia="Times New Roman" w:hAnsi="Times New Roman" w:cs="Times New Roman"/>
          <w:sz w:val="24"/>
          <w:szCs w:val="24"/>
          <w:lang w:eastAsia="tr-TR"/>
        </w:rPr>
        <w:t>’a herhangi bir borcunun olmadığı tespit edildikten, Yüklenici’nin Sözleşme kapsamında istihdam ettiği işçilerden alınmış tüm işçilik hak ve alacakları ile iş kazaları ve benzeri durumlardan dolayı hak edilmiş ve hak edilecek her türlü alacak ve tazminattan dol</w:t>
      </w:r>
      <w:r w:rsidR="002B762A">
        <w:rPr>
          <w:rFonts w:ascii="Times New Roman" w:eastAsia="Times New Roman" w:hAnsi="Times New Roman" w:cs="Times New Roman"/>
          <w:sz w:val="24"/>
          <w:szCs w:val="24"/>
          <w:lang w:eastAsia="tr-TR"/>
        </w:rPr>
        <w:t>ayı ödeme yapıldığını göster</w:t>
      </w:r>
      <w:r w:rsidR="00A44DAE">
        <w:rPr>
          <w:rFonts w:ascii="Times New Roman" w:eastAsia="Times New Roman" w:hAnsi="Times New Roman" w:cs="Times New Roman"/>
          <w:sz w:val="24"/>
          <w:szCs w:val="24"/>
          <w:lang w:eastAsia="tr-TR"/>
        </w:rPr>
        <w:t>en</w:t>
      </w:r>
      <w:r w:rsidRPr="00713325">
        <w:rPr>
          <w:rFonts w:ascii="Times New Roman" w:eastAsia="Times New Roman" w:hAnsi="Times New Roman" w:cs="Times New Roman"/>
          <w:sz w:val="24"/>
          <w:szCs w:val="24"/>
          <w:lang w:eastAsia="tr-TR"/>
        </w:rPr>
        <w:t xml:space="preserve"> ibranamenin </w:t>
      </w:r>
      <w:r w:rsidR="00C33695">
        <w:rPr>
          <w:rFonts w:ascii="Times New Roman" w:eastAsia="Times New Roman" w:hAnsi="Times New Roman" w:cs="Times New Roman"/>
          <w:sz w:val="24"/>
          <w:szCs w:val="24"/>
          <w:lang w:eastAsia="tr-TR"/>
        </w:rPr>
        <w:t>İMOSAB</w:t>
      </w:r>
      <w:r w:rsidRPr="00713325">
        <w:rPr>
          <w:rFonts w:ascii="Times New Roman" w:eastAsia="Times New Roman" w:hAnsi="Times New Roman" w:cs="Times New Roman"/>
          <w:sz w:val="24"/>
          <w:szCs w:val="24"/>
          <w:lang w:eastAsia="tr-TR"/>
        </w:rPr>
        <w:t xml:space="preserve">’a sunulmasından, SGK’dan ilişiksiz belgesi getirilmesinden ve </w:t>
      </w:r>
      <w:r w:rsidR="007D324D" w:rsidRPr="00713325">
        <w:rPr>
          <w:rFonts w:ascii="Times New Roman" w:eastAsia="Times New Roman" w:hAnsi="Times New Roman" w:cs="Times New Roman"/>
          <w:sz w:val="24"/>
          <w:szCs w:val="24"/>
          <w:lang w:eastAsia="tr-TR"/>
        </w:rPr>
        <w:t>k</w:t>
      </w:r>
      <w:r w:rsidRPr="00713325">
        <w:rPr>
          <w:rFonts w:ascii="Times New Roman" w:eastAsia="Times New Roman" w:hAnsi="Times New Roman" w:cs="Times New Roman"/>
          <w:sz w:val="24"/>
          <w:szCs w:val="24"/>
          <w:lang w:eastAsia="tr-TR"/>
        </w:rPr>
        <w:t xml:space="preserve">esin </w:t>
      </w:r>
      <w:r w:rsidR="007D324D" w:rsidRPr="00713325">
        <w:rPr>
          <w:rFonts w:ascii="Times New Roman" w:eastAsia="Times New Roman" w:hAnsi="Times New Roman" w:cs="Times New Roman"/>
          <w:sz w:val="24"/>
          <w:szCs w:val="24"/>
          <w:lang w:eastAsia="tr-TR"/>
        </w:rPr>
        <w:t>k</w:t>
      </w:r>
      <w:r w:rsidRPr="00713325">
        <w:rPr>
          <w:rFonts w:ascii="Times New Roman" w:eastAsia="Times New Roman" w:hAnsi="Times New Roman" w:cs="Times New Roman"/>
          <w:sz w:val="24"/>
          <w:szCs w:val="24"/>
          <w:lang w:eastAsia="tr-TR"/>
        </w:rPr>
        <w:t xml:space="preserve">abul </w:t>
      </w:r>
      <w:r w:rsidR="007D324D" w:rsidRPr="00713325">
        <w:rPr>
          <w:rFonts w:ascii="Times New Roman" w:eastAsia="Times New Roman" w:hAnsi="Times New Roman" w:cs="Times New Roman"/>
          <w:sz w:val="24"/>
          <w:szCs w:val="24"/>
          <w:lang w:eastAsia="tr-TR"/>
        </w:rPr>
        <w:t xml:space="preserve">tutanağının </w:t>
      </w:r>
      <w:r w:rsidRPr="00713325">
        <w:rPr>
          <w:rFonts w:ascii="Times New Roman" w:eastAsia="Times New Roman" w:hAnsi="Times New Roman" w:cs="Times New Roman"/>
          <w:sz w:val="24"/>
          <w:szCs w:val="24"/>
          <w:lang w:eastAsia="tr-TR"/>
        </w:rPr>
        <w:t xml:space="preserve">onaylanmasından </w:t>
      </w:r>
      <w:r w:rsidR="00656404">
        <w:rPr>
          <w:rFonts w:ascii="Times New Roman" w:eastAsia="Times New Roman" w:hAnsi="Times New Roman" w:cs="Times New Roman"/>
          <w:sz w:val="24"/>
          <w:szCs w:val="24"/>
          <w:lang w:eastAsia="tr-TR"/>
        </w:rPr>
        <w:t xml:space="preserve">ve Sözleşme’de öngörülen diğer hallerin Yüklenici tarafından yerine getirilmesinden </w:t>
      </w:r>
      <w:r w:rsidRPr="00713325">
        <w:rPr>
          <w:rFonts w:ascii="Times New Roman" w:eastAsia="Times New Roman" w:hAnsi="Times New Roman" w:cs="Times New Roman"/>
          <w:sz w:val="24"/>
          <w:szCs w:val="24"/>
          <w:lang w:eastAsia="tr-TR"/>
        </w:rPr>
        <w:t xml:space="preserve">sonra alınmış olan </w:t>
      </w:r>
      <w:r w:rsidR="008A5611" w:rsidRPr="008A5611">
        <w:rPr>
          <w:rFonts w:ascii="Times New Roman" w:eastAsia="Times New Roman" w:hAnsi="Times New Roman" w:cs="Times New Roman"/>
          <w:sz w:val="24"/>
          <w:szCs w:val="24"/>
          <w:lang w:eastAsia="tr-TR"/>
        </w:rPr>
        <w:t>Teminatlar</w:t>
      </w:r>
      <w:r w:rsidR="00EE7287">
        <w:rPr>
          <w:rFonts w:ascii="Times New Roman" w:eastAsia="Times New Roman" w:hAnsi="Times New Roman" w:cs="Times New Roman"/>
          <w:sz w:val="24"/>
          <w:szCs w:val="24"/>
          <w:lang w:eastAsia="tr-TR"/>
        </w:rPr>
        <w:t xml:space="preserve">ın ½’si iade edilecek, kalan diğer ½ ‘si garanti süresi sonunda </w:t>
      </w:r>
      <w:r w:rsidRPr="00713325">
        <w:rPr>
          <w:rFonts w:ascii="Times New Roman" w:eastAsia="Times New Roman" w:hAnsi="Times New Roman" w:cs="Times New Roman"/>
          <w:sz w:val="24"/>
          <w:szCs w:val="24"/>
          <w:lang w:eastAsia="tr-TR"/>
        </w:rPr>
        <w:t>Yüklenici’ye iade edilecektir.</w:t>
      </w:r>
    </w:p>
    <w:p w14:paraId="6060604A" w14:textId="77777777" w:rsidR="00C1670F" w:rsidRPr="00713325" w:rsidRDefault="00C1670F" w:rsidP="002F0F68">
      <w:pPr>
        <w:pStyle w:val="ListeParagraf"/>
        <w:numPr>
          <w:ilvl w:val="2"/>
          <w:numId w:val="14"/>
        </w:numPr>
        <w:spacing w:before="120" w:after="240"/>
        <w:contextualSpacing w:val="0"/>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 xml:space="preserve">Aşağıdaki durumlardan birinin varlığı halinde Kesin Teminat </w:t>
      </w:r>
      <w:r w:rsidR="00856462">
        <w:rPr>
          <w:rFonts w:ascii="Times New Roman" w:eastAsia="Times New Roman" w:hAnsi="Times New Roman" w:cs="Times New Roman"/>
          <w:sz w:val="24"/>
          <w:szCs w:val="24"/>
          <w:lang w:eastAsia="tr-TR"/>
        </w:rPr>
        <w:t xml:space="preserve">Mektubu </w:t>
      </w:r>
      <w:r w:rsidRPr="009268EF">
        <w:rPr>
          <w:rFonts w:ascii="Times New Roman" w:eastAsia="Times New Roman" w:hAnsi="Times New Roman" w:cs="Times New Roman"/>
          <w:sz w:val="24"/>
          <w:szCs w:val="24"/>
          <w:lang w:eastAsia="tr-TR"/>
        </w:rPr>
        <w:t xml:space="preserve">ve </w:t>
      </w:r>
      <w:r w:rsidR="00856462">
        <w:rPr>
          <w:rFonts w:ascii="Times New Roman" w:eastAsia="Times New Roman" w:hAnsi="Times New Roman" w:cs="Times New Roman"/>
          <w:sz w:val="24"/>
          <w:szCs w:val="24"/>
          <w:lang w:eastAsia="tr-TR"/>
        </w:rPr>
        <w:t xml:space="preserve">varsa </w:t>
      </w:r>
      <w:r w:rsidRPr="009268EF">
        <w:rPr>
          <w:rFonts w:ascii="Times New Roman" w:eastAsia="Times New Roman" w:hAnsi="Times New Roman" w:cs="Times New Roman"/>
          <w:sz w:val="24"/>
          <w:szCs w:val="24"/>
          <w:lang w:eastAsia="tr-TR"/>
        </w:rPr>
        <w:t xml:space="preserve">Ek Kesin Teminat </w:t>
      </w:r>
      <w:r w:rsidR="00856462">
        <w:rPr>
          <w:rFonts w:ascii="Times New Roman" w:eastAsia="Times New Roman" w:hAnsi="Times New Roman" w:cs="Times New Roman"/>
          <w:sz w:val="24"/>
          <w:szCs w:val="24"/>
          <w:lang w:eastAsia="tr-TR"/>
        </w:rPr>
        <w:t xml:space="preserve">Mektubu </w:t>
      </w:r>
      <w:r w:rsidRPr="009268EF">
        <w:rPr>
          <w:rFonts w:ascii="Times New Roman" w:eastAsia="Times New Roman" w:hAnsi="Times New Roman" w:cs="Times New Roman"/>
          <w:sz w:val="24"/>
          <w:szCs w:val="24"/>
          <w:lang w:eastAsia="tr-TR"/>
        </w:rPr>
        <w:t>iade edilmez:</w:t>
      </w:r>
    </w:p>
    <w:p w14:paraId="6C5AF330" w14:textId="77777777" w:rsidR="00963EAF" w:rsidRPr="009268EF" w:rsidRDefault="00A806C1" w:rsidP="00346B93">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w:t>
      </w:r>
      <w:r w:rsidR="00963EAF" w:rsidRPr="009268EF">
        <w:rPr>
          <w:rFonts w:ascii="Times New Roman" w:eastAsia="Times New Roman" w:hAnsi="Times New Roman" w:cs="Times New Roman"/>
          <w:b/>
          <w:sz w:val="24"/>
          <w:szCs w:val="24"/>
          <w:lang w:eastAsia="tr-TR"/>
        </w:rPr>
        <w:t xml:space="preserve"> </w:t>
      </w:r>
      <w:r w:rsidR="00346B93">
        <w:rPr>
          <w:rFonts w:ascii="Times New Roman" w:eastAsia="Times New Roman" w:hAnsi="Times New Roman" w:cs="Times New Roman"/>
          <w:b/>
          <w:sz w:val="24"/>
          <w:szCs w:val="24"/>
          <w:lang w:eastAsia="tr-TR"/>
        </w:rPr>
        <w:tab/>
      </w:r>
      <w:r w:rsidR="009B43BF" w:rsidRPr="00346B93">
        <w:rPr>
          <w:rFonts w:ascii="Times New Roman" w:eastAsia="Times New Roman" w:hAnsi="Times New Roman" w:cs="Times New Roman"/>
          <w:sz w:val="24"/>
          <w:szCs w:val="24"/>
          <w:lang w:eastAsia="tr-TR"/>
        </w:rPr>
        <w:t>Sözleşme</w:t>
      </w:r>
      <w:r w:rsidR="009B43BF" w:rsidRPr="009268EF">
        <w:rPr>
          <w:rFonts w:ascii="Times New Roman" w:eastAsia="Times New Roman" w:hAnsi="Times New Roman" w:cs="Times New Roman"/>
          <w:sz w:val="24"/>
          <w:szCs w:val="24"/>
          <w:lang w:eastAsia="tr-TR"/>
        </w:rPr>
        <w:t xml:space="preserve"> konusu </w:t>
      </w:r>
      <w:r w:rsidR="003A376D" w:rsidRPr="009268EF">
        <w:rPr>
          <w:rFonts w:ascii="Times New Roman" w:eastAsia="Times New Roman" w:hAnsi="Times New Roman" w:cs="Times New Roman"/>
          <w:sz w:val="24"/>
          <w:szCs w:val="24"/>
          <w:lang w:eastAsia="tr-TR"/>
        </w:rPr>
        <w:t>İ</w:t>
      </w:r>
      <w:r w:rsidR="009B43BF" w:rsidRPr="009268EF">
        <w:rPr>
          <w:rFonts w:ascii="Times New Roman" w:eastAsia="Times New Roman" w:hAnsi="Times New Roman" w:cs="Times New Roman"/>
          <w:sz w:val="24"/>
          <w:szCs w:val="24"/>
          <w:lang w:eastAsia="tr-TR"/>
        </w:rPr>
        <w:t>ş</w:t>
      </w:r>
      <w:r w:rsidR="003A376D" w:rsidRPr="009268EF">
        <w:rPr>
          <w:rFonts w:ascii="Times New Roman" w:eastAsia="Times New Roman" w:hAnsi="Times New Roman" w:cs="Times New Roman"/>
          <w:sz w:val="24"/>
          <w:szCs w:val="24"/>
          <w:lang w:eastAsia="tr-TR"/>
        </w:rPr>
        <w:t>’</w:t>
      </w:r>
      <w:r w:rsidR="009B43BF" w:rsidRPr="009268EF">
        <w:rPr>
          <w:rFonts w:ascii="Times New Roman" w:eastAsia="Times New Roman" w:hAnsi="Times New Roman" w:cs="Times New Roman"/>
          <w:sz w:val="24"/>
          <w:szCs w:val="24"/>
          <w:lang w:eastAsia="tr-TR"/>
        </w:rPr>
        <w:t>in</w:t>
      </w:r>
      <w:r w:rsidRPr="009268EF">
        <w:rPr>
          <w:rFonts w:ascii="Times New Roman" w:eastAsia="Times New Roman" w:hAnsi="Times New Roman" w:cs="Times New Roman"/>
          <w:sz w:val="24"/>
          <w:szCs w:val="24"/>
          <w:lang w:eastAsia="tr-TR"/>
        </w:rPr>
        <w:t xml:space="preserve">, </w:t>
      </w:r>
      <w:r w:rsidR="003A376D" w:rsidRPr="009268EF">
        <w:rPr>
          <w:rFonts w:ascii="Times New Roman" w:eastAsia="Times New Roman" w:hAnsi="Times New Roman" w:cs="Times New Roman"/>
          <w:sz w:val="24"/>
          <w:szCs w:val="24"/>
          <w:lang w:eastAsia="tr-TR"/>
        </w:rPr>
        <w:t>S</w:t>
      </w:r>
      <w:r w:rsidRPr="009268EF">
        <w:rPr>
          <w:rFonts w:ascii="Times New Roman" w:eastAsia="Times New Roman" w:hAnsi="Times New Roman" w:cs="Times New Roman"/>
          <w:sz w:val="24"/>
          <w:szCs w:val="24"/>
          <w:lang w:eastAsia="tr-TR"/>
        </w:rPr>
        <w:t xml:space="preserve">özleşme ve </w:t>
      </w:r>
      <w:r w:rsidR="003A376D" w:rsidRPr="009268EF">
        <w:rPr>
          <w:rFonts w:ascii="Times New Roman" w:eastAsia="Times New Roman" w:hAnsi="Times New Roman" w:cs="Times New Roman"/>
          <w:sz w:val="24"/>
          <w:szCs w:val="24"/>
          <w:lang w:eastAsia="tr-TR"/>
        </w:rPr>
        <w:t xml:space="preserve">eklerine </w:t>
      </w:r>
      <w:r w:rsidRPr="009268EF">
        <w:rPr>
          <w:rFonts w:ascii="Times New Roman" w:eastAsia="Times New Roman" w:hAnsi="Times New Roman" w:cs="Times New Roman"/>
          <w:sz w:val="24"/>
          <w:szCs w:val="24"/>
          <w:lang w:eastAsia="tr-TR"/>
        </w:rPr>
        <w:t>uygun olarak yerine getirilmemesi ve</w:t>
      </w:r>
      <w:r w:rsidR="009B43BF" w:rsidRPr="009268EF">
        <w:rPr>
          <w:rFonts w:ascii="Times New Roman" w:eastAsia="Times New Roman" w:hAnsi="Times New Roman" w:cs="Times New Roman"/>
          <w:sz w:val="24"/>
          <w:szCs w:val="24"/>
          <w:lang w:eastAsia="tr-TR"/>
        </w:rPr>
        <w:t>ya</w:t>
      </w:r>
      <w:r w:rsidRPr="009268EF">
        <w:rPr>
          <w:rFonts w:ascii="Times New Roman" w:eastAsia="Times New Roman" w:hAnsi="Times New Roman" w:cs="Times New Roman"/>
          <w:sz w:val="24"/>
          <w:szCs w:val="24"/>
          <w:lang w:eastAsia="tr-TR"/>
        </w:rPr>
        <w:t xml:space="preserve"> </w:t>
      </w:r>
      <w:r w:rsidR="009B43BF" w:rsidRPr="009268EF">
        <w:rPr>
          <w:rFonts w:ascii="Times New Roman" w:eastAsia="Times New Roman" w:hAnsi="Times New Roman" w:cs="Times New Roman"/>
          <w:sz w:val="24"/>
          <w:szCs w:val="24"/>
          <w:lang w:eastAsia="tr-TR"/>
        </w:rPr>
        <w:t>eksik ve</w:t>
      </w:r>
      <w:r w:rsidRPr="009268EF">
        <w:rPr>
          <w:rFonts w:ascii="Times New Roman" w:eastAsia="Times New Roman" w:hAnsi="Times New Roman" w:cs="Times New Roman"/>
          <w:sz w:val="24"/>
          <w:szCs w:val="24"/>
          <w:lang w:eastAsia="tr-TR"/>
        </w:rPr>
        <w:t xml:space="preserve"> kusurların giderilmemesi</w:t>
      </w:r>
      <w:r w:rsidR="003A376D" w:rsidRPr="009268EF">
        <w:rPr>
          <w:rFonts w:ascii="Times New Roman" w:eastAsia="Times New Roman" w:hAnsi="Times New Roman" w:cs="Times New Roman"/>
          <w:sz w:val="24"/>
          <w:szCs w:val="24"/>
          <w:lang w:eastAsia="tr-TR"/>
        </w:rPr>
        <w:t>,</w:t>
      </w:r>
    </w:p>
    <w:p w14:paraId="78305F63" w14:textId="77777777" w:rsidR="00A806C1"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ii)</w:t>
      </w:r>
      <w:r w:rsidRPr="009268EF">
        <w:rPr>
          <w:rFonts w:ascii="Times New Roman" w:eastAsia="Times New Roman" w:hAnsi="Times New Roman" w:cs="Times New Roman"/>
          <w:sz w:val="24"/>
          <w:szCs w:val="24"/>
          <w:lang w:eastAsia="tr-TR"/>
        </w:rPr>
        <w:tab/>
      </w:r>
      <w:r w:rsidR="007632D0">
        <w:rPr>
          <w:rFonts w:ascii="Times New Roman" w:eastAsia="Times New Roman" w:hAnsi="Times New Roman" w:cs="Times New Roman"/>
          <w:sz w:val="24"/>
          <w:szCs w:val="24"/>
          <w:lang w:eastAsia="tr-TR"/>
        </w:rPr>
        <w:t>Sözleşmenin 29.1 maddesinde belirtilen g</w:t>
      </w:r>
      <w:r w:rsidR="00B5577F">
        <w:rPr>
          <w:rFonts w:ascii="Times New Roman" w:eastAsia="Times New Roman" w:hAnsi="Times New Roman" w:cs="Times New Roman"/>
          <w:sz w:val="24"/>
          <w:szCs w:val="24"/>
          <w:lang w:eastAsia="tr-TR"/>
        </w:rPr>
        <w:t xml:space="preserve">aranti süresinin dolmamış </w:t>
      </w:r>
      <w:r w:rsidR="002D6D43" w:rsidRPr="002D6D43">
        <w:rPr>
          <w:rFonts w:ascii="Times New Roman" w:eastAsia="Times New Roman" w:hAnsi="Times New Roman" w:cs="Times New Roman"/>
          <w:sz w:val="24"/>
          <w:szCs w:val="24"/>
          <w:lang w:eastAsia="tr-TR"/>
        </w:rPr>
        <w:t>olması</w:t>
      </w:r>
      <w:r w:rsidR="002D6D43">
        <w:rPr>
          <w:rFonts w:ascii="Times New Roman" w:eastAsia="Times New Roman" w:hAnsi="Times New Roman" w:cs="Times New Roman"/>
          <w:sz w:val="24"/>
          <w:szCs w:val="24"/>
          <w:lang w:eastAsia="tr-TR"/>
        </w:rPr>
        <w:t>,</w:t>
      </w:r>
    </w:p>
    <w:p w14:paraId="72C848FB" w14:textId="3C0C9943" w:rsidR="00A806C1"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 xml:space="preserve">iii) </w:t>
      </w:r>
      <w:r w:rsidRPr="009268EF">
        <w:rPr>
          <w:rFonts w:ascii="Times New Roman" w:eastAsia="Times New Roman" w:hAnsi="Times New Roman" w:cs="Times New Roman"/>
          <w:sz w:val="24"/>
          <w:szCs w:val="24"/>
          <w:lang w:eastAsia="tr-TR"/>
        </w:rPr>
        <w:tab/>
        <w:t>Yüklenici</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w:t>
      </w:r>
      <w:r w:rsidR="0004465A" w:rsidRPr="009268EF">
        <w:rPr>
          <w:rFonts w:ascii="Times New Roman" w:eastAsia="Times New Roman" w:hAnsi="Times New Roman" w:cs="Times New Roman"/>
          <w:sz w:val="24"/>
          <w:szCs w:val="24"/>
          <w:lang w:eastAsia="tr-TR"/>
        </w:rPr>
        <w:t>S</w:t>
      </w:r>
      <w:r w:rsidRPr="009268EF">
        <w:rPr>
          <w:rFonts w:ascii="Times New Roman" w:eastAsia="Times New Roman" w:hAnsi="Times New Roman" w:cs="Times New Roman"/>
          <w:sz w:val="24"/>
          <w:szCs w:val="24"/>
          <w:lang w:eastAsia="tr-TR"/>
        </w:rPr>
        <w:t xml:space="preserve">özleşme konusu </w:t>
      </w:r>
      <w:r w:rsidR="003A376D"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ş</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ten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nezdinde gerçekleştirdiği veya gerçekleştirmekte olduğu diğer işlerden dolayı </w:t>
      </w:r>
      <w:r w:rsidR="00C33695">
        <w:rPr>
          <w:rFonts w:ascii="Times New Roman" w:eastAsia="Times New Roman" w:hAnsi="Times New Roman" w:cs="Times New Roman"/>
          <w:sz w:val="24"/>
          <w:szCs w:val="24"/>
          <w:lang w:eastAsia="tr-TR"/>
        </w:rPr>
        <w:t>İMOSAB</w:t>
      </w:r>
      <w:r w:rsidR="003A376D" w:rsidRPr="009268EF">
        <w:rPr>
          <w:rFonts w:ascii="Times New Roman" w:eastAsia="Times New Roman" w:hAnsi="Times New Roman" w:cs="Times New Roman"/>
          <w:sz w:val="24"/>
          <w:szCs w:val="24"/>
          <w:lang w:eastAsia="tr-TR"/>
        </w:rPr>
        <w:t xml:space="preserve">’a </w:t>
      </w:r>
      <w:r w:rsidRPr="009268EF">
        <w:rPr>
          <w:rFonts w:ascii="Times New Roman" w:eastAsia="Times New Roman" w:hAnsi="Times New Roman" w:cs="Times New Roman"/>
          <w:sz w:val="24"/>
          <w:szCs w:val="24"/>
          <w:lang w:eastAsia="tr-TR"/>
        </w:rPr>
        <w:t>herhangi bir borcunun</w:t>
      </w:r>
      <w:r w:rsidR="007D0A1F" w:rsidRPr="009268EF">
        <w:rPr>
          <w:rFonts w:ascii="Times New Roman" w:eastAsia="Times New Roman" w:hAnsi="Times New Roman" w:cs="Times New Roman"/>
          <w:sz w:val="24"/>
          <w:szCs w:val="24"/>
          <w:lang w:eastAsia="tr-TR"/>
        </w:rPr>
        <w:t xml:space="preserve"> veya bu konuya ilişkin davasının</w:t>
      </w:r>
      <w:r w:rsidRPr="009268EF">
        <w:rPr>
          <w:rFonts w:ascii="Times New Roman" w:eastAsia="Times New Roman" w:hAnsi="Times New Roman" w:cs="Times New Roman"/>
          <w:sz w:val="24"/>
          <w:szCs w:val="24"/>
          <w:lang w:eastAsia="tr-TR"/>
        </w:rPr>
        <w:t xml:space="preserve"> bulunması</w:t>
      </w:r>
      <w:r w:rsidR="003A376D" w:rsidRPr="009268EF">
        <w:rPr>
          <w:rFonts w:ascii="Times New Roman" w:eastAsia="Times New Roman" w:hAnsi="Times New Roman" w:cs="Times New Roman"/>
          <w:sz w:val="24"/>
          <w:szCs w:val="24"/>
          <w:lang w:eastAsia="tr-TR"/>
        </w:rPr>
        <w:t>,</w:t>
      </w:r>
    </w:p>
    <w:p w14:paraId="08A4B44E" w14:textId="70805D9D" w:rsidR="00807C4B"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iv)</w:t>
      </w:r>
      <w:r w:rsidRPr="009268EF">
        <w:rPr>
          <w:rFonts w:ascii="Times New Roman" w:eastAsia="Times New Roman" w:hAnsi="Times New Roman" w:cs="Times New Roman"/>
          <w:sz w:val="24"/>
          <w:szCs w:val="24"/>
          <w:lang w:eastAsia="tr-TR"/>
        </w:rPr>
        <w:tab/>
        <w:t>Yüklenici</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w:t>
      </w:r>
      <w:r w:rsidR="007D0A1F" w:rsidRPr="009268EF">
        <w:rPr>
          <w:rFonts w:ascii="Times New Roman" w:eastAsia="Times New Roman" w:hAnsi="Times New Roman" w:cs="Times New Roman"/>
          <w:sz w:val="24"/>
          <w:szCs w:val="24"/>
          <w:lang w:eastAsia="tr-TR"/>
        </w:rPr>
        <w:t xml:space="preserve"> </w:t>
      </w:r>
      <w:r w:rsidR="003A376D" w:rsidRPr="009268EF">
        <w:rPr>
          <w:rFonts w:ascii="Times New Roman" w:eastAsia="Times New Roman" w:hAnsi="Times New Roman" w:cs="Times New Roman"/>
          <w:sz w:val="24"/>
          <w:szCs w:val="24"/>
          <w:lang w:eastAsia="tr-TR"/>
        </w:rPr>
        <w:t>Y</w:t>
      </w:r>
      <w:r w:rsidR="007D0A1F" w:rsidRPr="009268EF">
        <w:rPr>
          <w:rFonts w:ascii="Times New Roman" w:eastAsia="Times New Roman" w:hAnsi="Times New Roman" w:cs="Times New Roman"/>
          <w:sz w:val="24"/>
          <w:szCs w:val="24"/>
          <w:lang w:eastAsia="tr-TR"/>
        </w:rPr>
        <w:t>üklenici</w:t>
      </w:r>
      <w:r w:rsidR="003A376D"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 xml:space="preserve">nin </w:t>
      </w:r>
      <w:r w:rsidR="00AF6874" w:rsidRPr="009268EF">
        <w:rPr>
          <w:rFonts w:ascii="Times New Roman" w:eastAsia="Times New Roman" w:hAnsi="Times New Roman" w:cs="Times New Roman"/>
          <w:sz w:val="24"/>
          <w:szCs w:val="24"/>
          <w:lang w:eastAsia="tr-TR"/>
        </w:rPr>
        <w:t xml:space="preserve">Alt Yüklenici </w:t>
      </w:r>
      <w:r w:rsidRPr="009268EF">
        <w:rPr>
          <w:rFonts w:ascii="Times New Roman" w:eastAsia="Times New Roman" w:hAnsi="Times New Roman" w:cs="Times New Roman"/>
          <w:sz w:val="24"/>
          <w:szCs w:val="24"/>
          <w:lang w:eastAsia="tr-TR"/>
        </w:rPr>
        <w:t xml:space="preserve">çalıştırılmasına izin verildiği hallerde </w:t>
      </w:r>
      <w:r w:rsidR="005B70F8" w:rsidRPr="009268EF">
        <w:rPr>
          <w:rFonts w:ascii="Times New Roman" w:eastAsia="Times New Roman" w:hAnsi="Times New Roman" w:cs="Times New Roman"/>
          <w:sz w:val="24"/>
          <w:szCs w:val="24"/>
          <w:lang w:eastAsia="tr-TR"/>
        </w:rPr>
        <w:t>Alt Yükleniciler</w:t>
      </w:r>
      <w:r w:rsidR="005B70F8">
        <w:rPr>
          <w:rFonts w:ascii="Times New Roman" w:eastAsia="Times New Roman" w:hAnsi="Times New Roman" w:cs="Times New Roman"/>
          <w:sz w:val="24"/>
          <w:szCs w:val="24"/>
          <w:lang w:eastAsia="tr-TR"/>
        </w:rPr>
        <w:t>’</w:t>
      </w:r>
      <w:r w:rsidR="005B70F8" w:rsidRPr="009268EF">
        <w:rPr>
          <w:rFonts w:ascii="Times New Roman" w:eastAsia="Times New Roman" w:hAnsi="Times New Roman" w:cs="Times New Roman"/>
          <w:sz w:val="24"/>
          <w:szCs w:val="24"/>
          <w:lang w:eastAsia="tr-TR"/>
        </w:rPr>
        <w:t xml:space="preserve">inin </w:t>
      </w:r>
      <w:r w:rsidR="003A376D"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 xml:space="preserve">şçilerine ücret, kıdem tazminatı, ihbar tazminatı, fazla mesai, yıllık izin ve her türlü işçilik alacaklarından dolayı </w:t>
      </w:r>
      <w:r w:rsidR="003A376D" w:rsidRPr="009268EF">
        <w:rPr>
          <w:rFonts w:ascii="Times New Roman" w:eastAsia="Times New Roman" w:hAnsi="Times New Roman" w:cs="Times New Roman"/>
          <w:sz w:val="24"/>
          <w:szCs w:val="24"/>
          <w:lang w:eastAsia="tr-TR"/>
        </w:rPr>
        <w:t>borcunun</w:t>
      </w:r>
      <w:r w:rsidRPr="009268EF">
        <w:rPr>
          <w:rFonts w:ascii="Times New Roman" w:eastAsia="Times New Roman" w:hAnsi="Times New Roman" w:cs="Times New Roman"/>
          <w:sz w:val="24"/>
          <w:szCs w:val="24"/>
          <w:lang w:eastAsia="tr-TR"/>
        </w:rPr>
        <w:t xml:space="preserve"> </w:t>
      </w:r>
      <w:r w:rsidR="00807C4B" w:rsidRPr="009268EF">
        <w:rPr>
          <w:rFonts w:ascii="Times New Roman" w:eastAsia="Times New Roman" w:hAnsi="Times New Roman" w:cs="Times New Roman"/>
          <w:sz w:val="24"/>
          <w:szCs w:val="24"/>
          <w:lang w:eastAsia="tr-TR"/>
        </w:rPr>
        <w:t>veya bu konuya ilişkin davasının bulunması</w:t>
      </w:r>
      <w:r w:rsidR="003A376D" w:rsidRPr="009268EF">
        <w:rPr>
          <w:rFonts w:ascii="Times New Roman" w:eastAsia="Times New Roman" w:hAnsi="Times New Roman" w:cs="Times New Roman"/>
          <w:sz w:val="24"/>
          <w:szCs w:val="24"/>
          <w:lang w:eastAsia="tr-TR"/>
        </w:rPr>
        <w:t>,</w:t>
      </w:r>
    </w:p>
    <w:p w14:paraId="31A5D633" w14:textId="609D5CE8" w:rsidR="00807C4B"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lastRenderedPageBreak/>
        <w:t>v)</w:t>
      </w:r>
      <w:r w:rsidRPr="009268EF">
        <w:rPr>
          <w:rFonts w:ascii="Times New Roman" w:eastAsia="Times New Roman" w:hAnsi="Times New Roman" w:cs="Times New Roman"/>
          <w:sz w:val="24"/>
          <w:szCs w:val="24"/>
          <w:lang w:eastAsia="tr-TR"/>
        </w:rPr>
        <w:tab/>
        <w:t>Yüklenici</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w:t>
      </w:r>
      <w:r w:rsidR="003A376D" w:rsidRPr="009268EF">
        <w:rPr>
          <w:rFonts w:ascii="Times New Roman" w:eastAsia="Times New Roman" w:hAnsi="Times New Roman" w:cs="Times New Roman"/>
          <w:sz w:val="24"/>
          <w:szCs w:val="24"/>
          <w:lang w:eastAsia="tr-TR"/>
        </w:rPr>
        <w:t>Y</w:t>
      </w:r>
      <w:r w:rsidR="007D0A1F" w:rsidRPr="009268EF">
        <w:rPr>
          <w:rFonts w:ascii="Times New Roman" w:eastAsia="Times New Roman" w:hAnsi="Times New Roman" w:cs="Times New Roman"/>
          <w:sz w:val="24"/>
          <w:szCs w:val="24"/>
          <w:lang w:eastAsia="tr-TR"/>
        </w:rPr>
        <w:t>üklenici</w:t>
      </w:r>
      <w:r w:rsidR="003A376D"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 xml:space="preserve">nin </w:t>
      </w:r>
      <w:r w:rsidR="00AF6874" w:rsidRPr="009268EF">
        <w:rPr>
          <w:rFonts w:ascii="Times New Roman" w:eastAsia="Times New Roman" w:hAnsi="Times New Roman" w:cs="Times New Roman"/>
          <w:sz w:val="24"/>
          <w:szCs w:val="24"/>
          <w:lang w:eastAsia="tr-TR"/>
        </w:rPr>
        <w:t xml:space="preserve">Alt Yüklenici </w:t>
      </w:r>
      <w:r w:rsidRPr="009268EF">
        <w:rPr>
          <w:rFonts w:ascii="Times New Roman" w:eastAsia="Times New Roman" w:hAnsi="Times New Roman" w:cs="Times New Roman"/>
          <w:sz w:val="24"/>
          <w:szCs w:val="24"/>
          <w:lang w:eastAsia="tr-TR"/>
        </w:rPr>
        <w:t xml:space="preserve">çalıştırılmasına izin verildiği hallerde </w:t>
      </w:r>
      <w:r w:rsidR="005B70F8" w:rsidRPr="009268EF">
        <w:rPr>
          <w:rFonts w:ascii="Times New Roman" w:eastAsia="Times New Roman" w:hAnsi="Times New Roman" w:cs="Times New Roman"/>
          <w:sz w:val="24"/>
          <w:szCs w:val="24"/>
          <w:lang w:eastAsia="tr-TR"/>
        </w:rPr>
        <w:t>Alt Yükleniciler</w:t>
      </w:r>
      <w:r w:rsidR="005B70F8">
        <w:rPr>
          <w:rFonts w:ascii="Times New Roman" w:eastAsia="Times New Roman" w:hAnsi="Times New Roman" w:cs="Times New Roman"/>
          <w:sz w:val="24"/>
          <w:szCs w:val="24"/>
          <w:lang w:eastAsia="tr-TR"/>
        </w:rPr>
        <w:t>’</w:t>
      </w:r>
      <w:r w:rsidR="005B70F8" w:rsidRPr="009268EF">
        <w:rPr>
          <w:rFonts w:ascii="Times New Roman" w:eastAsia="Times New Roman" w:hAnsi="Times New Roman" w:cs="Times New Roman"/>
          <w:sz w:val="24"/>
          <w:szCs w:val="24"/>
          <w:lang w:eastAsia="tr-TR"/>
        </w:rPr>
        <w:t xml:space="preserve">inin </w:t>
      </w:r>
      <w:r w:rsidRPr="009268EF">
        <w:rPr>
          <w:rFonts w:ascii="Times New Roman" w:eastAsia="Times New Roman" w:hAnsi="Times New Roman" w:cs="Times New Roman"/>
          <w:sz w:val="24"/>
          <w:szCs w:val="24"/>
          <w:lang w:eastAsia="tr-TR"/>
        </w:rPr>
        <w:t>SGK prim borçları</w:t>
      </w:r>
      <w:r w:rsidR="007D0A1F" w:rsidRPr="009268EF">
        <w:rPr>
          <w:rFonts w:ascii="Times New Roman" w:eastAsia="Times New Roman" w:hAnsi="Times New Roman" w:cs="Times New Roman"/>
          <w:sz w:val="24"/>
          <w:szCs w:val="24"/>
          <w:lang w:eastAsia="tr-TR"/>
        </w:rPr>
        <w:t xml:space="preserve">nın </w:t>
      </w:r>
      <w:r w:rsidR="00807C4B" w:rsidRPr="009268EF">
        <w:rPr>
          <w:rFonts w:ascii="Times New Roman" w:eastAsia="Times New Roman" w:hAnsi="Times New Roman" w:cs="Times New Roman"/>
          <w:sz w:val="24"/>
          <w:szCs w:val="24"/>
          <w:lang w:eastAsia="tr-TR"/>
        </w:rPr>
        <w:t>veya bu konuya ilişkin davasının bulunması</w:t>
      </w:r>
      <w:r w:rsidR="00045E0B" w:rsidRPr="009268EF">
        <w:rPr>
          <w:rFonts w:ascii="Times New Roman" w:eastAsia="Times New Roman" w:hAnsi="Times New Roman" w:cs="Times New Roman"/>
          <w:sz w:val="24"/>
          <w:szCs w:val="24"/>
          <w:lang w:eastAsia="tr-TR"/>
        </w:rPr>
        <w:t>,</w:t>
      </w:r>
    </w:p>
    <w:p w14:paraId="42172F67" w14:textId="3C9B12C8" w:rsidR="00807C4B"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vi)</w:t>
      </w:r>
      <w:r w:rsidRPr="009268EF">
        <w:rPr>
          <w:rFonts w:ascii="Times New Roman" w:eastAsia="Times New Roman" w:hAnsi="Times New Roman" w:cs="Times New Roman"/>
          <w:sz w:val="24"/>
          <w:szCs w:val="24"/>
          <w:lang w:eastAsia="tr-TR"/>
        </w:rPr>
        <w:tab/>
      </w:r>
      <w:r w:rsidR="007D0A1F" w:rsidRPr="009268EF">
        <w:rPr>
          <w:rFonts w:ascii="Times New Roman" w:eastAsia="Times New Roman" w:hAnsi="Times New Roman" w:cs="Times New Roman"/>
          <w:sz w:val="24"/>
          <w:szCs w:val="24"/>
          <w:lang w:eastAsia="tr-TR"/>
        </w:rPr>
        <w:t>Yüklenici</w:t>
      </w:r>
      <w:r w:rsidR="00045E0B"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 xml:space="preserve">nin veya </w:t>
      </w:r>
      <w:r w:rsidR="00C33695">
        <w:rPr>
          <w:rFonts w:ascii="Times New Roman" w:eastAsia="Times New Roman" w:hAnsi="Times New Roman" w:cs="Times New Roman"/>
          <w:sz w:val="24"/>
          <w:szCs w:val="24"/>
          <w:lang w:eastAsia="tr-TR"/>
        </w:rPr>
        <w:t>İMOSAB</w:t>
      </w:r>
      <w:r w:rsidR="007D0A1F" w:rsidRPr="009268EF">
        <w:rPr>
          <w:rFonts w:ascii="Times New Roman" w:eastAsia="Times New Roman" w:hAnsi="Times New Roman" w:cs="Times New Roman"/>
          <w:sz w:val="24"/>
          <w:szCs w:val="24"/>
          <w:lang w:eastAsia="tr-TR"/>
        </w:rPr>
        <w:t xml:space="preserve"> tarafından </w:t>
      </w:r>
      <w:r w:rsidR="00045E0B" w:rsidRPr="009268EF">
        <w:rPr>
          <w:rFonts w:ascii="Times New Roman" w:eastAsia="Times New Roman" w:hAnsi="Times New Roman" w:cs="Times New Roman"/>
          <w:sz w:val="24"/>
          <w:szCs w:val="24"/>
          <w:lang w:eastAsia="tr-TR"/>
        </w:rPr>
        <w:t>Y</w:t>
      </w:r>
      <w:r w:rsidR="007D0A1F" w:rsidRPr="009268EF">
        <w:rPr>
          <w:rFonts w:ascii="Times New Roman" w:eastAsia="Times New Roman" w:hAnsi="Times New Roman" w:cs="Times New Roman"/>
          <w:sz w:val="24"/>
          <w:szCs w:val="24"/>
          <w:lang w:eastAsia="tr-TR"/>
        </w:rPr>
        <w:t>üklenici</w:t>
      </w:r>
      <w:r w:rsidR="00045E0B"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 xml:space="preserve">nin </w:t>
      </w:r>
      <w:r w:rsidR="00AF6874" w:rsidRPr="009268EF">
        <w:rPr>
          <w:rFonts w:ascii="Times New Roman" w:eastAsia="Times New Roman" w:hAnsi="Times New Roman" w:cs="Times New Roman"/>
          <w:sz w:val="24"/>
          <w:szCs w:val="24"/>
          <w:lang w:eastAsia="tr-TR"/>
        </w:rPr>
        <w:t xml:space="preserve">Alt Yüklenici </w:t>
      </w:r>
      <w:r w:rsidR="007D0A1F" w:rsidRPr="009268EF">
        <w:rPr>
          <w:rFonts w:ascii="Times New Roman" w:eastAsia="Times New Roman" w:hAnsi="Times New Roman" w:cs="Times New Roman"/>
          <w:sz w:val="24"/>
          <w:szCs w:val="24"/>
          <w:lang w:eastAsia="tr-TR"/>
        </w:rPr>
        <w:t xml:space="preserve">çalıştırılmasına izin verildiği hallerde </w:t>
      </w:r>
      <w:r w:rsidR="00AF6874" w:rsidRPr="009268EF">
        <w:rPr>
          <w:rFonts w:ascii="Times New Roman" w:eastAsia="Times New Roman" w:hAnsi="Times New Roman" w:cs="Times New Roman"/>
          <w:sz w:val="24"/>
          <w:szCs w:val="24"/>
          <w:lang w:eastAsia="tr-TR"/>
        </w:rPr>
        <w:t xml:space="preserve">Alt Yükleniciler’inin </w:t>
      </w:r>
      <w:r w:rsidR="00E03C4E" w:rsidRPr="009268EF">
        <w:rPr>
          <w:rFonts w:ascii="Times New Roman" w:eastAsia="Times New Roman" w:hAnsi="Times New Roman" w:cs="Times New Roman"/>
          <w:sz w:val="24"/>
          <w:szCs w:val="24"/>
          <w:lang w:eastAsia="tr-TR"/>
        </w:rPr>
        <w:t xml:space="preserve">işçilerinin </w:t>
      </w:r>
      <w:r w:rsidR="007D0A1F" w:rsidRPr="009268EF">
        <w:rPr>
          <w:rFonts w:ascii="Times New Roman" w:eastAsia="Times New Roman" w:hAnsi="Times New Roman" w:cs="Times New Roman"/>
          <w:sz w:val="24"/>
          <w:szCs w:val="24"/>
          <w:lang w:eastAsia="tr-TR"/>
        </w:rPr>
        <w:t>iş kazası</w:t>
      </w:r>
      <w:r w:rsidR="00E03C4E" w:rsidRPr="009268EF">
        <w:rPr>
          <w:rFonts w:ascii="Times New Roman" w:eastAsia="Times New Roman" w:hAnsi="Times New Roman" w:cs="Times New Roman"/>
          <w:sz w:val="24"/>
          <w:szCs w:val="24"/>
          <w:lang w:eastAsia="tr-TR"/>
        </w:rPr>
        <w:t>na uğraması</w:t>
      </w:r>
      <w:r w:rsidR="007D0A1F" w:rsidRPr="009268EF">
        <w:rPr>
          <w:rFonts w:ascii="Times New Roman" w:eastAsia="Times New Roman" w:hAnsi="Times New Roman" w:cs="Times New Roman"/>
          <w:sz w:val="24"/>
          <w:szCs w:val="24"/>
          <w:lang w:eastAsia="tr-TR"/>
        </w:rPr>
        <w:t xml:space="preserve"> </w:t>
      </w:r>
      <w:r w:rsidR="00807C4B" w:rsidRPr="009268EF">
        <w:rPr>
          <w:rFonts w:ascii="Times New Roman" w:eastAsia="Times New Roman" w:hAnsi="Times New Roman" w:cs="Times New Roman"/>
          <w:sz w:val="24"/>
          <w:szCs w:val="24"/>
          <w:lang w:eastAsia="tr-TR"/>
        </w:rPr>
        <w:t>veya bu konuya ilişkin davasının bulunması</w:t>
      </w:r>
      <w:r w:rsidR="00045E0B" w:rsidRPr="009268EF">
        <w:rPr>
          <w:rFonts w:ascii="Times New Roman" w:eastAsia="Times New Roman" w:hAnsi="Times New Roman" w:cs="Times New Roman"/>
          <w:sz w:val="24"/>
          <w:szCs w:val="24"/>
          <w:lang w:eastAsia="tr-TR"/>
        </w:rPr>
        <w:t>,</w:t>
      </w:r>
    </w:p>
    <w:p w14:paraId="0E826A32" w14:textId="569D1205" w:rsidR="00807C4B" w:rsidRPr="009268EF" w:rsidRDefault="007D0A1F"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vii)</w:t>
      </w:r>
      <w:r w:rsidRPr="009268EF">
        <w:rPr>
          <w:rFonts w:ascii="Times New Roman" w:eastAsia="Times New Roman" w:hAnsi="Times New Roman" w:cs="Times New Roman"/>
          <w:sz w:val="24"/>
          <w:szCs w:val="24"/>
          <w:lang w:eastAsia="tr-TR"/>
        </w:rPr>
        <w:tab/>
        <w:t>Yüklenici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w:t>
      </w:r>
      <w:r w:rsidR="00045E0B" w:rsidRPr="009268EF">
        <w:rPr>
          <w:rFonts w:ascii="Times New Roman" w:eastAsia="Times New Roman" w:hAnsi="Times New Roman" w:cs="Times New Roman"/>
          <w:sz w:val="24"/>
          <w:szCs w:val="24"/>
          <w:lang w:eastAsia="tr-TR"/>
        </w:rPr>
        <w:t>Y</w:t>
      </w:r>
      <w:r w:rsidRPr="009268EF">
        <w:rPr>
          <w:rFonts w:ascii="Times New Roman" w:eastAsia="Times New Roman" w:hAnsi="Times New Roman" w:cs="Times New Roman"/>
          <w:sz w:val="24"/>
          <w:szCs w:val="24"/>
          <w:lang w:eastAsia="tr-TR"/>
        </w:rPr>
        <w:t>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w:t>
      </w:r>
      <w:r w:rsidR="00AF6874" w:rsidRPr="009268EF">
        <w:rPr>
          <w:rFonts w:ascii="Times New Roman" w:eastAsia="Times New Roman" w:hAnsi="Times New Roman" w:cs="Times New Roman"/>
          <w:sz w:val="24"/>
          <w:szCs w:val="24"/>
          <w:lang w:eastAsia="tr-TR"/>
        </w:rPr>
        <w:t xml:space="preserve">Alt Yüklenici </w:t>
      </w:r>
      <w:r w:rsidRPr="009268EF">
        <w:rPr>
          <w:rFonts w:ascii="Times New Roman" w:eastAsia="Times New Roman" w:hAnsi="Times New Roman" w:cs="Times New Roman"/>
          <w:sz w:val="24"/>
          <w:szCs w:val="24"/>
          <w:lang w:eastAsia="tr-TR"/>
        </w:rPr>
        <w:t xml:space="preserve">çalıştırılmasına izin verildiği hallerde </w:t>
      </w:r>
      <w:r w:rsidR="00AF6874" w:rsidRPr="009268EF">
        <w:rPr>
          <w:rFonts w:ascii="Times New Roman" w:eastAsia="Times New Roman" w:hAnsi="Times New Roman" w:cs="Times New Roman"/>
          <w:sz w:val="24"/>
          <w:szCs w:val="24"/>
          <w:lang w:eastAsia="tr-TR"/>
        </w:rPr>
        <w:t xml:space="preserve">Alt Yükleniciler’inin </w:t>
      </w:r>
      <w:r w:rsidR="00E03C4E" w:rsidRPr="009268EF">
        <w:rPr>
          <w:rFonts w:ascii="Times New Roman" w:eastAsia="Times New Roman" w:hAnsi="Times New Roman" w:cs="Times New Roman"/>
          <w:sz w:val="24"/>
          <w:szCs w:val="24"/>
          <w:lang w:eastAsia="tr-TR"/>
        </w:rPr>
        <w:t xml:space="preserve">sebep olduğu </w:t>
      </w:r>
      <w:r w:rsidRPr="009268EF">
        <w:rPr>
          <w:rFonts w:ascii="Times New Roman" w:eastAsia="Times New Roman" w:hAnsi="Times New Roman" w:cs="Times New Roman"/>
          <w:sz w:val="24"/>
          <w:szCs w:val="24"/>
          <w:lang w:eastAsia="tr-TR"/>
        </w:rPr>
        <w:t xml:space="preserve">herhangi üçüncü şahıs hasarı </w:t>
      </w:r>
      <w:r w:rsidR="00E03C4E" w:rsidRPr="009268EF">
        <w:rPr>
          <w:rFonts w:ascii="Times New Roman" w:eastAsia="Times New Roman" w:hAnsi="Times New Roman" w:cs="Times New Roman"/>
          <w:sz w:val="24"/>
          <w:szCs w:val="24"/>
          <w:lang w:eastAsia="tr-TR"/>
        </w:rPr>
        <w:t xml:space="preserve">bulunması </w:t>
      </w:r>
      <w:r w:rsidR="00807C4B" w:rsidRPr="009268EF">
        <w:rPr>
          <w:rFonts w:ascii="Times New Roman" w:eastAsia="Times New Roman" w:hAnsi="Times New Roman" w:cs="Times New Roman"/>
          <w:sz w:val="24"/>
          <w:szCs w:val="24"/>
          <w:lang w:eastAsia="tr-TR"/>
        </w:rPr>
        <w:t>veya bu konuya ilişkin davasının bulunması</w:t>
      </w:r>
      <w:r w:rsidR="00045E0B" w:rsidRPr="009268EF">
        <w:rPr>
          <w:rFonts w:ascii="Times New Roman" w:eastAsia="Times New Roman" w:hAnsi="Times New Roman" w:cs="Times New Roman"/>
          <w:sz w:val="24"/>
          <w:szCs w:val="24"/>
          <w:lang w:eastAsia="tr-TR"/>
        </w:rPr>
        <w:t>,</w:t>
      </w:r>
    </w:p>
    <w:p w14:paraId="3C30C998" w14:textId="5C97311A" w:rsidR="007D0A1F" w:rsidRPr="009268EF" w:rsidRDefault="007D0A1F"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viii)</w:t>
      </w:r>
      <w:r w:rsidRPr="009268EF">
        <w:rPr>
          <w:rFonts w:ascii="Times New Roman" w:eastAsia="Times New Roman" w:hAnsi="Times New Roman" w:cs="Times New Roman"/>
          <w:sz w:val="24"/>
          <w:szCs w:val="24"/>
          <w:lang w:eastAsia="tr-TR"/>
        </w:rPr>
        <w:tab/>
        <w:t>Yüklenici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w:t>
      </w:r>
      <w:r w:rsidR="00045E0B" w:rsidRPr="009268EF">
        <w:rPr>
          <w:rFonts w:ascii="Times New Roman" w:eastAsia="Times New Roman" w:hAnsi="Times New Roman" w:cs="Times New Roman"/>
          <w:sz w:val="24"/>
          <w:szCs w:val="24"/>
          <w:lang w:eastAsia="tr-TR"/>
        </w:rPr>
        <w:t>Y</w:t>
      </w:r>
      <w:r w:rsidRPr="009268EF">
        <w:rPr>
          <w:rFonts w:ascii="Times New Roman" w:eastAsia="Times New Roman" w:hAnsi="Times New Roman" w:cs="Times New Roman"/>
          <w:sz w:val="24"/>
          <w:szCs w:val="24"/>
          <w:lang w:eastAsia="tr-TR"/>
        </w:rPr>
        <w:t>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alt yüklenici çalıştırılmasına izin verildiği hallerde </w:t>
      </w:r>
      <w:r w:rsidR="00AF6874" w:rsidRPr="009268EF">
        <w:rPr>
          <w:rFonts w:ascii="Times New Roman" w:eastAsia="Times New Roman" w:hAnsi="Times New Roman" w:cs="Times New Roman"/>
          <w:sz w:val="24"/>
          <w:szCs w:val="24"/>
          <w:lang w:eastAsia="tr-TR"/>
        </w:rPr>
        <w:t xml:space="preserve">Alt Yükleniciler’inin </w:t>
      </w:r>
      <w:r w:rsidRPr="009268EF">
        <w:rPr>
          <w:rFonts w:ascii="Times New Roman" w:eastAsia="Times New Roman" w:hAnsi="Times New Roman" w:cs="Times New Roman"/>
          <w:sz w:val="24"/>
          <w:szCs w:val="24"/>
          <w:lang w:eastAsia="tr-TR"/>
        </w:rPr>
        <w:t xml:space="preserve">yaptığı </w:t>
      </w:r>
      <w:r w:rsidR="00045E0B"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ş</w:t>
      </w:r>
      <w:r w:rsidR="00045E0B" w:rsidRPr="009268EF">
        <w:rPr>
          <w:rFonts w:ascii="Times New Roman" w:eastAsia="Times New Roman" w:hAnsi="Times New Roman" w:cs="Times New Roman"/>
          <w:sz w:val="24"/>
          <w:szCs w:val="24"/>
          <w:lang w:eastAsia="tr-TR"/>
        </w:rPr>
        <w:t xml:space="preserve"> ile </w:t>
      </w:r>
      <w:r w:rsidRPr="009268EF">
        <w:rPr>
          <w:rFonts w:ascii="Times New Roman" w:eastAsia="Times New Roman" w:hAnsi="Times New Roman" w:cs="Times New Roman"/>
          <w:sz w:val="24"/>
          <w:szCs w:val="24"/>
          <w:lang w:eastAsia="tr-TR"/>
        </w:rPr>
        <w:t>ilgili asgari işçilik oranını tutturamamış olması</w:t>
      </w:r>
      <w:r w:rsidR="00045E0B" w:rsidRPr="009268EF">
        <w:rPr>
          <w:rFonts w:ascii="Times New Roman" w:eastAsia="Times New Roman" w:hAnsi="Times New Roman" w:cs="Times New Roman"/>
          <w:sz w:val="24"/>
          <w:szCs w:val="24"/>
          <w:lang w:eastAsia="tr-TR"/>
        </w:rPr>
        <w:t>,</w:t>
      </w:r>
    </w:p>
    <w:p w14:paraId="36B2A65C" w14:textId="77777777" w:rsidR="00920FF4" w:rsidRPr="009268EF" w:rsidRDefault="00920FF4"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ix)</w:t>
      </w:r>
      <w:r w:rsidRPr="009268EF">
        <w:rPr>
          <w:rFonts w:ascii="Times New Roman" w:eastAsia="Times New Roman" w:hAnsi="Times New Roman" w:cs="Times New Roman"/>
          <w:sz w:val="24"/>
          <w:szCs w:val="24"/>
          <w:lang w:eastAsia="tr-TR"/>
        </w:rPr>
        <w:tab/>
        <w:t xml:space="preserve">İşbu </w:t>
      </w:r>
      <w:r w:rsidR="00045E0B" w:rsidRPr="009268EF">
        <w:rPr>
          <w:rFonts w:ascii="Times New Roman" w:eastAsia="Times New Roman" w:hAnsi="Times New Roman" w:cs="Times New Roman"/>
          <w:sz w:val="24"/>
          <w:szCs w:val="24"/>
          <w:lang w:eastAsia="tr-TR"/>
        </w:rPr>
        <w:t>S</w:t>
      </w:r>
      <w:r w:rsidRPr="009268EF">
        <w:rPr>
          <w:rFonts w:ascii="Times New Roman" w:eastAsia="Times New Roman" w:hAnsi="Times New Roman" w:cs="Times New Roman"/>
          <w:sz w:val="24"/>
          <w:szCs w:val="24"/>
          <w:lang w:eastAsia="tr-TR"/>
        </w:rPr>
        <w:t>özleşme</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w:t>
      </w:r>
      <w:r w:rsidR="009B09EC">
        <w:rPr>
          <w:rFonts w:ascii="Times New Roman" w:eastAsia="Times New Roman" w:hAnsi="Times New Roman" w:cs="Times New Roman"/>
          <w:sz w:val="24"/>
          <w:szCs w:val="24"/>
          <w:lang w:eastAsia="tr-TR"/>
        </w:rPr>
        <w:t xml:space="preserve">8. </w:t>
      </w:r>
      <w:r w:rsidRPr="009268EF">
        <w:rPr>
          <w:rFonts w:ascii="Times New Roman" w:eastAsia="Times New Roman" w:hAnsi="Times New Roman" w:cs="Times New Roman"/>
          <w:sz w:val="24"/>
          <w:szCs w:val="24"/>
          <w:lang w:eastAsia="tr-TR"/>
        </w:rPr>
        <w:t>maddesindeki bilgi ve belgelerin hiç verilmemiş olması veya eksik verilmiş olması.</w:t>
      </w:r>
    </w:p>
    <w:p w14:paraId="7EA4DE9A" w14:textId="74FD4E0E" w:rsidR="002D6807" w:rsidRDefault="000E4316"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x)</w:t>
      </w:r>
      <w:r w:rsidRPr="009268EF">
        <w:rPr>
          <w:rFonts w:ascii="Times New Roman" w:eastAsia="Times New Roman" w:hAnsi="Times New Roman" w:cs="Times New Roman"/>
          <w:sz w:val="24"/>
          <w:szCs w:val="24"/>
          <w:lang w:eastAsia="tr-TR"/>
        </w:rPr>
        <w:tab/>
        <w:t xml:space="preserve">Sözleşme konusu </w:t>
      </w:r>
      <w:r w:rsidR="00045E0B"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ş</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in yapılması ile ilgili olarak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herhangi bir kişi,</w:t>
      </w:r>
      <w:r w:rsidR="00FD02FD" w:rsidRPr="009268EF">
        <w:rPr>
          <w:rFonts w:ascii="Times New Roman" w:eastAsia="Times New Roman" w:hAnsi="Times New Roman" w:cs="Times New Roman"/>
          <w:sz w:val="24"/>
          <w:szCs w:val="24"/>
          <w:lang w:eastAsia="tr-TR"/>
        </w:rPr>
        <w:t xml:space="preserve"> </w:t>
      </w:r>
      <w:r w:rsidRPr="009268EF">
        <w:rPr>
          <w:rFonts w:ascii="Times New Roman" w:eastAsia="Times New Roman" w:hAnsi="Times New Roman" w:cs="Times New Roman"/>
          <w:sz w:val="24"/>
          <w:szCs w:val="24"/>
          <w:lang w:eastAsia="tr-TR"/>
        </w:rPr>
        <w:t xml:space="preserve">kurum veya kuruluşa verilmiş her türlü teminatların komisyon masrafları </w:t>
      </w:r>
      <w:r w:rsidR="00FD02FD" w:rsidRPr="009268EF">
        <w:rPr>
          <w:rFonts w:ascii="Times New Roman" w:eastAsia="Times New Roman" w:hAnsi="Times New Roman" w:cs="Times New Roman"/>
          <w:sz w:val="24"/>
          <w:szCs w:val="24"/>
          <w:lang w:eastAsia="tr-TR"/>
        </w:rPr>
        <w:t>Yüklenici</w:t>
      </w:r>
      <w:r w:rsidRPr="009268EF">
        <w:rPr>
          <w:rFonts w:ascii="Times New Roman" w:eastAsia="Times New Roman" w:hAnsi="Times New Roman" w:cs="Times New Roman"/>
          <w:sz w:val="24"/>
          <w:szCs w:val="24"/>
          <w:lang w:eastAsia="tr-TR"/>
        </w:rPr>
        <w:t>’nin hakedişlerinden kesilecektir.</w:t>
      </w:r>
      <w:r w:rsidR="00FD02FD" w:rsidRPr="009268EF">
        <w:rPr>
          <w:rFonts w:ascii="Times New Roman" w:eastAsia="Times New Roman" w:hAnsi="Times New Roman" w:cs="Times New Roman"/>
          <w:sz w:val="24"/>
          <w:szCs w:val="24"/>
          <w:lang w:eastAsia="tr-TR"/>
        </w:rPr>
        <w:t xml:space="preserve"> </w:t>
      </w:r>
      <w:r w:rsidR="00C33695">
        <w:rPr>
          <w:rFonts w:ascii="Times New Roman" w:eastAsia="Times New Roman" w:hAnsi="Times New Roman" w:cs="Times New Roman"/>
          <w:sz w:val="24"/>
          <w:szCs w:val="24"/>
          <w:lang w:eastAsia="tr-TR"/>
        </w:rPr>
        <w:t>İMOSAB</w:t>
      </w:r>
      <w:r w:rsidR="00F11802" w:rsidRPr="009268EF">
        <w:rPr>
          <w:rFonts w:ascii="Times New Roman" w:eastAsia="Times New Roman" w:hAnsi="Times New Roman" w:cs="Times New Roman"/>
          <w:sz w:val="24"/>
          <w:szCs w:val="24"/>
          <w:lang w:eastAsia="tr-TR"/>
        </w:rPr>
        <w:t xml:space="preserve"> tarafından verilen bu tür teminatlar geri alınana kadar </w:t>
      </w:r>
      <w:r w:rsidR="00FD02FD" w:rsidRPr="009268EF">
        <w:rPr>
          <w:rFonts w:ascii="Times New Roman" w:eastAsia="Times New Roman" w:hAnsi="Times New Roman" w:cs="Times New Roman"/>
          <w:sz w:val="24"/>
          <w:szCs w:val="24"/>
          <w:lang w:eastAsia="tr-TR"/>
        </w:rPr>
        <w:t>Yüklenici</w:t>
      </w:r>
      <w:r w:rsidR="00F11802" w:rsidRPr="009268EF">
        <w:rPr>
          <w:rFonts w:ascii="Times New Roman" w:eastAsia="Times New Roman" w:hAnsi="Times New Roman" w:cs="Times New Roman"/>
          <w:sz w:val="24"/>
          <w:szCs w:val="24"/>
          <w:lang w:eastAsia="tr-TR"/>
        </w:rPr>
        <w:t xml:space="preserve">’nin </w:t>
      </w:r>
      <w:r w:rsidR="002D6D43" w:rsidRPr="002D6D43">
        <w:rPr>
          <w:rFonts w:ascii="Times New Roman" w:eastAsia="Times New Roman" w:hAnsi="Times New Roman" w:cs="Times New Roman"/>
          <w:sz w:val="24"/>
          <w:szCs w:val="24"/>
          <w:lang w:eastAsia="tr-TR"/>
        </w:rPr>
        <w:t>Teminatları</w:t>
      </w:r>
      <w:r w:rsidR="002D6D43">
        <w:rPr>
          <w:rFonts w:ascii="Times New Roman" w:eastAsia="Times New Roman" w:hAnsi="Times New Roman" w:cs="Times New Roman"/>
          <w:sz w:val="24"/>
          <w:szCs w:val="24"/>
          <w:lang w:eastAsia="tr-TR"/>
        </w:rPr>
        <w:t xml:space="preserve"> </w:t>
      </w:r>
      <w:r w:rsidR="00F11802" w:rsidRPr="009268EF">
        <w:rPr>
          <w:rFonts w:ascii="Times New Roman" w:eastAsia="Times New Roman" w:hAnsi="Times New Roman" w:cs="Times New Roman"/>
          <w:sz w:val="24"/>
          <w:szCs w:val="24"/>
          <w:lang w:eastAsia="tr-TR"/>
        </w:rPr>
        <w:t>iade edilmez.</w:t>
      </w:r>
    </w:p>
    <w:p w14:paraId="15FCA937" w14:textId="77777777" w:rsidR="000E4316" w:rsidRPr="009268EF" w:rsidRDefault="002D6807" w:rsidP="003431DE">
      <w:pPr>
        <w:spacing w:before="120" w:after="240"/>
        <w:ind w:left="1418" w:hanging="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xi)</w:t>
      </w:r>
      <w:r>
        <w:rPr>
          <w:rFonts w:ascii="Times New Roman" w:eastAsia="Times New Roman" w:hAnsi="Times New Roman" w:cs="Times New Roman"/>
          <w:sz w:val="24"/>
          <w:szCs w:val="24"/>
          <w:lang w:eastAsia="tr-TR"/>
        </w:rPr>
        <w:tab/>
      </w:r>
      <w:r w:rsidR="00F11802" w:rsidRPr="009268EF">
        <w:rPr>
          <w:rFonts w:ascii="Times New Roman" w:eastAsia="Times New Roman" w:hAnsi="Times New Roman" w:cs="Times New Roman"/>
          <w:sz w:val="24"/>
          <w:szCs w:val="24"/>
          <w:lang w:eastAsia="tr-TR"/>
        </w:rPr>
        <w:t xml:space="preserve"> </w:t>
      </w:r>
      <w:r w:rsidR="00A31B41">
        <w:rPr>
          <w:rFonts w:ascii="Times New Roman" w:eastAsia="Times New Roman" w:hAnsi="Times New Roman" w:cs="Times New Roman"/>
          <w:sz w:val="24"/>
          <w:szCs w:val="24"/>
          <w:lang w:eastAsia="tr-TR"/>
        </w:rPr>
        <w:t>Sözleşme’de öngörülen diğer hallerin</w:t>
      </w:r>
      <w:r w:rsidR="00700CF0">
        <w:rPr>
          <w:rFonts w:ascii="Times New Roman" w:eastAsia="Times New Roman" w:hAnsi="Times New Roman" w:cs="Times New Roman"/>
          <w:sz w:val="24"/>
          <w:szCs w:val="24"/>
          <w:lang w:eastAsia="tr-TR"/>
        </w:rPr>
        <w:t xml:space="preserve"> </w:t>
      </w:r>
      <w:r w:rsidR="00A31B41">
        <w:rPr>
          <w:rFonts w:ascii="Times New Roman" w:eastAsia="Times New Roman" w:hAnsi="Times New Roman" w:cs="Times New Roman"/>
          <w:sz w:val="24"/>
          <w:szCs w:val="24"/>
          <w:lang w:eastAsia="tr-TR"/>
        </w:rPr>
        <w:t>de gerçekleştirilmemiş olması.</w:t>
      </w:r>
    </w:p>
    <w:p w14:paraId="18F472C8" w14:textId="3CC51B6D" w:rsidR="00231E83" w:rsidRPr="00231E83" w:rsidRDefault="00231E83"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alınan </w:t>
      </w:r>
      <w:r>
        <w:rPr>
          <w:rFonts w:ascii="Times New Roman" w:eastAsia="Times New Roman" w:hAnsi="Times New Roman" w:cs="Times New Roman"/>
          <w:sz w:val="24"/>
          <w:szCs w:val="24"/>
          <w:lang w:eastAsia="tr-TR"/>
        </w:rPr>
        <w:t>T</w:t>
      </w:r>
      <w:r w:rsidRPr="009268EF">
        <w:rPr>
          <w:rFonts w:ascii="Times New Roman" w:eastAsia="Times New Roman" w:hAnsi="Times New Roman" w:cs="Times New Roman"/>
          <w:sz w:val="24"/>
          <w:szCs w:val="24"/>
          <w:lang w:eastAsia="tr-TR"/>
        </w:rPr>
        <w:t>eminatlar</w:t>
      </w:r>
      <w:r>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ın haczedilmemesi ve üzerine ihtiyati tedbir konulmamasını sağlayacaktır</w:t>
      </w:r>
      <w:r>
        <w:rPr>
          <w:rFonts w:ascii="Times New Roman" w:eastAsia="Times New Roman" w:hAnsi="Times New Roman" w:cs="Times New Roman"/>
          <w:sz w:val="24"/>
          <w:szCs w:val="24"/>
          <w:lang w:eastAsia="tr-TR"/>
        </w:rPr>
        <w:t>.</w:t>
      </w:r>
    </w:p>
    <w:p w14:paraId="74E4274A" w14:textId="77777777" w:rsidR="00FE28AF" w:rsidRPr="009C70FC"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Yüklenici’nin Sözleşme Konusu İş İle İlgili Çalıştıracağı Personele İlişkin Sorumlulukları </w:t>
      </w:r>
    </w:p>
    <w:p w14:paraId="6FC42A68" w14:textId="77777777" w:rsidR="00FE28AF" w:rsidRPr="00CB0228"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9C70FC">
        <w:rPr>
          <w:rFonts w:ascii="Times New Roman" w:eastAsia="Times New Roman" w:hAnsi="Times New Roman" w:cs="Times New Roman"/>
          <w:b/>
          <w:bCs/>
          <w:sz w:val="24"/>
          <w:szCs w:val="24"/>
          <w:lang w:eastAsia="tr-TR"/>
        </w:rPr>
        <w:t>Yüklenici</w:t>
      </w:r>
      <w:r w:rsidRPr="00CB0228">
        <w:rPr>
          <w:rFonts w:ascii="Times New Roman" w:eastAsia="Times New Roman" w:hAnsi="Times New Roman" w:cs="Times New Roman"/>
          <w:sz w:val="24"/>
          <w:szCs w:val="24"/>
          <w:lang w:eastAsia="x-none"/>
        </w:rPr>
        <w:t>, İş’in ifa edilmesine yönelik olarak istihdam edeceği tüm personelin doğrudan ve tek başına işverenidir. Yüklenici, İş’in ifası sırasında hiçbir şekilde sigortasız personel çalıştırmayacak, tüm personelini SGK’ya bildirecektir. Yüklenici, personelinin normal ve fazla mesai ücretlerini, bilcümle özlük haklarını zamanında ve tam olarak ödeyecek, bunlarla ilgili her türlü ücret, SGK, maliye, vergi daireleri, Bölge Çalışma Müdürlükleri, belediyeler ve sair makamlara karşı bilumum prim, vergi, resim, harç ve sair yükümlülüklerini yürürlükteki ilgili Mevzuat hükümlerine uygun, zamanında ve eksiksiz olarak yerine getirecektir.</w:t>
      </w:r>
    </w:p>
    <w:p w14:paraId="539BC09B" w14:textId="77777777"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Yüklenici, işbu madde kapsamında personeline ve/veya ilgili kurumlara yapması gereken ödemelerin eksik ve/veya geç ödenmesi halinde tahakkuk edecek tüm tazminat ve cezalardan münhasıran sorumlu olup, bunlar Yüklenici tarafından karşılanacaktır.</w:t>
      </w:r>
    </w:p>
    <w:p w14:paraId="1938D8A5" w14:textId="0C60AB45"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lastRenderedPageBreak/>
        <w:t xml:space="preserve">Yüklenici, ilgili yasal Mevzuat uyarınca kendi personelini istihdam eden olarak sorumlu olacak ve kendi personelinin görevini ifa ederken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’a ve/veya üçüncü kişilere verdiği zararları tazmin edecek, personelinin görevini ifa ederken objektif özen ve dikkat göstermesini sağlayacak, denetleyecek ve kontrol edecektir. Yüklenici, İş’in ifası sırasında kendi personelinin sebep olduğu her türlü kaza nedeniyle; kendi personelinin,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 personelinin ve/veya üçüncü şahısların uğrayacağı her türlü zararın tazmininden, üçüncü şahıslara, resmi makamlara ve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’a karşı doğrudan doğruya tek başına sorumlu olduğunu, bu kapsamdaki hukuki, mali ve cezai sorumluluğun kendisine ait olduğunu ve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 rücu hakkının bulunmadığını kabul ve taahhüt eder.</w:t>
      </w:r>
    </w:p>
    <w:p w14:paraId="34DBFFB8" w14:textId="77777777"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Yüklenici, personelinin İş’i ifa ederken uğrayabileceği iş kazasında yaralanma ya da ölüm nedeniyle, personel ya da yakınları tarafından açılacak davaların cezai, mali ve hukuki sonuçlarından, SGK’nın bu sebeple bağladığı maaş ve yaptığı masrafların ödenmesinden, personelin açtığı bilcümle davalar sonucu belirlenecek tazminat ödemelerinden müstakilen ve münhasıran sorumlu olacaktır.</w:t>
      </w:r>
    </w:p>
    <w:p w14:paraId="76EDFE26" w14:textId="08CB4F0D"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İş’in ifası sırasında ilgili Mevzuat’a uygun olarak çalışma koşulları ve mevcut kanun, tüzük, yönetmeliklere göre işverence alınması gereken iş sağlığı ve iş güvenliği ile ilgili her türlü emniyet tedbirlerini bizzat almakla yükümlüdür. Bu hususta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 herhangi bir yükümlülüğü ve sorumluluğu söz konusu değildir. İlgili tedbirlerin alınmamasından doğacak maddi, manevi, cezai ve her türlü hukuki sorumluluk Yüklenici’ye aittir.</w:t>
      </w:r>
    </w:p>
    <w:p w14:paraId="233BDC83" w14:textId="0F221EFE"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personeli,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’ın </w:t>
      </w:r>
      <w:r w:rsidR="00FD7F2F">
        <w:rPr>
          <w:rFonts w:ascii="Times New Roman" w:eastAsia="Times New Roman" w:hAnsi="Times New Roman" w:cs="Times New Roman"/>
          <w:sz w:val="24"/>
          <w:szCs w:val="24"/>
          <w:lang w:eastAsia="x-none"/>
        </w:rPr>
        <w:t>İş Yeri’ndeki</w:t>
      </w:r>
      <w:r w:rsidRPr="00F10039">
        <w:rPr>
          <w:rFonts w:ascii="Times New Roman" w:eastAsia="Times New Roman" w:hAnsi="Times New Roman" w:cs="Times New Roman"/>
          <w:sz w:val="24"/>
          <w:szCs w:val="24"/>
          <w:lang w:eastAsia="x-none"/>
        </w:rPr>
        <w:t xml:space="preserve"> çalışma koşul ve esasları ile disiplin kurallarına uymakla yükümlüdür. Yüklenici personeli,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’ın personeline ve/veya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’ın diğer yüklenicilerinin personeline karşı iş adabına aykırı davranışlarda bulunmayacak ve uyumsuzluk yaratmayacaktır. Böyle bir aykırılığın meydana gelmesi durumunda,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 talebi üzerine işbu aykırılığa neden olan personel yerine başka bir personel görevlendirilecektir.</w:t>
      </w:r>
    </w:p>
    <w:p w14:paraId="4A8745DC" w14:textId="6E02F817"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kendisinin ve/veya personelinin ve/veya ifa yardımcılarının eylem ve/veya işlemlerinden de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’a karşı onlarla birlikte müştereken ve müteselsilen sorumludur. Şüpheye mahal verilmemesi adına belirtilmelidir ki; Yüklenici ile söz konusu personel ve/veya ifa yardımcılarının ilişkisi sona erse dahi, Yüklenici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 karşı söz konusu kişilerin eylem ve/veya işlemlerinden sorumlu olmaya devam edecektir.</w:t>
      </w:r>
    </w:p>
    <w:p w14:paraId="428FF292" w14:textId="4F8B15A1"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Sözleşme konusu İş ile ilgili olarak SGK asgari işçilik oranını tutturmak zorundadır. Bu sebeple Yüklenici,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’ın tabi olduğu SGK asgari işçilik oranına aynen tabidir. Yüklenici’nin Sözleşme konusu İş’le ilgili olarak yaptığı hakedişlerin toplam miktarına, İş’in tabi olduğu asgari işçilik oranı uygulanarak bulunan asgari işçilik tutarının veya SGK’nın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 bildirdiği asgari işçilik tutarının Yükle</w:t>
      </w:r>
      <w:r w:rsidR="00450874">
        <w:rPr>
          <w:rFonts w:ascii="Times New Roman" w:eastAsia="Times New Roman" w:hAnsi="Times New Roman" w:cs="Times New Roman"/>
          <w:sz w:val="24"/>
          <w:szCs w:val="24"/>
          <w:lang w:eastAsia="x-none"/>
        </w:rPr>
        <w:t>nici’nin bu İş dolayısı ile SGK’</w:t>
      </w:r>
      <w:r w:rsidRPr="00F10039">
        <w:rPr>
          <w:rFonts w:ascii="Times New Roman" w:eastAsia="Times New Roman" w:hAnsi="Times New Roman" w:cs="Times New Roman"/>
          <w:sz w:val="24"/>
          <w:szCs w:val="24"/>
          <w:lang w:eastAsia="x-none"/>
        </w:rPr>
        <w:t xml:space="preserve">ya bildirdiği işçilik tutarlarından küçük olması halinde aradaki fark işçilik Yüklenici’nin hakedişlerinden veya </w:t>
      </w:r>
      <w:r w:rsidR="00906A16">
        <w:rPr>
          <w:rFonts w:ascii="Times New Roman" w:eastAsia="Times New Roman" w:hAnsi="Times New Roman" w:cs="Times New Roman"/>
          <w:sz w:val="24"/>
          <w:szCs w:val="24"/>
          <w:lang w:eastAsia="x-none"/>
        </w:rPr>
        <w:t>T</w:t>
      </w:r>
      <w:r w:rsidRPr="00F10039">
        <w:rPr>
          <w:rFonts w:ascii="Times New Roman" w:eastAsia="Times New Roman" w:hAnsi="Times New Roman" w:cs="Times New Roman"/>
          <w:sz w:val="24"/>
          <w:szCs w:val="24"/>
          <w:lang w:eastAsia="x-none"/>
        </w:rPr>
        <w:t>eminat</w:t>
      </w:r>
      <w:r w:rsidR="00906A16">
        <w:rPr>
          <w:rFonts w:ascii="Times New Roman" w:eastAsia="Times New Roman" w:hAnsi="Times New Roman" w:cs="Times New Roman"/>
          <w:sz w:val="24"/>
          <w:szCs w:val="24"/>
          <w:lang w:eastAsia="x-none"/>
        </w:rPr>
        <w:t>lar’</w:t>
      </w:r>
      <w:r w:rsidRPr="00F10039">
        <w:rPr>
          <w:rFonts w:ascii="Times New Roman" w:eastAsia="Times New Roman" w:hAnsi="Times New Roman" w:cs="Times New Roman"/>
          <w:sz w:val="24"/>
          <w:szCs w:val="24"/>
          <w:lang w:eastAsia="x-none"/>
        </w:rPr>
        <w:t xml:space="preserve">dan kesilir. Hakediş alacaklarının veya </w:t>
      </w:r>
      <w:r w:rsidR="00906A16">
        <w:rPr>
          <w:rFonts w:ascii="Times New Roman" w:eastAsia="Times New Roman" w:hAnsi="Times New Roman" w:cs="Times New Roman"/>
          <w:sz w:val="24"/>
          <w:szCs w:val="24"/>
          <w:lang w:eastAsia="x-none"/>
        </w:rPr>
        <w:t>Teminatlar’ın</w:t>
      </w:r>
      <w:r w:rsidRPr="00F10039">
        <w:rPr>
          <w:rFonts w:ascii="Times New Roman" w:eastAsia="Times New Roman" w:hAnsi="Times New Roman" w:cs="Times New Roman"/>
          <w:sz w:val="24"/>
          <w:szCs w:val="24"/>
          <w:lang w:eastAsia="x-none"/>
        </w:rPr>
        <w:t xml:space="preserve"> bu tutarı karş</w:t>
      </w:r>
      <w:r w:rsidR="00450874">
        <w:rPr>
          <w:rFonts w:ascii="Times New Roman" w:eastAsia="Times New Roman" w:hAnsi="Times New Roman" w:cs="Times New Roman"/>
          <w:sz w:val="24"/>
          <w:szCs w:val="24"/>
          <w:lang w:eastAsia="x-none"/>
        </w:rPr>
        <w:t xml:space="preserve">ılamaması durumunda fark tutarını </w:t>
      </w:r>
      <w:r w:rsidRPr="00F10039">
        <w:rPr>
          <w:rFonts w:ascii="Times New Roman" w:eastAsia="Times New Roman" w:hAnsi="Times New Roman" w:cs="Times New Roman"/>
          <w:sz w:val="24"/>
          <w:szCs w:val="24"/>
          <w:lang w:eastAsia="x-none"/>
        </w:rPr>
        <w:t>Yüklenici derhal ödemeyi taahhüt eder.</w:t>
      </w:r>
    </w:p>
    <w:p w14:paraId="2759A93A" w14:textId="43CE6660" w:rsidR="00FE28AF"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lastRenderedPageBreak/>
        <w:t>İMOSAB</w:t>
      </w:r>
      <w:r w:rsidR="00FE28AF" w:rsidRPr="00F10039">
        <w:rPr>
          <w:rFonts w:ascii="Times New Roman" w:eastAsia="Times New Roman" w:hAnsi="Times New Roman" w:cs="Times New Roman"/>
          <w:sz w:val="24"/>
          <w:szCs w:val="24"/>
          <w:lang w:eastAsia="x-none"/>
        </w:rPr>
        <w:t xml:space="preserve">, Yüklenici tarafından Sözleşme konusu İş’le ilgili olarak SGK’dan ilişiksiz yazısı alınmadan Yüklenici’nin </w:t>
      </w:r>
      <w:r w:rsidR="00906A16">
        <w:rPr>
          <w:rFonts w:ascii="Times New Roman" w:eastAsia="Times New Roman" w:hAnsi="Times New Roman" w:cs="Times New Roman"/>
          <w:sz w:val="24"/>
          <w:szCs w:val="24"/>
          <w:lang w:eastAsia="x-none"/>
        </w:rPr>
        <w:t>T</w:t>
      </w:r>
      <w:r w:rsidR="00FE28AF" w:rsidRPr="00F10039">
        <w:rPr>
          <w:rFonts w:ascii="Times New Roman" w:eastAsia="Times New Roman" w:hAnsi="Times New Roman" w:cs="Times New Roman"/>
          <w:sz w:val="24"/>
          <w:szCs w:val="24"/>
          <w:lang w:eastAsia="x-none"/>
        </w:rPr>
        <w:t>eminatlar</w:t>
      </w:r>
      <w:r w:rsidR="00906A16">
        <w:rPr>
          <w:rFonts w:ascii="Times New Roman" w:eastAsia="Times New Roman" w:hAnsi="Times New Roman" w:cs="Times New Roman"/>
          <w:sz w:val="24"/>
          <w:szCs w:val="24"/>
          <w:lang w:eastAsia="x-none"/>
        </w:rPr>
        <w:t>’</w:t>
      </w:r>
      <w:r w:rsidR="00FE28AF" w:rsidRPr="00F10039">
        <w:rPr>
          <w:rFonts w:ascii="Times New Roman" w:eastAsia="Times New Roman" w:hAnsi="Times New Roman" w:cs="Times New Roman"/>
          <w:sz w:val="24"/>
          <w:szCs w:val="24"/>
          <w:lang w:eastAsia="x-none"/>
        </w:rPr>
        <w:t>ını serbest bırakmayacaktır. Teminatlar</w:t>
      </w:r>
      <w:r w:rsidR="003D5B82">
        <w:rPr>
          <w:rFonts w:ascii="Times New Roman" w:eastAsia="Times New Roman" w:hAnsi="Times New Roman" w:cs="Times New Roman"/>
          <w:sz w:val="24"/>
          <w:szCs w:val="24"/>
          <w:lang w:eastAsia="x-none"/>
        </w:rPr>
        <w:t>’</w:t>
      </w:r>
      <w:r w:rsidR="00FE28AF" w:rsidRPr="00F10039">
        <w:rPr>
          <w:rFonts w:ascii="Times New Roman" w:eastAsia="Times New Roman" w:hAnsi="Times New Roman" w:cs="Times New Roman"/>
          <w:sz w:val="24"/>
          <w:szCs w:val="24"/>
          <w:lang w:eastAsia="x-none"/>
        </w:rPr>
        <w:t>ın, fark işçilik tutarını karşılamaya yetmemesi halinde Yüklenici’nin hakediş alacaklarının yeter kısmı teminat olarak tutulur.</w:t>
      </w:r>
    </w:p>
    <w:p w14:paraId="35BDD5E9" w14:textId="77777777" w:rsidR="00537FB5" w:rsidRPr="000850F8" w:rsidRDefault="00537FB5"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Yüklenici’nin Sözleşme Konusu İş İle İlgili Çalıştıracağı </w:t>
      </w:r>
      <w:r w:rsidRPr="000850F8">
        <w:rPr>
          <w:rFonts w:ascii="Times New Roman" w:eastAsia="Times New Roman" w:hAnsi="Times New Roman" w:cs="Times New Roman"/>
          <w:b/>
          <w:bCs/>
          <w:sz w:val="24"/>
          <w:szCs w:val="24"/>
          <w:lang w:eastAsia="tr-TR"/>
        </w:rPr>
        <w:t>Alt Yükleniciler</w:t>
      </w:r>
      <w:r w:rsidR="00FD7F2F" w:rsidRPr="000850F8">
        <w:rPr>
          <w:rFonts w:ascii="Times New Roman" w:eastAsia="Times New Roman" w:hAnsi="Times New Roman" w:cs="Times New Roman"/>
          <w:b/>
          <w:bCs/>
          <w:sz w:val="24"/>
          <w:szCs w:val="24"/>
          <w:lang w:eastAsia="tr-TR"/>
        </w:rPr>
        <w:t>’</w:t>
      </w:r>
      <w:r w:rsidRPr="000850F8">
        <w:rPr>
          <w:rFonts w:ascii="Times New Roman" w:eastAsia="Times New Roman" w:hAnsi="Times New Roman" w:cs="Times New Roman"/>
          <w:b/>
          <w:bCs/>
          <w:sz w:val="24"/>
          <w:szCs w:val="24"/>
          <w:lang w:eastAsia="tr-TR"/>
        </w:rPr>
        <w:t xml:space="preserve">e </w:t>
      </w:r>
      <w:r w:rsidRPr="00F10039">
        <w:rPr>
          <w:rFonts w:ascii="Times New Roman" w:eastAsia="Times New Roman" w:hAnsi="Times New Roman" w:cs="Times New Roman"/>
          <w:b/>
          <w:bCs/>
          <w:sz w:val="24"/>
          <w:szCs w:val="24"/>
          <w:lang w:eastAsia="tr-TR"/>
        </w:rPr>
        <w:t>İlişkin Sorumluluklar</w:t>
      </w:r>
      <w:r w:rsidRPr="000850F8">
        <w:rPr>
          <w:rFonts w:ascii="Times New Roman" w:eastAsia="Times New Roman" w:hAnsi="Times New Roman" w:cs="Times New Roman"/>
          <w:b/>
          <w:bCs/>
          <w:sz w:val="24"/>
          <w:szCs w:val="24"/>
          <w:lang w:eastAsia="tr-TR"/>
        </w:rPr>
        <w:t>ı</w:t>
      </w:r>
    </w:p>
    <w:p w14:paraId="4EC41C31" w14:textId="7EC6BBF4" w:rsidR="00537FB5" w:rsidRPr="00713325"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713325">
        <w:rPr>
          <w:rFonts w:ascii="Times New Roman" w:eastAsia="Times New Roman" w:hAnsi="Times New Roman" w:cs="Times New Roman"/>
          <w:kern w:val="3"/>
          <w:sz w:val="24"/>
          <w:szCs w:val="24"/>
          <w:lang w:eastAsia="zh-CN"/>
        </w:rPr>
        <w:t xml:space="preserve">Yüklenici, İş’in gerçekleştirilebilmesi için, </w:t>
      </w:r>
      <w:r w:rsidR="00C33695">
        <w:rPr>
          <w:rFonts w:ascii="Times New Roman" w:eastAsia="Times New Roman" w:hAnsi="Times New Roman" w:cs="Times New Roman"/>
          <w:kern w:val="3"/>
          <w:sz w:val="24"/>
          <w:szCs w:val="24"/>
          <w:lang w:eastAsia="zh-CN"/>
        </w:rPr>
        <w:t>İMOSAB</w:t>
      </w:r>
      <w:r w:rsidRPr="00713325">
        <w:rPr>
          <w:rFonts w:ascii="Times New Roman" w:eastAsia="Times New Roman" w:hAnsi="Times New Roman" w:cs="Times New Roman"/>
          <w:kern w:val="3"/>
          <w:sz w:val="24"/>
          <w:szCs w:val="24"/>
          <w:lang w:eastAsia="zh-CN"/>
        </w:rPr>
        <w:t>’ın işbu Sözleşme’ye uygun olarak önceden yazılı onayını almaksızın Sözleşme konusu İş’in ifası için gerekli üçüncü kişi/firma ya da kişi/firmaları alt yüklenici (“</w:t>
      </w:r>
      <w:r w:rsidRPr="00713325">
        <w:rPr>
          <w:rFonts w:ascii="Times New Roman" w:eastAsia="Times New Roman" w:hAnsi="Times New Roman" w:cs="Times New Roman"/>
          <w:b/>
          <w:kern w:val="3"/>
          <w:sz w:val="24"/>
          <w:szCs w:val="24"/>
          <w:lang w:eastAsia="zh-CN"/>
        </w:rPr>
        <w:t>Alt Yüklenici/Yükleniciler</w:t>
      </w:r>
      <w:r w:rsidRPr="00713325">
        <w:rPr>
          <w:rFonts w:ascii="Times New Roman" w:eastAsia="Times New Roman" w:hAnsi="Times New Roman" w:cs="Times New Roman"/>
          <w:kern w:val="3"/>
          <w:sz w:val="24"/>
          <w:szCs w:val="24"/>
          <w:lang w:eastAsia="zh-CN"/>
        </w:rPr>
        <w:t>”) olarak çalıştıramaz.</w:t>
      </w:r>
      <w:r w:rsidR="00000730" w:rsidRPr="00000730">
        <w:rPr>
          <w:rFonts w:ascii="Times New Roman" w:eastAsia="Times New Roman" w:hAnsi="Times New Roman" w:cs="Times New Roman"/>
          <w:sz w:val="24"/>
          <w:szCs w:val="24"/>
          <w:lang w:eastAsia="tr-TR"/>
        </w:rPr>
        <w:t xml:space="preserve"> </w:t>
      </w:r>
    </w:p>
    <w:p w14:paraId="547A67C1" w14:textId="12186B9C" w:rsidR="00537FB5"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Yüklenici’nin kendisine bildireceği yeni bir Alt Yüklenici’yi kabul edip etmemekte veya herhangi bir zamanda Alt Yüklenici’nin değiştirilmesini talep etmekte serbesttir.</w:t>
      </w:r>
    </w:p>
    <w:p w14:paraId="76EB3CCA" w14:textId="735C0DCF"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t xml:space="preserve">Yüklenici,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’ın onayı ile Alt Yüklenici çalıştıracak ise, Sözleşme </w:t>
      </w:r>
      <w:r w:rsidR="00435BCE">
        <w:rPr>
          <w:rFonts w:ascii="Times New Roman" w:eastAsia="Times New Roman" w:hAnsi="Times New Roman" w:cs="Times New Roman"/>
          <w:kern w:val="3"/>
          <w:sz w:val="24"/>
          <w:szCs w:val="24"/>
          <w:lang w:eastAsia="zh-CN"/>
        </w:rPr>
        <w:t>yürürlükte olduğu süre</w:t>
      </w:r>
      <w:r w:rsidRPr="00F10039">
        <w:rPr>
          <w:rFonts w:ascii="Times New Roman" w:eastAsia="Times New Roman" w:hAnsi="Times New Roman" w:cs="Times New Roman"/>
          <w:kern w:val="3"/>
          <w:sz w:val="24"/>
          <w:szCs w:val="24"/>
          <w:lang w:eastAsia="zh-CN"/>
        </w:rPr>
        <w:t xml:space="preserve"> içerisinde, Alt Yüklenici’nin ve/veya Alt Yüklenici’nin personelinin yaptırdığı işte ortaya çıkabilecek arıza, hata ve ayıplar ile Alt Yüklenici’nin çalışanlarının verdiği zararlar da dahil olmak üzere tüm iş ve işlemler ile ilgili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’a karşı Alt Yüklenici ile birlikte müteselsilen sorumludur. Şüpheye mahal verilmemesi adına belirtilmelidir ki; Yüklenici ile Alt Yükleniciler’in ilişkisi sona erse dahi, Yüklenici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’a karşı Alt Yükleniciler’in eylem ve/veya işlemleri sonucu ortaya çıkan arıza, hata ve ayıplardan sorumlu olmaya devam edecektir.</w:t>
      </w:r>
    </w:p>
    <w:p w14:paraId="3987FDE1" w14:textId="69208AB1"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t>Yüklenici, Alt Yükleniciler’in ve/veya Alt Yüklenici’nin personelin</w:t>
      </w:r>
      <w:r w:rsidR="00FD7F2F">
        <w:rPr>
          <w:rFonts w:ascii="Times New Roman" w:eastAsia="Times New Roman" w:hAnsi="Times New Roman" w:cs="Times New Roman"/>
          <w:kern w:val="3"/>
          <w:sz w:val="24"/>
          <w:szCs w:val="24"/>
          <w:lang w:eastAsia="zh-CN"/>
        </w:rPr>
        <w:t>in yaptığı bütün eylem ve işler</w:t>
      </w:r>
      <w:r w:rsidRPr="00F10039">
        <w:rPr>
          <w:rFonts w:ascii="Times New Roman" w:eastAsia="Times New Roman" w:hAnsi="Times New Roman" w:cs="Times New Roman"/>
          <w:kern w:val="3"/>
          <w:sz w:val="24"/>
          <w:szCs w:val="24"/>
          <w:lang w:eastAsia="zh-CN"/>
        </w:rPr>
        <w:t xml:space="preserve">den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’a karşı Alt Yüklenici ile müteselsil sorumlu olduğunu kabul, beyan ve taahhüt eder. Yüklenici, işbu Sözleşme’de düzenlenen tüm yükümlülüklere Alt Yüklenici’nin ve Alt Yüklenici’nin personelinin de uymasını sağlayacağını kabul, beyan ve taahhüt eder. Alt Yükleniciler’in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 tarafından kabul edilerek onaylanması, Yüklenici’nin işbu maddede belirtilen müteselsil sorumluluğunu hiçbir şekilde ortadan kaldırmayacak veya azaltmayacaktır.</w:t>
      </w:r>
    </w:p>
    <w:p w14:paraId="31237B2E" w14:textId="7DA7D214" w:rsidR="00537FB5"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xml:space="preserve">, Alt Yükleniciler aracılığı ile yapılmasını sakıncalı gördüğü herhangi bir iş bölümünün doğrudan doğruya Yüklenici tarafından yapılmasını her zaman isteyebilir. </w:t>
      </w:r>
      <w:r>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xml:space="preserve"> kendisi tarafından onaylanmış olmasına rağmen Alt Yüklenici tarafından yerine getirilen işlerin Sözleşme hükümlerine uygun olmadığı kanaatine varırsa, Yüklenici’den bu hususların Sözleşme’ye uygun hale getirilmesini isteme hakkına sahiptir.</w:t>
      </w:r>
    </w:p>
    <w:p w14:paraId="39395067" w14:textId="482080D3" w:rsidR="00537FB5" w:rsidRPr="00F10039" w:rsidRDefault="00291AC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 xml:space="preserve">Yüklenici, </w:t>
      </w:r>
      <w:r w:rsidR="00537FB5" w:rsidRPr="00F10039">
        <w:rPr>
          <w:rFonts w:ascii="Times New Roman" w:eastAsia="Times New Roman" w:hAnsi="Times New Roman" w:cs="Times New Roman"/>
          <w:kern w:val="3"/>
          <w:sz w:val="24"/>
          <w:szCs w:val="24"/>
          <w:lang w:eastAsia="zh-CN"/>
        </w:rPr>
        <w:t xml:space="preserve">Alt Yüklenici’nin personelinin, yardımcı şahıslarının ve misafirlerinin </w:t>
      </w:r>
      <w:r w:rsidR="00C33695">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xml:space="preserve">’ın çevre, iş sağlığı, iş güvenliği iç yönetmeliğine ve EK-11’de yer alan İş Sağlığı ve Güvenliği/Çevre Ek Sözleşmesi hükümlerine tam olarak uymalarını sağlamakla yükümlüdür. Bu yönetmeliğe ve İş Sağlığı Ve Güvenliği/Çevre Ek Sözleşmesi’ne aykırı davranılması halinde her türlü hukuki ve cezai sorumluluklar, </w:t>
      </w:r>
      <w:r w:rsidR="00C33695">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’ın tazminat talep hakkı saklı kalması kaydı ile Yüklenici’ye aittir.</w:t>
      </w:r>
    </w:p>
    <w:p w14:paraId="66CE5E33" w14:textId="6D194B8B"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lastRenderedPageBreak/>
        <w:t xml:space="preserve">Alt Yükleniciler’in işçilerinin iş kazasına </w:t>
      </w:r>
      <w:r w:rsidR="003D5B82">
        <w:rPr>
          <w:rFonts w:ascii="Times New Roman" w:eastAsia="Times New Roman" w:hAnsi="Times New Roman" w:cs="Times New Roman"/>
          <w:kern w:val="3"/>
          <w:sz w:val="24"/>
          <w:szCs w:val="24"/>
          <w:lang w:eastAsia="zh-CN"/>
        </w:rPr>
        <w:t>uğraması halinde Yüklenici’nin T</w:t>
      </w:r>
      <w:r w:rsidRPr="00F10039">
        <w:rPr>
          <w:rFonts w:ascii="Times New Roman" w:eastAsia="Times New Roman" w:hAnsi="Times New Roman" w:cs="Times New Roman"/>
          <w:kern w:val="3"/>
          <w:sz w:val="24"/>
          <w:szCs w:val="24"/>
          <w:lang w:eastAsia="zh-CN"/>
        </w:rPr>
        <w:t>eminatlar</w:t>
      </w:r>
      <w:r w:rsidR="003D5B82">
        <w:rPr>
          <w:rFonts w:ascii="Times New Roman" w:eastAsia="Times New Roman" w:hAnsi="Times New Roman" w:cs="Times New Roman"/>
          <w:kern w:val="3"/>
          <w:sz w:val="24"/>
          <w:szCs w:val="24"/>
          <w:lang w:eastAsia="zh-CN"/>
        </w:rPr>
        <w:t>’</w:t>
      </w:r>
      <w:r w:rsidRPr="00F10039">
        <w:rPr>
          <w:rFonts w:ascii="Times New Roman" w:eastAsia="Times New Roman" w:hAnsi="Times New Roman" w:cs="Times New Roman"/>
          <w:kern w:val="3"/>
          <w:sz w:val="24"/>
          <w:szCs w:val="24"/>
          <w:lang w:eastAsia="zh-CN"/>
        </w:rPr>
        <w:t xml:space="preserve">ı serbest bırakılmaz ve alacakları nakit teminat olarak tutulur. İş kazasından kaynaklı her türlü hukuki, mali ve cezai sorumluluk gayri kabulü rücu olmak üzere Yüklenici’ye aittir. İş kazası olması halinde SGK tarafından açılacak rücu davaları ve kazazede işçi veya işçi yakınları tarafından açılacak her türlü maddi ve manevi tazminat talepleri ile maddi ve manevi tazminat davaları sonucu hükmedilecek tüm ödemelerden bu davalar </w:t>
      </w:r>
      <w:r w:rsidR="000F261F">
        <w:rPr>
          <w:rFonts w:ascii="Times New Roman" w:eastAsia="Times New Roman" w:hAnsi="Times New Roman" w:cs="Times New Roman"/>
          <w:kern w:val="3"/>
          <w:sz w:val="24"/>
          <w:szCs w:val="24"/>
          <w:lang w:eastAsia="zh-CN"/>
        </w:rPr>
        <w:t xml:space="preserve">sebebiyle </w:t>
      </w:r>
      <w:r w:rsidR="00C33695">
        <w:rPr>
          <w:rFonts w:ascii="Times New Roman" w:eastAsia="Times New Roman" w:hAnsi="Times New Roman" w:cs="Times New Roman"/>
          <w:kern w:val="3"/>
          <w:sz w:val="24"/>
          <w:szCs w:val="24"/>
          <w:lang w:eastAsia="zh-CN"/>
        </w:rPr>
        <w:t>İMOSAB</w:t>
      </w:r>
      <w:r w:rsidR="000F261F">
        <w:rPr>
          <w:rFonts w:ascii="Times New Roman" w:eastAsia="Times New Roman" w:hAnsi="Times New Roman" w:cs="Times New Roman"/>
          <w:kern w:val="3"/>
          <w:sz w:val="24"/>
          <w:szCs w:val="24"/>
          <w:lang w:eastAsia="zh-CN"/>
        </w:rPr>
        <w:t>’ı</w:t>
      </w:r>
      <w:r w:rsidRPr="00F10039">
        <w:rPr>
          <w:rFonts w:ascii="Times New Roman" w:eastAsia="Times New Roman" w:hAnsi="Times New Roman" w:cs="Times New Roman"/>
          <w:kern w:val="3"/>
          <w:sz w:val="24"/>
          <w:szCs w:val="24"/>
          <w:lang w:eastAsia="zh-CN"/>
        </w:rPr>
        <w:t xml:space="preserve">n katlandığı hür türlü masraflar da dahil olmak üzere Yüklenici sorumludur. Yüklenici bu tür ödemeleri derhal yapmayı ve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’ı herhangi bir yükümlülük altında bırakmayacağını taahhüt etmiştir.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 bu davalarla ilgili herhangi bir bedel ödemek zorunda kalırsa ödediği bedeli Yükleni</w:t>
      </w:r>
      <w:r w:rsidR="000F261F">
        <w:rPr>
          <w:rFonts w:ascii="Times New Roman" w:eastAsia="Times New Roman" w:hAnsi="Times New Roman" w:cs="Times New Roman"/>
          <w:kern w:val="3"/>
          <w:sz w:val="24"/>
          <w:szCs w:val="24"/>
          <w:lang w:eastAsia="zh-CN"/>
        </w:rPr>
        <w:t xml:space="preserve">ci’nin alacaklarından keser.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 alacakların yetmemesi durumunda </w:t>
      </w:r>
      <w:r w:rsidR="003D5B82">
        <w:rPr>
          <w:rFonts w:ascii="Times New Roman" w:eastAsia="Times New Roman" w:hAnsi="Times New Roman" w:cs="Times New Roman"/>
          <w:kern w:val="3"/>
          <w:sz w:val="24"/>
          <w:szCs w:val="24"/>
          <w:lang w:eastAsia="zh-CN"/>
        </w:rPr>
        <w:t>T</w:t>
      </w:r>
      <w:r w:rsidRPr="00F10039">
        <w:rPr>
          <w:rFonts w:ascii="Times New Roman" w:eastAsia="Times New Roman" w:hAnsi="Times New Roman" w:cs="Times New Roman"/>
          <w:kern w:val="3"/>
          <w:sz w:val="24"/>
          <w:szCs w:val="24"/>
          <w:lang w:eastAsia="zh-CN"/>
        </w:rPr>
        <w:t>eminatlar</w:t>
      </w:r>
      <w:r w:rsidR="003D5B82">
        <w:rPr>
          <w:rFonts w:ascii="Times New Roman" w:eastAsia="Times New Roman" w:hAnsi="Times New Roman" w:cs="Times New Roman"/>
          <w:kern w:val="3"/>
          <w:sz w:val="24"/>
          <w:szCs w:val="24"/>
          <w:lang w:eastAsia="zh-CN"/>
        </w:rPr>
        <w:t>’</w:t>
      </w:r>
      <w:r w:rsidRPr="00F10039">
        <w:rPr>
          <w:rFonts w:ascii="Times New Roman" w:eastAsia="Times New Roman" w:hAnsi="Times New Roman" w:cs="Times New Roman"/>
          <w:kern w:val="3"/>
          <w:sz w:val="24"/>
          <w:szCs w:val="24"/>
          <w:lang w:eastAsia="zh-CN"/>
        </w:rPr>
        <w:t xml:space="preserve">ını </w:t>
      </w:r>
      <w:r w:rsidR="003D5B82">
        <w:rPr>
          <w:rFonts w:ascii="Times New Roman" w:eastAsia="Times New Roman" w:hAnsi="Times New Roman" w:cs="Times New Roman"/>
          <w:kern w:val="3"/>
          <w:sz w:val="24"/>
          <w:szCs w:val="24"/>
          <w:lang w:eastAsia="zh-CN"/>
        </w:rPr>
        <w:t>gelir</w:t>
      </w:r>
      <w:r w:rsidRPr="00F10039">
        <w:rPr>
          <w:rFonts w:ascii="Times New Roman" w:eastAsia="Times New Roman" w:hAnsi="Times New Roman" w:cs="Times New Roman"/>
          <w:kern w:val="3"/>
          <w:sz w:val="24"/>
          <w:szCs w:val="24"/>
          <w:lang w:eastAsia="zh-CN"/>
        </w:rPr>
        <w:t xml:space="preserve"> kaydeder.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’ın ödemek durumunda kaldığı bedeller halen karşılanmaz ise bakiye kalan tutar için Yüklenici’ye rücu eder.</w:t>
      </w:r>
    </w:p>
    <w:p w14:paraId="1600C21E" w14:textId="29257CC6"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t>Alt Yüklenici’nin Sözleşme konusu İş’te çalıştırılacak personelle ilgili diğer sorumluluklarında ve buna ilişkin şartlarda Yapım İşleri Genel Şartnamesi hükümleri uygulanır.</w:t>
      </w:r>
    </w:p>
    <w:p w14:paraId="3623A87B"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Yüklenicinin ve Alt Yüklenici’nin Teknik Sorumluluğuna İlişkin Şartlar </w:t>
      </w:r>
    </w:p>
    <w:p w14:paraId="11033746" w14:textId="77777777" w:rsidR="00FE28AF" w:rsidRPr="00F10039" w:rsidRDefault="00FE28AF" w:rsidP="00717265">
      <w:pPr>
        <w:tabs>
          <w:tab w:val="left" w:pos="567"/>
          <w:tab w:val="left" w:leader="dot" w:pos="8789"/>
        </w:tabs>
        <w:spacing w:before="120" w:after="240"/>
        <w:ind w:left="851"/>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w:t>
      </w:r>
      <w:r w:rsidR="00332364">
        <w:rPr>
          <w:rFonts w:ascii="Times New Roman" w:eastAsia="Times New Roman" w:hAnsi="Times New Roman" w:cs="Times New Roman"/>
          <w:sz w:val="24"/>
          <w:szCs w:val="24"/>
          <w:lang w:eastAsia="tr-TR"/>
        </w:rPr>
        <w:t xml:space="preserve">klenici ve/veya </w:t>
      </w:r>
      <w:r w:rsidRPr="00F10039">
        <w:rPr>
          <w:rFonts w:ascii="Times New Roman" w:eastAsia="Times New Roman" w:hAnsi="Times New Roman" w:cs="Times New Roman"/>
          <w:sz w:val="24"/>
          <w:szCs w:val="24"/>
          <w:lang w:eastAsia="tr-TR"/>
        </w:rPr>
        <w:t>Alt Yüklenici tarafından, üstlenilen İş</w:t>
      </w:r>
      <w:r w:rsidR="00332364">
        <w:rPr>
          <w:rFonts w:ascii="Times New Roman" w:eastAsia="Times New Roman" w:hAnsi="Times New Roman" w:cs="Times New Roman"/>
          <w:sz w:val="24"/>
          <w:szCs w:val="24"/>
          <w:lang w:eastAsia="tr-TR"/>
        </w:rPr>
        <w:t xml:space="preserve">’in </w:t>
      </w:r>
      <w:r w:rsidRPr="00F10039">
        <w:rPr>
          <w:rFonts w:ascii="Times New Roman" w:eastAsia="Times New Roman" w:hAnsi="Times New Roman" w:cs="Times New Roman"/>
          <w:sz w:val="24"/>
          <w:szCs w:val="24"/>
          <w:lang w:eastAsia="tr-TR"/>
        </w:rPr>
        <w:t xml:space="preserve">teknik sorumluluğa ilişkin hususlarda işbu Sözleşme ve </w:t>
      </w:r>
      <w:r w:rsidR="00332364">
        <w:rPr>
          <w:rFonts w:ascii="Times New Roman" w:eastAsia="Times New Roman" w:hAnsi="Times New Roman" w:cs="Times New Roman"/>
          <w:sz w:val="24"/>
          <w:szCs w:val="24"/>
          <w:lang w:eastAsia="tr-TR"/>
        </w:rPr>
        <w:t xml:space="preserve">İhale Dokümanları’nda </w:t>
      </w:r>
      <w:r w:rsidRPr="00F10039">
        <w:rPr>
          <w:rFonts w:ascii="Times New Roman" w:eastAsia="Times New Roman" w:hAnsi="Times New Roman" w:cs="Times New Roman"/>
          <w:sz w:val="24"/>
          <w:szCs w:val="24"/>
          <w:lang w:eastAsia="tr-TR"/>
        </w:rPr>
        <w:t xml:space="preserve">düzenlenen hükümler uygulanır. Bu sorumluluk, İş’in </w:t>
      </w:r>
      <w:r w:rsidR="00782F30">
        <w:rPr>
          <w:rFonts w:ascii="Times New Roman" w:eastAsia="Times New Roman" w:hAnsi="Times New Roman" w:cs="Times New Roman"/>
          <w:sz w:val="24"/>
          <w:szCs w:val="24"/>
          <w:lang w:eastAsia="x-none"/>
        </w:rPr>
        <w:t xml:space="preserve">Sözleşme’nin </w:t>
      </w:r>
      <w:r w:rsidR="001F7549" w:rsidRPr="001F7549">
        <w:rPr>
          <w:rFonts w:ascii="Times New Roman" w:eastAsia="Times New Roman" w:hAnsi="Times New Roman" w:cs="Times New Roman"/>
          <w:sz w:val="24"/>
          <w:szCs w:val="24"/>
          <w:lang w:eastAsia="x-none"/>
        </w:rPr>
        <w:t>14</w:t>
      </w:r>
      <w:r w:rsidR="00782F30" w:rsidRPr="001F7549">
        <w:rPr>
          <w:rFonts w:ascii="Times New Roman" w:eastAsia="Times New Roman" w:hAnsi="Times New Roman" w:cs="Times New Roman"/>
          <w:sz w:val="24"/>
          <w:szCs w:val="24"/>
          <w:lang w:eastAsia="x-none"/>
        </w:rPr>
        <w:t>. maddesine göre</w:t>
      </w:r>
      <w:r w:rsidR="00782F30">
        <w:rPr>
          <w:rFonts w:ascii="Times New Roman" w:eastAsia="Times New Roman" w:hAnsi="Times New Roman" w:cs="Times New Roman"/>
          <w:sz w:val="24"/>
          <w:szCs w:val="24"/>
          <w:lang w:eastAsia="x-none"/>
        </w:rPr>
        <w:t xml:space="preserve"> gerçekleştirilecek olan k</w:t>
      </w:r>
      <w:r w:rsidR="00782F30">
        <w:rPr>
          <w:rFonts w:ascii="Times New Roman" w:eastAsia="Times New Roman" w:hAnsi="Times New Roman" w:cs="Times New Roman"/>
          <w:sz w:val="24"/>
          <w:szCs w:val="24"/>
          <w:lang w:eastAsia="tr-TR"/>
        </w:rPr>
        <w:t>esin kabul</w:t>
      </w:r>
      <w:r w:rsidR="002E1228">
        <w:rPr>
          <w:rFonts w:ascii="Times New Roman" w:eastAsia="Times New Roman" w:hAnsi="Times New Roman" w:cs="Times New Roman"/>
          <w:sz w:val="24"/>
          <w:szCs w:val="24"/>
          <w:lang w:eastAsia="tr-TR"/>
        </w:rPr>
        <w:t xml:space="preserve">den </w:t>
      </w:r>
      <w:r w:rsidRPr="00F10039">
        <w:rPr>
          <w:rFonts w:ascii="Times New Roman" w:eastAsia="Times New Roman" w:hAnsi="Times New Roman" w:cs="Times New Roman"/>
          <w:sz w:val="24"/>
          <w:szCs w:val="24"/>
          <w:lang w:eastAsia="tr-TR"/>
        </w:rPr>
        <w:t>itibaren on beş (15) yıl süreyle müteselsilsen devam eder.</w:t>
      </w:r>
    </w:p>
    <w:p w14:paraId="436C41EF" w14:textId="77777777" w:rsidR="00FE28AF" w:rsidRPr="000850F8"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Teknik Personel Bulundurulması</w:t>
      </w:r>
    </w:p>
    <w:p w14:paraId="2B2A4EEF" w14:textId="77777777" w:rsidR="00FE28AF" w:rsidRPr="00C3449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 xml:space="preserve">Yüklenici, İş’e başlama tarihinden itibaren aşağıda unvanlarıyla birlikte belirtilen adette teknik personeli Sözleşme süresince </w:t>
      </w:r>
      <w:r w:rsidR="00B600AB" w:rsidRPr="00C34492">
        <w:rPr>
          <w:rFonts w:ascii="Times New Roman" w:eastAsia="Times New Roman" w:hAnsi="Times New Roman" w:cs="Times New Roman"/>
          <w:bCs/>
          <w:sz w:val="24"/>
          <w:szCs w:val="24"/>
          <w:lang w:eastAsia="tr-TR"/>
        </w:rPr>
        <w:t xml:space="preserve">İş Yeri’nde </w:t>
      </w:r>
      <w:r w:rsidRPr="00C34492">
        <w:rPr>
          <w:rFonts w:ascii="Times New Roman" w:eastAsia="Times New Roman" w:hAnsi="Times New Roman" w:cs="Times New Roman"/>
          <w:bCs/>
          <w:sz w:val="24"/>
          <w:szCs w:val="24"/>
          <w:lang w:eastAsia="tr-TR"/>
        </w:rPr>
        <w:t xml:space="preserve">devamlı olarak bulundurmak zorundadır. </w:t>
      </w:r>
    </w:p>
    <w:p w14:paraId="60CC6C33" w14:textId="77FAEECB" w:rsidR="00C34492" w:rsidRPr="00CE5ABD" w:rsidRDefault="00C34492" w:rsidP="00C34492">
      <w:pPr>
        <w:spacing w:before="120" w:after="240"/>
        <w:jc w:val="both"/>
        <w:rPr>
          <w:rFonts w:ascii="Times New Roman" w:eastAsia="Times New Roman" w:hAnsi="Times New Roman" w:cs="Times New Roman"/>
          <w:bCs/>
          <w:sz w:val="24"/>
          <w:szCs w:val="24"/>
          <w:u w:val="single"/>
          <w:lang w:eastAsia="tr-TR"/>
        </w:rPr>
      </w:pPr>
      <w:r w:rsidRPr="00CE5ABD">
        <w:rPr>
          <w:rFonts w:ascii="Times New Roman" w:eastAsia="Times New Roman" w:hAnsi="Times New Roman" w:cs="Times New Roman"/>
          <w:bCs/>
          <w:sz w:val="24"/>
          <w:szCs w:val="24"/>
          <w:u w:val="single"/>
          <w:lang w:eastAsia="tr-TR"/>
        </w:rPr>
        <w:t>Yapım Aşamasında;</w:t>
      </w:r>
    </w:p>
    <w:tbl>
      <w:tblPr>
        <w:tblW w:w="4973" w:type="pct"/>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062"/>
        <w:gridCol w:w="2566"/>
        <w:gridCol w:w="2880"/>
        <w:gridCol w:w="3080"/>
      </w:tblGrid>
      <w:tr w:rsidR="00FE28AF" w:rsidRPr="00C34492" w14:paraId="2E6C7F50" w14:textId="77777777" w:rsidTr="002F1FAE">
        <w:trPr>
          <w:trHeight w:val="284"/>
        </w:trPr>
        <w:tc>
          <w:tcPr>
            <w:tcW w:w="554" w:type="pct"/>
            <w:tcBorders>
              <w:top w:val="single" w:sz="12" w:space="0" w:color="auto"/>
              <w:bottom w:val="single" w:sz="12" w:space="0" w:color="auto"/>
            </w:tcBorders>
            <w:vAlign w:val="center"/>
          </w:tcPr>
          <w:p w14:paraId="1122E9E3" w14:textId="74FB779F"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 xml:space="preserve">KİŞİ </w:t>
            </w:r>
            <w:r w:rsidR="001F7E7A" w:rsidRPr="00C34492">
              <w:rPr>
                <w:rFonts w:ascii="Times New Roman" w:eastAsia="Times New Roman" w:hAnsi="Times New Roman" w:cs="Times New Roman"/>
                <w:b/>
                <w:bCs/>
                <w:sz w:val="24"/>
                <w:szCs w:val="24"/>
                <w:lang w:eastAsia="tr-TR"/>
              </w:rPr>
              <w:t>SAYISI</w:t>
            </w:r>
          </w:p>
        </w:tc>
        <w:tc>
          <w:tcPr>
            <w:tcW w:w="1338" w:type="pct"/>
            <w:tcBorders>
              <w:top w:val="single" w:sz="12" w:space="0" w:color="auto"/>
              <w:bottom w:val="single" w:sz="12" w:space="0" w:color="auto"/>
            </w:tcBorders>
            <w:vAlign w:val="center"/>
          </w:tcPr>
          <w:p w14:paraId="037372C0" w14:textId="77777777"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POZİSYONU</w:t>
            </w:r>
          </w:p>
        </w:tc>
        <w:tc>
          <w:tcPr>
            <w:tcW w:w="1502" w:type="pct"/>
            <w:tcBorders>
              <w:top w:val="single" w:sz="12" w:space="0" w:color="auto"/>
              <w:bottom w:val="single" w:sz="12" w:space="0" w:color="auto"/>
            </w:tcBorders>
            <w:vAlign w:val="center"/>
          </w:tcPr>
          <w:p w14:paraId="7F05D596" w14:textId="77777777"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MESLEKİ ÜNVANI</w:t>
            </w:r>
          </w:p>
        </w:tc>
        <w:tc>
          <w:tcPr>
            <w:tcW w:w="1606" w:type="pct"/>
            <w:tcBorders>
              <w:top w:val="single" w:sz="12" w:space="0" w:color="auto"/>
              <w:bottom w:val="single" w:sz="12" w:space="0" w:color="auto"/>
            </w:tcBorders>
            <w:vAlign w:val="center"/>
          </w:tcPr>
          <w:p w14:paraId="1DDFD148" w14:textId="77777777"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MESLEKİ ÖZELLİKLERİ</w:t>
            </w:r>
          </w:p>
        </w:tc>
      </w:tr>
      <w:tr w:rsidR="00FE28AF" w:rsidRPr="00C34492" w14:paraId="2065C73C" w14:textId="77777777" w:rsidTr="002F1FAE">
        <w:trPr>
          <w:trHeight w:val="284"/>
        </w:trPr>
        <w:tc>
          <w:tcPr>
            <w:tcW w:w="554" w:type="pct"/>
            <w:tcBorders>
              <w:top w:val="single" w:sz="12" w:space="0" w:color="auto"/>
              <w:bottom w:val="single" w:sz="12" w:space="0" w:color="auto"/>
            </w:tcBorders>
            <w:vAlign w:val="center"/>
          </w:tcPr>
          <w:p w14:paraId="135CF6D5" w14:textId="77777777" w:rsidR="00FE28AF" w:rsidRPr="00C34492" w:rsidRDefault="00FE28AF" w:rsidP="003431DE">
            <w:pPr>
              <w:spacing w:before="120" w:after="240"/>
              <w:jc w:val="center"/>
              <w:rPr>
                <w:rFonts w:ascii="Times New Roman" w:eastAsia="Times New Roman" w:hAnsi="Times New Roman" w:cs="Times New Roman"/>
                <w:sz w:val="24"/>
                <w:szCs w:val="24"/>
                <w:lang w:eastAsia="tr-TR"/>
              </w:rPr>
            </w:pPr>
            <w:r w:rsidRPr="00C34492">
              <w:rPr>
                <w:rFonts w:ascii="Times New Roman" w:eastAsia="Times New Roman" w:hAnsi="Times New Roman" w:cs="Times New Roman"/>
                <w:bCs/>
                <w:sz w:val="24"/>
                <w:szCs w:val="24"/>
                <w:lang w:eastAsia="tr-TR"/>
              </w:rPr>
              <w:t>1</w:t>
            </w:r>
          </w:p>
        </w:tc>
        <w:tc>
          <w:tcPr>
            <w:tcW w:w="1338" w:type="pct"/>
            <w:tcBorders>
              <w:top w:val="single" w:sz="12" w:space="0" w:color="auto"/>
              <w:bottom w:val="single" w:sz="12" w:space="0" w:color="auto"/>
            </w:tcBorders>
            <w:vAlign w:val="center"/>
          </w:tcPr>
          <w:p w14:paraId="707609E4" w14:textId="0E623C4A" w:rsidR="00FE28AF" w:rsidRPr="00C34492" w:rsidRDefault="0056369A" w:rsidP="003431DE">
            <w:pPr>
              <w:spacing w:before="120" w:after="240"/>
              <w:jc w:val="center"/>
              <w:rPr>
                <w:rFonts w:ascii="Times New Roman" w:eastAsia="Times New Roman" w:hAnsi="Times New Roman" w:cs="Times New Roman"/>
                <w:sz w:val="24"/>
                <w:szCs w:val="24"/>
                <w:lang w:eastAsia="tr-TR"/>
              </w:rPr>
            </w:pPr>
            <w:r w:rsidRPr="00C34492">
              <w:rPr>
                <w:rFonts w:ascii="Times New Roman" w:eastAsia="Times New Roman" w:hAnsi="Times New Roman" w:cs="Times New Roman"/>
                <w:bCs/>
                <w:sz w:val="24"/>
                <w:szCs w:val="24"/>
                <w:lang w:eastAsia="tr-TR"/>
              </w:rPr>
              <w:t>Proje Müdürü</w:t>
            </w:r>
          </w:p>
        </w:tc>
        <w:tc>
          <w:tcPr>
            <w:tcW w:w="1502" w:type="pct"/>
            <w:tcBorders>
              <w:top w:val="single" w:sz="12" w:space="0" w:color="auto"/>
              <w:bottom w:val="single" w:sz="12" w:space="0" w:color="auto"/>
            </w:tcBorders>
            <w:vAlign w:val="center"/>
          </w:tcPr>
          <w:p w14:paraId="7B6658B9" w14:textId="12589FE1" w:rsidR="00FE28AF" w:rsidRPr="00C34492" w:rsidRDefault="001E4A6E" w:rsidP="003431DE">
            <w:pPr>
              <w:spacing w:before="120" w:after="240"/>
              <w:jc w:val="center"/>
              <w:rPr>
                <w:rFonts w:ascii="Times New Roman" w:eastAsia="Times New Roman" w:hAnsi="Times New Roman" w:cs="Times New Roman"/>
                <w:sz w:val="24"/>
                <w:szCs w:val="24"/>
                <w:lang w:eastAsia="tr-TR"/>
              </w:rPr>
            </w:pPr>
            <w:r w:rsidRPr="00C34492">
              <w:rPr>
                <w:rFonts w:ascii="Times New Roman" w:eastAsia="Times New Roman" w:hAnsi="Times New Roman" w:cs="Times New Roman"/>
                <w:bCs/>
                <w:sz w:val="24"/>
                <w:szCs w:val="24"/>
                <w:lang w:eastAsia="tr-TR"/>
              </w:rPr>
              <w:t>İnşaat</w:t>
            </w:r>
            <w:r w:rsidR="00FE28AF" w:rsidRPr="00C34492">
              <w:rPr>
                <w:rFonts w:ascii="Times New Roman" w:eastAsia="Times New Roman" w:hAnsi="Times New Roman" w:cs="Times New Roman"/>
                <w:bCs/>
                <w:sz w:val="24"/>
                <w:szCs w:val="24"/>
                <w:lang w:eastAsia="tr-TR"/>
              </w:rPr>
              <w:t xml:space="preserve"> Mühendisi</w:t>
            </w:r>
          </w:p>
        </w:tc>
        <w:tc>
          <w:tcPr>
            <w:tcW w:w="1606" w:type="pct"/>
            <w:tcBorders>
              <w:top w:val="single" w:sz="12" w:space="0" w:color="auto"/>
              <w:bottom w:val="single" w:sz="12" w:space="0" w:color="auto"/>
            </w:tcBorders>
            <w:vAlign w:val="center"/>
          </w:tcPr>
          <w:p w14:paraId="2066BCCD" w14:textId="093DCD70" w:rsidR="00FE28AF" w:rsidRPr="00C34492" w:rsidRDefault="00FE28AF" w:rsidP="003431DE">
            <w:pPr>
              <w:spacing w:before="120" w:after="240"/>
              <w:jc w:val="center"/>
              <w:rPr>
                <w:rFonts w:ascii="Times New Roman" w:eastAsia="Times New Roman" w:hAnsi="Times New Roman" w:cs="Times New Roman"/>
                <w:sz w:val="24"/>
                <w:szCs w:val="24"/>
                <w:lang w:eastAsia="tr-TR"/>
              </w:rPr>
            </w:pPr>
            <w:r w:rsidRPr="00C34492">
              <w:rPr>
                <w:rFonts w:ascii="Times New Roman" w:eastAsia="Times New Roman" w:hAnsi="Times New Roman" w:cs="Times New Roman"/>
                <w:bCs/>
                <w:sz w:val="24"/>
                <w:szCs w:val="24"/>
                <w:lang w:eastAsia="tr-TR"/>
              </w:rPr>
              <w:t xml:space="preserve">En az </w:t>
            </w:r>
            <w:r w:rsidR="002F1FAE">
              <w:rPr>
                <w:rFonts w:ascii="Times New Roman" w:eastAsia="Times New Roman" w:hAnsi="Times New Roman" w:cs="Times New Roman"/>
                <w:bCs/>
                <w:sz w:val="24"/>
                <w:szCs w:val="24"/>
                <w:lang w:eastAsia="tr-TR"/>
              </w:rPr>
              <w:t>5</w:t>
            </w:r>
            <w:r w:rsidRPr="00C34492">
              <w:rPr>
                <w:rFonts w:ascii="Times New Roman" w:eastAsia="Times New Roman" w:hAnsi="Times New Roman" w:cs="Times New Roman"/>
                <w:bCs/>
                <w:sz w:val="24"/>
                <w:szCs w:val="24"/>
                <w:lang w:eastAsia="tr-TR"/>
              </w:rPr>
              <w:t xml:space="preserve"> yıl benzer işlerde deneyimli olacak</w:t>
            </w:r>
          </w:p>
        </w:tc>
      </w:tr>
      <w:tr w:rsidR="0056369A" w:rsidRPr="00C34492" w14:paraId="77705D73" w14:textId="77777777" w:rsidTr="002F1FAE">
        <w:trPr>
          <w:trHeight w:val="284"/>
        </w:trPr>
        <w:tc>
          <w:tcPr>
            <w:tcW w:w="554" w:type="pct"/>
            <w:tcBorders>
              <w:top w:val="single" w:sz="12" w:space="0" w:color="auto"/>
              <w:bottom w:val="single" w:sz="12" w:space="0" w:color="auto"/>
            </w:tcBorders>
            <w:vAlign w:val="center"/>
          </w:tcPr>
          <w:p w14:paraId="30A6E78C" w14:textId="62D901F5" w:rsidR="0056369A" w:rsidRPr="00C34492" w:rsidRDefault="00655315" w:rsidP="0056369A">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1</w:t>
            </w:r>
          </w:p>
        </w:tc>
        <w:tc>
          <w:tcPr>
            <w:tcW w:w="1338" w:type="pct"/>
            <w:tcBorders>
              <w:top w:val="single" w:sz="12" w:space="0" w:color="auto"/>
              <w:bottom w:val="single" w:sz="12" w:space="0" w:color="auto"/>
            </w:tcBorders>
            <w:vAlign w:val="center"/>
          </w:tcPr>
          <w:p w14:paraId="0E0DC3E6" w14:textId="2A4AD0D1" w:rsidR="0056369A" w:rsidRPr="00C34492" w:rsidRDefault="002F1FAE" w:rsidP="0056369A">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Makina Mühendisi</w:t>
            </w:r>
          </w:p>
        </w:tc>
        <w:tc>
          <w:tcPr>
            <w:tcW w:w="1502" w:type="pct"/>
            <w:tcBorders>
              <w:top w:val="single" w:sz="12" w:space="0" w:color="auto"/>
              <w:bottom w:val="single" w:sz="12" w:space="0" w:color="auto"/>
            </w:tcBorders>
            <w:vAlign w:val="center"/>
          </w:tcPr>
          <w:p w14:paraId="41210075" w14:textId="59185D5A" w:rsidR="0056369A" w:rsidRPr="00C34492" w:rsidRDefault="00C34492" w:rsidP="001F7E7A">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Makina</w:t>
            </w:r>
            <w:r w:rsidR="0056369A" w:rsidRPr="00C34492">
              <w:rPr>
                <w:rFonts w:ascii="Times New Roman" w:eastAsia="Times New Roman" w:hAnsi="Times New Roman" w:cs="Times New Roman"/>
                <w:bCs/>
                <w:sz w:val="24"/>
                <w:szCs w:val="24"/>
                <w:lang w:eastAsia="tr-TR"/>
              </w:rPr>
              <w:t xml:space="preserve"> Mühendisi</w:t>
            </w:r>
          </w:p>
        </w:tc>
        <w:tc>
          <w:tcPr>
            <w:tcW w:w="1606" w:type="pct"/>
            <w:tcBorders>
              <w:top w:val="single" w:sz="12" w:space="0" w:color="auto"/>
              <w:bottom w:val="single" w:sz="12" w:space="0" w:color="auto"/>
            </w:tcBorders>
            <w:vAlign w:val="center"/>
          </w:tcPr>
          <w:p w14:paraId="2A1B614C" w14:textId="28CB4C8C" w:rsidR="0056369A" w:rsidRPr="00C34492" w:rsidRDefault="0056369A" w:rsidP="0056369A">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 xml:space="preserve">En az </w:t>
            </w:r>
            <w:r w:rsidR="002F1FAE">
              <w:rPr>
                <w:rFonts w:ascii="Times New Roman" w:eastAsia="Times New Roman" w:hAnsi="Times New Roman" w:cs="Times New Roman"/>
                <w:bCs/>
                <w:sz w:val="24"/>
                <w:szCs w:val="24"/>
                <w:lang w:eastAsia="tr-TR"/>
              </w:rPr>
              <w:t>3</w:t>
            </w:r>
            <w:r w:rsidRPr="00C34492">
              <w:rPr>
                <w:rFonts w:ascii="Times New Roman" w:eastAsia="Times New Roman" w:hAnsi="Times New Roman" w:cs="Times New Roman"/>
                <w:bCs/>
                <w:sz w:val="24"/>
                <w:szCs w:val="24"/>
                <w:lang w:eastAsia="tr-TR"/>
              </w:rPr>
              <w:t xml:space="preserve"> yıl deneyimli olacak</w:t>
            </w:r>
          </w:p>
        </w:tc>
      </w:tr>
      <w:tr w:rsidR="00C34492" w:rsidRPr="00C34492" w14:paraId="5A693652" w14:textId="77777777" w:rsidTr="002F1FAE">
        <w:trPr>
          <w:trHeight w:val="284"/>
        </w:trPr>
        <w:tc>
          <w:tcPr>
            <w:tcW w:w="554" w:type="pct"/>
            <w:tcBorders>
              <w:top w:val="single" w:sz="12" w:space="0" w:color="auto"/>
              <w:bottom w:val="single" w:sz="12" w:space="0" w:color="auto"/>
            </w:tcBorders>
            <w:vAlign w:val="center"/>
          </w:tcPr>
          <w:p w14:paraId="04351372" w14:textId="51CA49E6" w:rsidR="00C34492" w:rsidRPr="00C34492" w:rsidRDefault="00C34492"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1</w:t>
            </w:r>
          </w:p>
        </w:tc>
        <w:tc>
          <w:tcPr>
            <w:tcW w:w="1338" w:type="pct"/>
            <w:tcBorders>
              <w:top w:val="single" w:sz="12" w:space="0" w:color="auto"/>
              <w:bottom w:val="single" w:sz="12" w:space="0" w:color="auto"/>
            </w:tcBorders>
            <w:vAlign w:val="center"/>
          </w:tcPr>
          <w:p w14:paraId="0337B763" w14:textId="12A5DCD3" w:rsidR="00C34492" w:rsidRPr="00C34492" w:rsidRDefault="002F1FAE"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Elektrik</w:t>
            </w:r>
            <w:r>
              <w:rPr>
                <w:rFonts w:ascii="Times New Roman" w:eastAsia="Times New Roman" w:hAnsi="Times New Roman" w:cs="Times New Roman"/>
                <w:bCs/>
                <w:sz w:val="24"/>
                <w:szCs w:val="24"/>
                <w:lang w:eastAsia="tr-TR"/>
              </w:rPr>
              <w:t>/</w:t>
            </w:r>
            <w:r w:rsidRPr="00C34492">
              <w:rPr>
                <w:rFonts w:ascii="Times New Roman" w:eastAsia="Times New Roman" w:hAnsi="Times New Roman" w:cs="Times New Roman"/>
                <w:bCs/>
                <w:sz w:val="24"/>
                <w:szCs w:val="24"/>
                <w:lang w:eastAsia="tr-TR"/>
              </w:rPr>
              <w:t xml:space="preserve"> Elektronik Mühendisi</w:t>
            </w:r>
          </w:p>
        </w:tc>
        <w:tc>
          <w:tcPr>
            <w:tcW w:w="1502" w:type="pct"/>
            <w:tcBorders>
              <w:top w:val="single" w:sz="12" w:space="0" w:color="auto"/>
              <w:bottom w:val="single" w:sz="12" w:space="0" w:color="auto"/>
            </w:tcBorders>
            <w:vAlign w:val="center"/>
          </w:tcPr>
          <w:p w14:paraId="0B830292" w14:textId="00154FD1" w:rsidR="00C34492" w:rsidRPr="00C34492" w:rsidRDefault="00C34492"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 xml:space="preserve">Elektrik </w:t>
            </w:r>
            <w:r w:rsidR="002F1FAE">
              <w:rPr>
                <w:rFonts w:ascii="Times New Roman" w:eastAsia="Times New Roman" w:hAnsi="Times New Roman" w:cs="Times New Roman"/>
                <w:bCs/>
                <w:sz w:val="24"/>
                <w:szCs w:val="24"/>
                <w:lang w:eastAsia="tr-TR"/>
              </w:rPr>
              <w:t>/</w:t>
            </w:r>
            <w:r w:rsidRPr="00C34492">
              <w:rPr>
                <w:rFonts w:ascii="Times New Roman" w:eastAsia="Times New Roman" w:hAnsi="Times New Roman" w:cs="Times New Roman"/>
                <w:bCs/>
                <w:sz w:val="24"/>
                <w:szCs w:val="24"/>
                <w:lang w:eastAsia="tr-TR"/>
              </w:rPr>
              <w:t>Elektronik Mühendisi</w:t>
            </w:r>
          </w:p>
        </w:tc>
        <w:tc>
          <w:tcPr>
            <w:tcW w:w="1606" w:type="pct"/>
            <w:tcBorders>
              <w:top w:val="single" w:sz="12" w:space="0" w:color="auto"/>
              <w:bottom w:val="single" w:sz="12" w:space="0" w:color="auto"/>
            </w:tcBorders>
            <w:vAlign w:val="center"/>
          </w:tcPr>
          <w:p w14:paraId="3C0657F5" w14:textId="499F6E82" w:rsidR="00C34492" w:rsidRPr="00C34492" w:rsidRDefault="00C34492"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 xml:space="preserve">En az </w:t>
            </w:r>
            <w:r w:rsidR="002F1FAE">
              <w:rPr>
                <w:rFonts w:ascii="Times New Roman" w:eastAsia="Times New Roman" w:hAnsi="Times New Roman" w:cs="Times New Roman"/>
                <w:bCs/>
                <w:sz w:val="24"/>
                <w:szCs w:val="24"/>
                <w:lang w:eastAsia="tr-TR"/>
              </w:rPr>
              <w:t>3</w:t>
            </w:r>
            <w:r w:rsidRPr="00C34492">
              <w:rPr>
                <w:rFonts w:ascii="Times New Roman" w:eastAsia="Times New Roman" w:hAnsi="Times New Roman" w:cs="Times New Roman"/>
                <w:bCs/>
                <w:sz w:val="24"/>
                <w:szCs w:val="24"/>
                <w:lang w:eastAsia="tr-TR"/>
              </w:rPr>
              <w:t xml:space="preserve"> yıl deneyimli olacak</w:t>
            </w:r>
          </w:p>
        </w:tc>
      </w:tr>
      <w:tr w:rsidR="00C34492" w:rsidRPr="00EE7287" w14:paraId="12BEB783" w14:textId="77777777" w:rsidTr="002F1FAE">
        <w:trPr>
          <w:trHeight w:val="284"/>
        </w:trPr>
        <w:tc>
          <w:tcPr>
            <w:tcW w:w="554" w:type="pct"/>
            <w:tcBorders>
              <w:top w:val="single" w:sz="12" w:space="0" w:color="auto"/>
              <w:bottom w:val="single" w:sz="12" w:space="0" w:color="auto"/>
            </w:tcBorders>
            <w:vAlign w:val="center"/>
          </w:tcPr>
          <w:p w14:paraId="0848F0E2" w14:textId="6DFAB582" w:rsidR="00C34492" w:rsidRPr="00C34492" w:rsidRDefault="00C34492"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1</w:t>
            </w:r>
          </w:p>
        </w:tc>
        <w:tc>
          <w:tcPr>
            <w:tcW w:w="1338" w:type="pct"/>
            <w:tcBorders>
              <w:top w:val="single" w:sz="12" w:space="0" w:color="auto"/>
              <w:bottom w:val="single" w:sz="12" w:space="0" w:color="auto"/>
            </w:tcBorders>
            <w:vAlign w:val="center"/>
          </w:tcPr>
          <w:p w14:paraId="19919247" w14:textId="00A5658B" w:rsidR="002F1FAE" w:rsidRDefault="002F1FAE"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 xml:space="preserve">Harita </w:t>
            </w:r>
            <w:r>
              <w:rPr>
                <w:rFonts w:ascii="Times New Roman" w:eastAsia="Times New Roman" w:hAnsi="Times New Roman" w:cs="Times New Roman"/>
                <w:bCs/>
                <w:sz w:val="24"/>
                <w:szCs w:val="24"/>
                <w:lang w:eastAsia="tr-TR"/>
              </w:rPr>
              <w:t>Teknisyeni</w:t>
            </w:r>
          </w:p>
          <w:p w14:paraId="714DC911" w14:textId="0BFD9032" w:rsidR="00C34492" w:rsidRPr="00C34492" w:rsidRDefault="002F1FAE"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lastRenderedPageBreak/>
              <w:t>Mühendisi</w:t>
            </w:r>
          </w:p>
        </w:tc>
        <w:tc>
          <w:tcPr>
            <w:tcW w:w="1502" w:type="pct"/>
            <w:tcBorders>
              <w:top w:val="single" w:sz="12" w:space="0" w:color="auto"/>
              <w:bottom w:val="single" w:sz="12" w:space="0" w:color="auto"/>
            </w:tcBorders>
            <w:vAlign w:val="center"/>
          </w:tcPr>
          <w:p w14:paraId="70233B46" w14:textId="77777777" w:rsidR="002F1FAE" w:rsidRDefault="002F1FAE" w:rsidP="002F1FAE">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lastRenderedPageBreak/>
              <w:t xml:space="preserve">Harita </w:t>
            </w:r>
            <w:r>
              <w:rPr>
                <w:rFonts w:ascii="Times New Roman" w:eastAsia="Times New Roman" w:hAnsi="Times New Roman" w:cs="Times New Roman"/>
                <w:bCs/>
                <w:sz w:val="24"/>
                <w:szCs w:val="24"/>
                <w:lang w:eastAsia="tr-TR"/>
              </w:rPr>
              <w:t>Teknisyeni</w:t>
            </w:r>
          </w:p>
          <w:p w14:paraId="50278F81" w14:textId="3142F0F9" w:rsidR="00C34492" w:rsidRPr="00C34492" w:rsidRDefault="00C34492" w:rsidP="00C34492">
            <w:pPr>
              <w:spacing w:before="120" w:after="240"/>
              <w:jc w:val="center"/>
              <w:rPr>
                <w:rFonts w:ascii="Times New Roman" w:eastAsia="Times New Roman" w:hAnsi="Times New Roman" w:cs="Times New Roman"/>
                <w:bCs/>
                <w:sz w:val="24"/>
                <w:szCs w:val="24"/>
                <w:lang w:eastAsia="tr-TR"/>
              </w:rPr>
            </w:pPr>
          </w:p>
        </w:tc>
        <w:tc>
          <w:tcPr>
            <w:tcW w:w="1606" w:type="pct"/>
            <w:tcBorders>
              <w:top w:val="single" w:sz="12" w:space="0" w:color="auto"/>
              <w:bottom w:val="single" w:sz="12" w:space="0" w:color="auto"/>
            </w:tcBorders>
            <w:vAlign w:val="center"/>
          </w:tcPr>
          <w:p w14:paraId="18B92B4C" w14:textId="56D83C75" w:rsidR="00C34492" w:rsidRPr="00C34492" w:rsidRDefault="00C34492" w:rsidP="00C34492">
            <w:pPr>
              <w:spacing w:before="120" w:after="240"/>
              <w:jc w:val="center"/>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lastRenderedPageBreak/>
              <w:t xml:space="preserve">En az </w:t>
            </w:r>
            <w:r w:rsidR="002F1FAE">
              <w:rPr>
                <w:rFonts w:ascii="Times New Roman" w:eastAsia="Times New Roman" w:hAnsi="Times New Roman" w:cs="Times New Roman"/>
                <w:bCs/>
                <w:sz w:val="24"/>
                <w:szCs w:val="24"/>
                <w:lang w:eastAsia="tr-TR"/>
              </w:rPr>
              <w:t>3</w:t>
            </w:r>
            <w:r w:rsidRPr="00C34492">
              <w:rPr>
                <w:rFonts w:ascii="Times New Roman" w:eastAsia="Times New Roman" w:hAnsi="Times New Roman" w:cs="Times New Roman"/>
                <w:bCs/>
                <w:sz w:val="24"/>
                <w:szCs w:val="24"/>
                <w:lang w:eastAsia="tr-TR"/>
              </w:rPr>
              <w:t xml:space="preserve"> yıl deneyimli olacak</w:t>
            </w:r>
          </w:p>
        </w:tc>
      </w:tr>
    </w:tbl>
    <w:p w14:paraId="715C6E58" w14:textId="77777777" w:rsidR="00C34492" w:rsidRDefault="00C34492" w:rsidP="00C34492">
      <w:pPr>
        <w:pStyle w:val="ListeParagraf"/>
        <w:spacing w:before="120" w:after="240"/>
        <w:ind w:left="851"/>
        <w:contextualSpacing w:val="0"/>
        <w:jc w:val="both"/>
        <w:rPr>
          <w:rFonts w:ascii="Times New Roman" w:eastAsia="Times New Roman" w:hAnsi="Times New Roman" w:cs="Times New Roman"/>
          <w:bCs/>
          <w:sz w:val="24"/>
          <w:szCs w:val="24"/>
          <w:highlight w:val="yellow"/>
          <w:lang w:eastAsia="tr-TR"/>
        </w:rPr>
      </w:pPr>
    </w:p>
    <w:p w14:paraId="7B991C90" w14:textId="6E3B3B3C"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Mesleki deneyim için özel sektörde geçen deneyim süresi, ilgili meslek odası üye kayıt belgesiyle, kamuda geçen deneyim süresi hizmet çizelgesi ve/veya meslek odası üye kayıt belgesiyle tevsik edilir.</w:t>
      </w:r>
    </w:p>
    <w:p w14:paraId="11F894CA" w14:textId="544CA5D4"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Ayrıca personelin mezuniyet belgesi (diploma veya geçici mezuniyet belgesi)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’a verilecektir.</w:t>
      </w:r>
    </w:p>
    <w:p w14:paraId="0870C03C" w14:textId="77777777" w:rsidR="00FE28AF" w:rsidRPr="00A22722" w:rsidRDefault="00750D91"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Yüklenici, </w:t>
      </w:r>
      <w:r w:rsidR="00FE28AF" w:rsidRPr="00A22722">
        <w:rPr>
          <w:rFonts w:ascii="Times New Roman" w:eastAsia="Times New Roman" w:hAnsi="Times New Roman" w:cs="Times New Roman"/>
          <w:bCs/>
          <w:sz w:val="24"/>
          <w:szCs w:val="24"/>
          <w:lang w:eastAsia="tr-TR"/>
        </w:rPr>
        <w:t>Alt Yüklenici çalıştırıldığı takdirde Sözleşme’de Yüklenici için belirtilen hükümlerin Alt Yüklenici(ler) tarafından da yerine getirilmesini sağlayacağını taahhüt eder.</w:t>
      </w:r>
    </w:p>
    <w:p w14:paraId="688B6FC6" w14:textId="1F8A2B17"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Yüklenici, yukarıda adet ve unvanları belirtilen teknik personeli iş başında bulundurmadığı takdird</w:t>
      </w:r>
      <w:r w:rsidR="00750D91" w:rsidRPr="00A22722">
        <w:rPr>
          <w:rFonts w:ascii="Times New Roman" w:eastAsia="Times New Roman" w:hAnsi="Times New Roman" w:cs="Times New Roman"/>
          <w:bCs/>
          <w:sz w:val="24"/>
          <w:szCs w:val="24"/>
          <w:lang w:eastAsia="tr-TR"/>
        </w:rPr>
        <w:t xml:space="preserve">e; </w:t>
      </w:r>
      <w:r w:rsidRPr="00A22722">
        <w:rPr>
          <w:rFonts w:ascii="Times New Roman" w:eastAsia="Times New Roman" w:hAnsi="Times New Roman" w:cs="Times New Roman"/>
          <w:bCs/>
          <w:sz w:val="24"/>
          <w:szCs w:val="24"/>
          <w:lang w:eastAsia="tr-TR"/>
        </w:rPr>
        <w:t xml:space="preserve">cezalı çalışma süresi on (10) günü geçmemek ve </w:t>
      </w:r>
      <w:r w:rsidR="00B35229" w:rsidRPr="00A22722">
        <w:rPr>
          <w:rFonts w:ascii="Times New Roman" w:eastAsia="Times New Roman" w:hAnsi="Times New Roman" w:cs="Times New Roman"/>
          <w:bCs/>
          <w:sz w:val="24"/>
          <w:szCs w:val="24"/>
          <w:lang w:eastAsia="tr-TR"/>
        </w:rPr>
        <w:t>teknik personeli</w:t>
      </w:r>
      <w:r w:rsidRPr="00A22722">
        <w:rPr>
          <w:rFonts w:ascii="Times New Roman" w:eastAsia="Times New Roman" w:hAnsi="Times New Roman" w:cs="Times New Roman"/>
          <w:bCs/>
          <w:sz w:val="24"/>
          <w:szCs w:val="24"/>
          <w:lang w:eastAsia="tr-TR"/>
        </w:rPr>
        <w:t xml:space="preserve"> bulundurulmadığı dur</w:t>
      </w:r>
      <w:r w:rsidR="00750D91" w:rsidRPr="00A22722">
        <w:rPr>
          <w:rFonts w:ascii="Times New Roman" w:eastAsia="Times New Roman" w:hAnsi="Times New Roman" w:cs="Times New Roman"/>
          <w:bCs/>
          <w:sz w:val="24"/>
          <w:szCs w:val="24"/>
          <w:lang w:eastAsia="tr-TR"/>
        </w:rPr>
        <w:t>umda ceza kesilmekle birlikte, İ</w:t>
      </w:r>
      <w:r w:rsidRPr="00A22722">
        <w:rPr>
          <w:rFonts w:ascii="Times New Roman" w:eastAsia="Times New Roman" w:hAnsi="Times New Roman" w:cs="Times New Roman"/>
          <w:bCs/>
          <w:sz w:val="24"/>
          <w:szCs w:val="24"/>
          <w:lang w:eastAsia="tr-TR"/>
        </w:rPr>
        <w:t>ş</w:t>
      </w:r>
      <w:r w:rsidR="00750D91" w:rsidRPr="00A22722">
        <w:rPr>
          <w:rFonts w:ascii="Times New Roman" w:eastAsia="Times New Roman" w:hAnsi="Times New Roman" w:cs="Times New Roman"/>
          <w:bCs/>
          <w:sz w:val="24"/>
          <w:szCs w:val="24"/>
          <w:lang w:eastAsia="tr-TR"/>
        </w:rPr>
        <w:t>’</w:t>
      </w:r>
      <w:r w:rsidRPr="00A22722">
        <w:rPr>
          <w:rFonts w:ascii="Times New Roman" w:eastAsia="Times New Roman" w:hAnsi="Times New Roman" w:cs="Times New Roman"/>
          <w:bCs/>
          <w:sz w:val="24"/>
          <w:szCs w:val="24"/>
          <w:lang w:eastAsia="tr-TR"/>
        </w:rPr>
        <w:t xml:space="preserve">in Yüklenici tarafından durdurularak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’a derhal haber vermek kaydıyla, her bir eleman için ayrı ayrı olmak üzere, ceza kesim gününde yürürlükte olan aylık </w:t>
      </w:r>
      <w:r w:rsidR="00B35229" w:rsidRPr="00A22722">
        <w:rPr>
          <w:rFonts w:ascii="Times New Roman" w:eastAsia="Times New Roman" w:hAnsi="Times New Roman" w:cs="Times New Roman"/>
          <w:bCs/>
          <w:sz w:val="24"/>
          <w:szCs w:val="24"/>
          <w:lang w:eastAsia="tr-TR"/>
        </w:rPr>
        <w:t>brüt</w:t>
      </w:r>
      <w:r w:rsidRPr="00A22722">
        <w:rPr>
          <w:rFonts w:ascii="Times New Roman" w:eastAsia="Times New Roman" w:hAnsi="Times New Roman" w:cs="Times New Roman"/>
          <w:bCs/>
          <w:sz w:val="24"/>
          <w:szCs w:val="24"/>
          <w:lang w:eastAsia="tr-TR"/>
        </w:rPr>
        <w:t xml:space="preserve"> asgari ücretin ¼’i  (dörtte biri)’ne tekabül eden günlük ceza, müteakiben düzenlenecek hakedişten kesilir, hakediş alacağının bulunmaması durumunda </w:t>
      </w:r>
      <w:r w:rsidR="00327D01" w:rsidRPr="00A22722">
        <w:rPr>
          <w:rFonts w:ascii="Times New Roman" w:eastAsia="Times New Roman" w:hAnsi="Times New Roman" w:cs="Times New Roman"/>
          <w:bCs/>
          <w:sz w:val="24"/>
          <w:szCs w:val="24"/>
          <w:lang w:eastAsia="tr-TR"/>
        </w:rPr>
        <w:t>Teminatlar’dan</w:t>
      </w:r>
      <w:r w:rsidRPr="00A22722">
        <w:rPr>
          <w:rFonts w:ascii="Times New Roman" w:eastAsia="Times New Roman" w:hAnsi="Times New Roman" w:cs="Times New Roman"/>
          <w:bCs/>
          <w:sz w:val="24"/>
          <w:szCs w:val="24"/>
          <w:lang w:eastAsia="tr-TR"/>
        </w:rPr>
        <w:t xml:space="preserve"> kesilir. </w:t>
      </w:r>
    </w:p>
    <w:p w14:paraId="484BDEB0" w14:textId="6762E42B"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Yüklenici, yukarıdaki teknik elemanların isimlerini ve belgelerini (diploma, meslek odası kayıt belgesi, noterden taahhütname, sertifika vb.) teknik personel bildirisi ile birlikte İmza Tarihi’nden itibaren beş (5) gün içinde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’a yazılı olarak bildirmek mecburiyetindedir.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bu elemanlar hakkında gerekli incelemeyi yaptıktan sonra kabul edip etmediğini on (10) gün içinde Yüklenici’ye tebliğ eder.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tarafından bu tebliğ yapılmadığı takdirde, bildirilen teknik elemanlar kabul edilmiş sayılır. Yüklenici bu tebliğe uymaya mecburdur. Aksi halde, yukarıda öngörülen günlük cezalar uygulanır ve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herhangi bir ihtar yapmaksızın İş’i durdurma yetkisini kullanır.</w:t>
      </w:r>
    </w:p>
    <w:p w14:paraId="21AAE506" w14:textId="6D054074" w:rsidR="00FE28AF" w:rsidRPr="00A22722" w:rsidRDefault="00FE28AF" w:rsidP="00EE7287">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İş’in teknik ve idari denetimini yapmakla görevli olanlar, zorunlu hallerde ve yerine yine aynı niteliklere haiz olduğu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tarafından kabul edilmiş vekil bırakarak izin kullanabilir; bu personeller dışındakilerin izin kullanma prosedürü Yüklenici tarafından Sözleşme kapsamında belirtilen İş’in İş Programı’ndan belirlenen sürelerde bitirilmesi göz önüne alınarak düzenlenir.</w:t>
      </w:r>
    </w:p>
    <w:p w14:paraId="3420DDEA" w14:textId="77777777" w:rsidR="00AD35AA" w:rsidRPr="000850F8"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Teknik Personel İle İlgi</w:t>
      </w:r>
      <w:r w:rsidR="00571A16" w:rsidRPr="000850F8">
        <w:rPr>
          <w:rFonts w:ascii="Times New Roman" w:eastAsia="Times New Roman" w:hAnsi="Times New Roman" w:cs="Times New Roman"/>
          <w:b/>
          <w:bCs/>
          <w:sz w:val="24"/>
          <w:szCs w:val="24"/>
          <w:lang w:eastAsia="tr-TR"/>
        </w:rPr>
        <w:t>li Teyitler</w:t>
      </w:r>
    </w:p>
    <w:p w14:paraId="6BEE1F77" w14:textId="77777777" w:rsidR="00AD35AA" w:rsidRPr="009C70FC"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1C72FA">
        <w:rPr>
          <w:rFonts w:ascii="Times New Roman" w:eastAsia="Times New Roman" w:hAnsi="Times New Roman" w:cs="Times New Roman"/>
          <w:bCs/>
          <w:sz w:val="24"/>
          <w:szCs w:val="24"/>
          <w:lang w:eastAsia="tr-TR"/>
        </w:rPr>
        <w:t xml:space="preserve">Yüklenici </w:t>
      </w:r>
      <w:r w:rsidR="002E1228" w:rsidRPr="001C72FA">
        <w:rPr>
          <w:rFonts w:ascii="Times New Roman" w:eastAsia="Times New Roman" w:hAnsi="Times New Roman" w:cs="Times New Roman"/>
          <w:bCs/>
          <w:sz w:val="24"/>
          <w:szCs w:val="24"/>
          <w:lang w:eastAsia="tr-TR"/>
        </w:rPr>
        <w:t xml:space="preserve">Sözleşme’nin </w:t>
      </w:r>
      <w:r w:rsidR="00927645" w:rsidRPr="001C72FA">
        <w:rPr>
          <w:rFonts w:ascii="Times New Roman" w:eastAsia="Times New Roman" w:hAnsi="Times New Roman" w:cs="Times New Roman"/>
          <w:bCs/>
          <w:sz w:val="24"/>
          <w:szCs w:val="24"/>
          <w:lang w:eastAsia="tr-TR"/>
        </w:rPr>
        <w:t>14</w:t>
      </w:r>
      <w:r w:rsidR="002E1228" w:rsidRPr="001C72FA">
        <w:rPr>
          <w:rFonts w:ascii="Times New Roman" w:eastAsia="Times New Roman" w:hAnsi="Times New Roman" w:cs="Times New Roman"/>
          <w:bCs/>
          <w:sz w:val="24"/>
          <w:szCs w:val="24"/>
          <w:lang w:eastAsia="tr-TR"/>
        </w:rPr>
        <w:t>. maddesine göre gerçekleştirilecek olan k</w:t>
      </w:r>
      <w:r w:rsidRPr="001C72FA">
        <w:rPr>
          <w:rFonts w:ascii="Times New Roman" w:eastAsia="Times New Roman" w:hAnsi="Times New Roman" w:cs="Times New Roman"/>
          <w:bCs/>
          <w:sz w:val="24"/>
          <w:szCs w:val="24"/>
          <w:lang w:eastAsia="tr-TR"/>
        </w:rPr>
        <w:t xml:space="preserve">esin </w:t>
      </w:r>
      <w:r w:rsidR="002E1228" w:rsidRPr="001C72FA">
        <w:rPr>
          <w:rFonts w:ascii="Times New Roman" w:eastAsia="Times New Roman" w:hAnsi="Times New Roman" w:cs="Times New Roman"/>
          <w:bCs/>
          <w:sz w:val="24"/>
          <w:szCs w:val="24"/>
          <w:lang w:eastAsia="tr-TR"/>
        </w:rPr>
        <w:t>k</w:t>
      </w:r>
      <w:r w:rsidRPr="001C72FA">
        <w:rPr>
          <w:rFonts w:ascii="Times New Roman" w:eastAsia="Times New Roman" w:hAnsi="Times New Roman" w:cs="Times New Roman"/>
          <w:bCs/>
          <w:sz w:val="24"/>
          <w:szCs w:val="24"/>
          <w:lang w:eastAsia="tr-TR"/>
        </w:rPr>
        <w:t>abule kadar, şirket yapısını muhafaza ettiğine ilişkin aşağıdaki teyitleri yerine getirecektir</w:t>
      </w:r>
      <w:r w:rsidR="00927645" w:rsidRPr="001C72FA">
        <w:rPr>
          <w:rFonts w:ascii="Times New Roman" w:eastAsia="Times New Roman" w:hAnsi="Times New Roman" w:cs="Times New Roman"/>
          <w:bCs/>
          <w:sz w:val="24"/>
          <w:szCs w:val="24"/>
          <w:lang w:eastAsia="tr-TR"/>
        </w:rPr>
        <w:t>.</w:t>
      </w:r>
    </w:p>
    <w:p w14:paraId="293A00AF" w14:textId="45AFCB7D"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9C70FC">
        <w:rPr>
          <w:rFonts w:ascii="Times New Roman" w:eastAsia="Times New Roman" w:hAnsi="Times New Roman" w:cs="Times New Roman"/>
          <w:bCs/>
          <w:sz w:val="24"/>
          <w:szCs w:val="24"/>
          <w:lang w:eastAsia="tr-TR"/>
        </w:rPr>
        <w:t>Yüklenici’nin</w:t>
      </w:r>
      <w:r w:rsidRPr="00B628B4">
        <w:rPr>
          <w:rFonts w:ascii="Times New Roman" w:eastAsia="Times New Roman" w:hAnsi="Times New Roman" w:cs="Times New Roman"/>
          <w:bCs/>
          <w:sz w:val="24"/>
          <w:szCs w:val="24"/>
          <w:lang w:eastAsia="tr-TR"/>
        </w:rPr>
        <w:t xml:space="preserve"> istekli sıfatıyla ilk ihale yeterliliği kapsamında bulundurmak zorunda olduğu anahtar teknik personeli halen bünyesinde bulundurduğuna dair teyidi </w:t>
      </w:r>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’ın talebi halinde getirmek zorundadır. Yüklenici bu teyit yazısını uygun zamanda getirmediği tak</w:t>
      </w:r>
      <w:r w:rsidR="00927645" w:rsidRPr="00B628B4">
        <w:rPr>
          <w:rFonts w:ascii="Times New Roman" w:eastAsia="Times New Roman" w:hAnsi="Times New Roman" w:cs="Times New Roman"/>
          <w:bCs/>
          <w:sz w:val="24"/>
          <w:szCs w:val="24"/>
          <w:lang w:eastAsia="tr-TR"/>
        </w:rPr>
        <w:t xml:space="preserve">dirde, </w:t>
      </w:r>
      <w:r w:rsidR="00C33695">
        <w:rPr>
          <w:rFonts w:ascii="Times New Roman" w:eastAsia="Times New Roman" w:hAnsi="Times New Roman" w:cs="Times New Roman"/>
          <w:bCs/>
          <w:sz w:val="24"/>
          <w:szCs w:val="24"/>
          <w:lang w:eastAsia="tr-TR"/>
        </w:rPr>
        <w:t>İMOSAB</w:t>
      </w:r>
      <w:r w:rsidR="00927645" w:rsidRPr="00B628B4">
        <w:rPr>
          <w:rFonts w:ascii="Times New Roman" w:eastAsia="Times New Roman" w:hAnsi="Times New Roman" w:cs="Times New Roman"/>
          <w:bCs/>
          <w:sz w:val="24"/>
          <w:szCs w:val="24"/>
          <w:lang w:eastAsia="tr-TR"/>
        </w:rPr>
        <w:t xml:space="preserve"> işbu Sözleşme’nin 13</w:t>
      </w:r>
      <w:r w:rsidRPr="00B628B4">
        <w:rPr>
          <w:rFonts w:ascii="Times New Roman" w:eastAsia="Times New Roman" w:hAnsi="Times New Roman" w:cs="Times New Roman"/>
          <w:bCs/>
          <w:sz w:val="24"/>
          <w:szCs w:val="24"/>
          <w:lang w:eastAsia="tr-TR"/>
        </w:rPr>
        <w:t xml:space="preserve">. maddesinde öngörülen cezayı uygular. </w:t>
      </w:r>
    </w:p>
    <w:p w14:paraId="3138F525" w14:textId="196AE5B6"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B628B4">
        <w:rPr>
          <w:rFonts w:ascii="Times New Roman" w:eastAsia="Times New Roman" w:hAnsi="Times New Roman" w:cs="Times New Roman"/>
          <w:bCs/>
          <w:sz w:val="24"/>
          <w:szCs w:val="24"/>
          <w:lang w:eastAsia="tr-TR"/>
        </w:rPr>
        <w:lastRenderedPageBreak/>
        <w:t xml:space="preserve">Söz konusu personelde değişiklik olması halinde ise Teklif Daveti’nde belirtilen özellik ve şartlara haiz başka bir personeli bünyesinde bulundurduğuna dair kanıtlayıcı belgeleri, işbu Sözleşme’nin 20. maddesi hükümlerini de dikkate alarak </w:t>
      </w:r>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 xml:space="preserve">’a verecektir. </w:t>
      </w:r>
    </w:p>
    <w:p w14:paraId="71214F6D" w14:textId="4BCAC059"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B628B4">
        <w:rPr>
          <w:rFonts w:ascii="Times New Roman" w:eastAsia="Times New Roman" w:hAnsi="Times New Roman" w:cs="Times New Roman"/>
          <w:bCs/>
          <w:sz w:val="24"/>
          <w:szCs w:val="24"/>
          <w:lang w:eastAsia="tr-TR"/>
        </w:rPr>
        <w:t xml:space="preserve">Yüklenici detay bilgilerini </w:t>
      </w:r>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 xml:space="preserve">’dan aldığı, üzerinde </w:t>
      </w:r>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 xml:space="preserve"> ve Yüklenici isim ve logoları yer alan fosfor bantlı iş tulumları, yelekleri ve iş ayakkabılarının Yüklenici ve Alt Yüklenici personeli tarafından giyilmesini temin edecektir.</w:t>
      </w:r>
    </w:p>
    <w:p w14:paraId="25F0F146" w14:textId="77777777" w:rsidR="00073F56" w:rsidRPr="009C70FC" w:rsidRDefault="00073F56"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Yapı Denetimi ve Sorumluluğuna İlişkin Şartlar</w:t>
      </w:r>
    </w:p>
    <w:p w14:paraId="1DD4BE16" w14:textId="35FFBA2D" w:rsidR="0025600C" w:rsidRPr="00173054" w:rsidRDefault="00073F56" w:rsidP="00173054">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sz w:val="24"/>
          <w:szCs w:val="24"/>
          <w:lang w:eastAsia="tr-TR"/>
        </w:rPr>
        <w:t>İş’in</w:t>
      </w:r>
      <w:r w:rsidR="002A0A67">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 </w:t>
      </w:r>
      <w:r w:rsidRPr="00713325">
        <w:rPr>
          <w:rFonts w:ascii="Times New Roman" w:eastAsia="Times New Roman" w:hAnsi="Times New Roman" w:cs="Times New Roman"/>
          <w:sz w:val="24"/>
          <w:szCs w:val="24"/>
          <w:lang w:eastAsia="x-none"/>
        </w:rPr>
        <w:t>S</w:t>
      </w:r>
      <w:r w:rsidRPr="00713325">
        <w:rPr>
          <w:rFonts w:ascii="Times New Roman" w:eastAsia="Times New Roman" w:hAnsi="Times New Roman" w:cs="Times New Roman"/>
          <w:sz w:val="24"/>
          <w:szCs w:val="24"/>
          <w:lang w:val="x-none" w:eastAsia="x-none"/>
        </w:rPr>
        <w:t xml:space="preserve">özleşme ve </w:t>
      </w:r>
      <w:r w:rsidR="002A0A67">
        <w:rPr>
          <w:rFonts w:ascii="Times New Roman" w:eastAsia="Times New Roman" w:hAnsi="Times New Roman" w:cs="Times New Roman"/>
          <w:sz w:val="24"/>
          <w:szCs w:val="24"/>
          <w:lang w:eastAsia="x-none"/>
        </w:rPr>
        <w:t xml:space="preserve">İhale Dokümanları </w:t>
      </w:r>
      <w:r w:rsidRPr="00713325">
        <w:rPr>
          <w:rFonts w:ascii="Times New Roman" w:eastAsia="Times New Roman" w:hAnsi="Times New Roman" w:cs="Times New Roman"/>
          <w:sz w:val="24"/>
          <w:szCs w:val="24"/>
          <w:lang w:val="x-none" w:eastAsia="x-none"/>
        </w:rPr>
        <w:t xml:space="preserve">ile fen ve sanat kurallarına uygun olarak yapılması, taahhüdün devamı süresince </w:t>
      </w:r>
      <w:r w:rsidR="000E1F80" w:rsidRPr="00713325">
        <w:rPr>
          <w:rFonts w:ascii="Times New Roman" w:eastAsia="Times New Roman" w:hAnsi="Times New Roman" w:cs="Times New Roman"/>
          <w:sz w:val="24"/>
          <w:szCs w:val="24"/>
          <w:lang w:eastAsia="x-none"/>
        </w:rPr>
        <w:t>İ</w:t>
      </w:r>
      <w:r w:rsidRPr="00713325">
        <w:rPr>
          <w:rFonts w:ascii="Times New Roman" w:eastAsia="Times New Roman" w:hAnsi="Times New Roman" w:cs="Times New Roman"/>
          <w:sz w:val="24"/>
          <w:szCs w:val="24"/>
          <w:lang w:val="x-none" w:eastAsia="x-none"/>
        </w:rPr>
        <w:t>ş</w:t>
      </w:r>
      <w:r w:rsidR="000E1F80" w:rsidRPr="00713325">
        <w:rPr>
          <w:rFonts w:ascii="Times New Roman" w:eastAsia="Times New Roman" w:hAnsi="Times New Roman" w:cs="Times New Roman"/>
          <w:sz w:val="24"/>
          <w:szCs w:val="24"/>
          <w:lang w:eastAsia="x-none"/>
        </w:rPr>
        <w:t xml:space="preserve"> </w:t>
      </w:r>
      <w:r w:rsidR="000E1F80" w:rsidRPr="00713325">
        <w:rPr>
          <w:rFonts w:ascii="Times New Roman" w:eastAsia="Times New Roman" w:hAnsi="Times New Roman" w:cs="Times New Roman"/>
          <w:sz w:val="24"/>
          <w:szCs w:val="24"/>
          <w:lang w:val="x-none" w:eastAsia="x-none"/>
        </w:rPr>
        <w:t>Y</w:t>
      </w:r>
      <w:r w:rsidRPr="00713325">
        <w:rPr>
          <w:rFonts w:ascii="Times New Roman" w:eastAsia="Times New Roman" w:hAnsi="Times New Roman" w:cs="Times New Roman"/>
          <w:sz w:val="24"/>
          <w:szCs w:val="24"/>
          <w:lang w:val="x-none" w:eastAsia="x-none"/>
        </w:rPr>
        <w:t>eri</w:t>
      </w:r>
      <w:r w:rsidR="000E1F80" w:rsidRPr="00713325">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nde bulundurulacak </w:t>
      </w:r>
      <w:r w:rsidR="00C33695">
        <w:rPr>
          <w:rFonts w:ascii="Times New Roman" w:eastAsia="Times New Roman" w:hAnsi="Times New Roman" w:cs="Times New Roman"/>
          <w:sz w:val="24"/>
          <w:szCs w:val="24"/>
          <w:lang w:val="x-none" w:eastAsia="x-none"/>
        </w:rPr>
        <w:t>İMOSAB</w:t>
      </w:r>
      <w:r w:rsidRPr="00713325">
        <w:rPr>
          <w:rFonts w:ascii="Times New Roman" w:eastAsia="Times New Roman" w:hAnsi="Times New Roman" w:cs="Times New Roman"/>
          <w:sz w:val="24"/>
          <w:szCs w:val="24"/>
          <w:lang w:eastAsia="x-none"/>
        </w:rPr>
        <w:t>’ı</w:t>
      </w:r>
      <w:r w:rsidRPr="00713325">
        <w:rPr>
          <w:rFonts w:ascii="Times New Roman" w:eastAsia="Times New Roman" w:hAnsi="Times New Roman" w:cs="Times New Roman"/>
          <w:sz w:val="24"/>
          <w:szCs w:val="24"/>
          <w:lang w:val="x-none" w:eastAsia="x-none"/>
        </w:rPr>
        <w:t xml:space="preserve">n belirleyeceği </w:t>
      </w:r>
      <w:r w:rsidRPr="00713325">
        <w:rPr>
          <w:rFonts w:ascii="Times New Roman" w:eastAsia="Times New Roman" w:hAnsi="Times New Roman" w:cs="Times New Roman"/>
          <w:sz w:val="24"/>
          <w:szCs w:val="24"/>
          <w:lang w:eastAsia="x-none"/>
        </w:rPr>
        <w:t>kontrol görevlisi/görevlileri</w:t>
      </w:r>
      <w:r w:rsidRPr="00713325">
        <w:rPr>
          <w:rFonts w:ascii="Times New Roman" w:eastAsia="Times New Roman" w:hAnsi="Times New Roman" w:cs="Times New Roman"/>
          <w:sz w:val="24"/>
          <w:szCs w:val="24"/>
          <w:lang w:val="x-none" w:eastAsia="x-none"/>
        </w:rPr>
        <w:t xml:space="preserve"> tarafından denetlenir. </w:t>
      </w:r>
      <w:r w:rsidRPr="00713325">
        <w:rPr>
          <w:rFonts w:ascii="Times New Roman" w:eastAsia="Times New Roman" w:hAnsi="Times New Roman" w:cs="Times New Roman"/>
          <w:sz w:val="24"/>
          <w:szCs w:val="24"/>
          <w:lang w:eastAsia="x-none"/>
        </w:rPr>
        <w:t xml:space="preserve">Kontrol </w:t>
      </w:r>
      <w:r w:rsidRPr="00713325">
        <w:rPr>
          <w:rFonts w:ascii="Times New Roman" w:eastAsia="Times New Roman" w:hAnsi="Times New Roman" w:cs="Times New Roman"/>
          <w:sz w:val="24"/>
          <w:szCs w:val="24"/>
          <w:lang w:val="x-none" w:eastAsia="x-none"/>
        </w:rPr>
        <w:t xml:space="preserve">görevlisinin </w:t>
      </w:r>
      <w:r w:rsidRPr="00713325">
        <w:rPr>
          <w:rFonts w:ascii="Times New Roman" w:eastAsia="Times New Roman" w:hAnsi="Times New Roman" w:cs="Times New Roman"/>
          <w:sz w:val="24"/>
          <w:szCs w:val="24"/>
          <w:lang w:eastAsia="x-none"/>
        </w:rPr>
        <w:t>S</w:t>
      </w:r>
      <w:r w:rsidRPr="00713325">
        <w:rPr>
          <w:rFonts w:ascii="Times New Roman" w:eastAsia="Times New Roman" w:hAnsi="Times New Roman" w:cs="Times New Roman"/>
          <w:sz w:val="24"/>
          <w:szCs w:val="24"/>
          <w:lang w:val="x-none" w:eastAsia="x-none"/>
        </w:rPr>
        <w:t xml:space="preserve">özleşme ve </w:t>
      </w:r>
      <w:r w:rsidR="002A0A67">
        <w:rPr>
          <w:rFonts w:ascii="Times New Roman" w:eastAsia="Times New Roman" w:hAnsi="Times New Roman" w:cs="Times New Roman"/>
          <w:sz w:val="24"/>
          <w:szCs w:val="24"/>
          <w:lang w:eastAsia="x-none"/>
        </w:rPr>
        <w:t xml:space="preserve">İhale Dokümanları </w:t>
      </w:r>
      <w:r w:rsidRPr="00713325">
        <w:rPr>
          <w:rFonts w:ascii="Times New Roman" w:eastAsia="Times New Roman" w:hAnsi="Times New Roman" w:cs="Times New Roman"/>
          <w:sz w:val="24"/>
          <w:szCs w:val="24"/>
          <w:lang w:val="x-none" w:eastAsia="x-none"/>
        </w:rPr>
        <w:t xml:space="preserve">ile fen ve sanat kurallarına uygun olarak vereceği talimatlara Yüklenici uymak zorundadır. </w:t>
      </w:r>
      <w:r w:rsidRPr="00713325">
        <w:rPr>
          <w:rFonts w:ascii="Times New Roman" w:eastAsia="Times New Roman" w:hAnsi="Times New Roman" w:cs="Times New Roman"/>
          <w:sz w:val="24"/>
          <w:szCs w:val="24"/>
          <w:lang w:eastAsia="x-none"/>
        </w:rPr>
        <w:t>Ancak</w:t>
      </w:r>
      <w:r w:rsidRPr="00713325">
        <w:rPr>
          <w:rFonts w:ascii="Times New Roman" w:eastAsia="Times New Roman" w:hAnsi="Times New Roman" w:cs="Times New Roman"/>
          <w:sz w:val="24"/>
          <w:szCs w:val="24"/>
          <w:lang w:val="x-none" w:eastAsia="x-none"/>
        </w:rPr>
        <w:t xml:space="preserve">, </w:t>
      </w:r>
      <w:r w:rsidRPr="00713325">
        <w:rPr>
          <w:rFonts w:ascii="Times New Roman" w:eastAsia="Times New Roman" w:hAnsi="Times New Roman" w:cs="Times New Roman"/>
          <w:sz w:val="24"/>
          <w:szCs w:val="24"/>
          <w:lang w:eastAsia="x-none"/>
        </w:rPr>
        <w:t>İ</w:t>
      </w:r>
      <w:r w:rsidRPr="00713325">
        <w:rPr>
          <w:rFonts w:ascii="Times New Roman" w:eastAsia="Times New Roman" w:hAnsi="Times New Roman" w:cs="Times New Roman"/>
          <w:sz w:val="24"/>
          <w:szCs w:val="24"/>
          <w:lang w:val="x-none" w:eastAsia="x-none"/>
        </w:rPr>
        <w:t>ş</w:t>
      </w:r>
      <w:r w:rsidRPr="00713325">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in </w:t>
      </w:r>
      <w:r w:rsidRPr="00713325">
        <w:rPr>
          <w:rFonts w:ascii="Times New Roman" w:eastAsia="Times New Roman" w:hAnsi="Times New Roman" w:cs="Times New Roman"/>
          <w:sz w:val="24"/>
          <w:szCs w:val="24"/>
          <w:lang w:eastAsia="x-none"/>
        </w:rPr>
        <w:t>kontrol görevlisi</w:t>
      </w:r>
      <w:r w:rsidRPr="00713325">
        <w:rPr>
          <w:rFonts w:ascii="Times New Roman" w:eastAsia="Times New Roman" w:hAnsi="Times New Roman" w:cs="Times New Roman"/>
          <w:sz w:val="24"/>
          <w:szCs w:val="24"/>
          <w:lang w:val="x-none" w:eastAsia="x-none"/>
        </w:rPr>
        <w:t xml:space="preserve"> denetimi altında yapılmış olması, Yüklenici</w:t>
      </w:r>
      <w:r w:rsidRPr="00713325">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nin, üstlenmiş olduğu </w:t>
      </w:r>
      <w:r w:rsidRPr="00713325">
        <w:rPr>
          <w:rFonts w:ascii="Times New Roman" w:eastAsia="Times New Roman" w:hAnsi="Times New Roman" w:cs="Times New Roman"/>
          <w:sz w:val="24"/>
          <w:szCs w:val="24"/>
          <w:lang w:eastAsia="x-none"/>
        </w:rPr>
        <w:t>İ</w:t>
      </w:r>
      <w:r w:rsidRPr="00713325">
        <w:rPr>
          <w:rFonts w:ascii="Times New Roman" w:eastAsia="Times New Roman" w:hAnsi="Times New Roman" w:cs="Times New Roman"/>
          <w:sz w:val="24"/>
          <w:szCs w:val="24"/>
          <w:lang w:val="x-none" w:eastAsia="x-none"/>
        </w:rPr>
        <w:t>ş</w:t>
      </w:r>
      <w:r w:rsidRPr="00713325">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i bütünüyle </w:t>
      </w:r>
      <w:r w:rsidR="009F3FD5" w:rsidRPr="00713325">
        <w:rPr>
          <w:rFonts w:ascii="Times New Roman" w:eastAsia="Times New Roman" w:hAnsi="Times New Roman" w:cs="Times New Roman"/>
          <w:sz w:val="24"/>
          <w:szCs w:val="24"/>
          <w:lang w:eastAsia="x-none"/>
        </w:rPr>
        <w:t xml:space="preserve">Sözleşme ve İhale Dokümanları ile </w:t>
      </w:r>
      <w:r w:rsidRPr="00713325">
        <w:rPr>
          <w:rFonts w:ascii="Times New Roman" w:eastAsia="Times New Roman" w:hAnsi="Times New Roman" w:cs="Times New Roman"/>
          <w:sz w:val="24"/>
          <w:szCs w:val="24"/>
          <w:lang w:val="x-none" w:eastAsia="x-none"/>
        </w:rPr>
        <w:t>fen ve sanat kurallarına uygun olarak yapmak hususundaki yükümlülüklerini ve bu konudaki sorumluluğunu ortadan kaldırmaz</w:t>
      </w:r>
      <w:r w:rsidR="00FC6917">
        <w:rPr>
          <w:rFonts w:ascii="Times New Roman" w:eastAsia="Times New Roman" w:hAnsi="Times New Roman" w:cs="Times New Roman"/>
          <w:sz w:val="24"/>
          <w:szCs w:val="24"/>
          <w:lang w:eastAsia="x-none"/>
        </w:rPr>
        <w:t>.</w:t>
      </w:r>
    </w:p>
    <w:p w14:paraId="632BCD08" w14:textId="77777777" w:rsidR="00FC6917" w:rsidRPr="00223A67" w:rsidRDefault="00FC6917"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223A67">
        <w:rPr>
          <w:rFonts w:ascii="Times New Roman" w:eastAsia="Times New Roman" w:hAnsi="Times New Roman" w:cs="Times New Roman"/>
          <w:b/>
          <w:bCs/>
          <w:sz w:val="24"/>
          <w:szCs w:val="24"/>
          <w:lang w:eastAsia="tr-TR"/>
        </w:rPr>
        <w:t>Projeler</w:t>
      </w:r>
    </w:p>
    <w:p w14:paraId="226599D4"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ECB1F67"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41806D89"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6F706AB"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DC7CF85"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57115D4"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0E5F513E"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9BC684C"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4BFA3554"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58DCABF5"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4BDCB0B"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0233433"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01963BC8"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B80246B"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E0228FC"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33EB4A8D"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6497D890"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305C083F"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55B51CFF"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02640C0"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68EBE9E"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5D33AE6E"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2B795B1"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7F67812"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45694366"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724B7971"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547ED8A3" w14:textId="77777777" w:rsidR="00AD35AA" w:rsidRPr="00223A67" w:rsidRDefault="00AD35AA" w:rsidP="002F0F68">
      <w:pPr>
        <w:pStyle w:val="ListeParagraf"/>
        <w:numPr>
          <w:ilvl w:val="0"/>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149D755" w14:textId="77777777" w:rsidR="00AD35AA" w:rsidRPr="00223A67" w:rsidRDefault="00AD35AA" w:rsidP="002F0F68">
      <w:pPr>
        <w:pStyle w:val="ListeParagraf"/>
        <w:numPr>
          <w:ilvl w:val="1"/>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28D6A3DC" w14:textId="77777777" w:rsidR="00AD35AA" w:rsidRPr="00223A67" w:rsidRDefault="00AD35AA" w:rsidP="002F0F68">
      <w:pPr>
        <w:pStyle w:val="ListeParagraf"/>
        <w:numPr>
          <w:ilvl w:val="1"/>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4D58E971" w14:textId="77777777" w:rsidR="00AD35AA" w:rsidRPr="00223A67" w:rsidRDefault="00AD35AA" w:rsidP="002F0F68">
      <w:pPr>
        <w:pStyle w:val="ListeParagraf"/>
        <w:numPr>
          <w:ilvl w:val="1"/>
          <w:numId w:val="7"/>
        </w:numPr>
        <w:tabs>
          <w:tab w:val="left" w:pos="0"/>
        </w:tabs>
        <w:spacing w:before="120" w:after="240"/>
        <w:contextualSpacing w:val="0"/>
        <w:jc w:val="both"/>
        <w:rPr>
          <w:rFonts w:ascii="Times New Roman" w:eastAsia="Times New Roman" w:hAnsi="Times New Roman" w:cs="Times New Roman"/>
          <w:b/>
          <w:vanish/>
          <w:sz w:val="24"/>
          <w:szCs w:val="24"/>
          <w:lang w:eastAsia="tr-TR"/>
        </w:rPr>
      </w:pPr>
    </w:p>
    <w:p w14:paraId="48DF1147" w14:textId="77777777" w:rsidR="00223A67" w:rsidRPr="00223A67" w:rsidRDefault="00223A67" w:rsidP="00E9462D">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223A67">
        <w:rPr>
          <w:rFonts w:ascii="Times New Roman" w:eastAsia="Times New Roman" w:hAnsi="Times New Roman" w:cs="Times New Roman"/>
          <w:sz w:val="24"/>
          <w:szCs w:val="24"/>
          <w:lang w:eastAsia="tr-TR"/>
        </w:rPr>
        <w:t>T</w:t>
      </w:r>
      <w:r w:rsidR="001E76EC" w:rsidRPr="00223A67">
        <w:rPr>
          <w:rFonts w:ascii="Times New Roman" w:eastAsia="Times New Roman" w:hAnsi="Times New Roman" w:cs="Times New Roman"/>
          <w:sz w:val="24"/>
          <w:szCs w:val="24"/>
          <w:lang w:eastAsia="tr-TR"/>
        </w:rPr>
        <w:t>aslak mimari yerleşim projesi bulunan yapım işine ait tüm detay yerleşim, mimari, inşaat, mekanik ve elektrik ekipman uygulama projelerinin, sözleşme imzalanma tarihinden itibaren en geç 45 (kırk beş) gün içerisinde yüklenici tarafından hazırlanarak İşveren’in onayına sunulması ve onaylanmasından sonra uygulamaya geçilmesi yüklenicinin sorumluluğundadır.</w:t>
      </w:r>
    </w:p>
    <w:p w14:paraId="4955F4E6" w14:textId="3F52E997" w:rsidR="0011509C" w:rsidRPr="00223A67" w:rsidRDefault="00C33695" w:rsidP="00E9462D">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223A67">
        <w:rPr>
          <w:rFonts w:ascii="Times New Roman" w:eastAsia="Times New Roman" w:hAnsi="Times New Roman" w:cs="Times New Roman"/>
          <w:sz w:val="24"/>
          <w:szCs w:val="24"/>
          <w:lang w:eastAsia="tr-TR"/>
        </w:rPr>
        <w:t>İMOSAB</w:t>
      </w:r>
      <w:r w:rsidR="00AD35AA" w:rsidRPr="00223A67">
        <w:rPr>
          <w:rFonts w:ascii="Times New Roman" w:eastAsia="Times New Roman" w:hAnsi="Times New Roman" w:cs="Times New Roman"/>
          <w:sz w:val="24"/>
          <w:szCs w:val="24"/>
          <w:lang w:eastAsia="tr-TR"/>
        </w:rPr>
        <w:t xml:space="preserve">’in </w:t>
      </w:r>
      <w:r w:rsidR="0025600C" w:rsidRPr="00223A67">
        <w:rPr>
          <w:rFonts w:ascii="Times New Roman" w:eastAsia="Times New Roman" w:hAnsi="Times New Roman" w:cs="Times New Roman"/>
          <w:sz w:val="24"/>
          <w:szCs w:val="24"/>
          <w:lang w:eastAsia="tr-TR"/>
        </w:rPr>
        <w:t>onayı</w:t>
      </w:r>
      <w:r w:rsidR="00AD35AA" w:rsidRPr="00223A67">
        <w:rPr>
          <w:rFonts w:ascii="Times New Roman" w:eastAsia="Times New Roman" w:hAnsi="Times New Roman" w:cs="Times New Roman"/>
          <w:sz w:val="24"/>
          <w:szCs w:val="24"/>
          <w:lang w:eastAsia="tr-TR"/>
        </w:rPr>
        <w:t xml:space="preserve"> olmaksızın Yüklenici, </w:t>
      </w:r>
      <w:r w:rsidR="00223A67" w:rsidRPr="00223A67">
        <w:rPr>
          <w:rFonts w:ascii="Times New Roman" w:eastAsia="Times New Roman" w:hAnsi="Times New Roman" w:cs="Times New Roman"/>
          <w:sz w:val="24"/>
          <w:szCs w:val="24"/>
          <w:lang w:eastAsia="tr-TR"/>
        </w:rPr>
        <w:t xml:space="preserve">onaylı </w:t>
      </w:r>
      <w:r w:rsidR="00AD35AA" w:rsidRPr="00223A67">
        <w:rPr>
          <w:rFonts w:ascii="Times New Roman" w:eastAsia="Times New Roman" w:hAnsi="Times New Roman" w:cs="Times New Roman"/>
          <w:sz w:val="24"/>
          <w:szCs w:val="24"/>
          <w:lang w:eastAsia="tr-TR"/>
        </w:rPr>
        <w:t>proje</w:t>
      </w:r>
      <w:r w:rsidR="00223A67" w:rsidRPr="00223A67">
        <w:rPr>
          <w:rFonts w:ascii="Times New Roman" w:eastAsia="Times New Roman" w:hAnsi="Times New Roman" w:cs="Times New Roman"/>
          <w:sz w:val="24"/>
          <w:szCs w:val="24"/>
          <w:lang w:eastAsia="tr-TR"/>
        </w:rPr>
        <w:t>ler</w:t>
      </w:r>
      <w:r w:rsidR="00AD35AA" w:rsidRPr="00223A67">
        <w:rPr>
          <w:rFonts w:ascii="Times New Roman" w:eastAsia="Times New Roman" w:hAnsi="Times New Roman" w:cs="Times New Roman"/>
          <w:sz w:val="24"/>
          <w:szCs w:val="24"/>
          <w:lang w:eastAsia="tr-TR"/>
        </w:rPr>
        <w:t xml:space="preserve"> harici hiçbir iş yapamaz.</w:t>
      </w:r>
    </w:p>
    <w:p w14:paraId="07CB42A9" w14:textId="77777777" w:rsidR="000D73E2" w:rsidRPr="009C70FC" w:rsidRDefault="00963E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İş</w:t>
      </w:r>
      <w:r w:rsidR="00FD7F2F">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in</w:t>
      </w:r>
      <w:r w:rsidR="003F3944" w:rsidRPr="00F10039">
        <w:rPr>
          <w:rFonts w:ascii="Times New Roman" w:eastAsia="Times New Roman" w:hAnsi="Times New Roman" w:cs="Times New Roman"/>
          <w:b/>
          <w:bCs/>
          <w:sz w:val="24"/>
          <w:szCs w:val="24"/>
          <w:lang w:eastAsia="tr-TR"/>
        </w:rPr>
        <w:t xml:space="preserve">, </w:t>
      </w:r>
      <w:r w:rsidRPr="00F10039">
        <w:rPr>
          <w:rFonts w:ascii="Times New Roman" w:eastAsia="Times New Roman" w:hAnsi="Times New Roman" w:cs="Times New Roman"/>
          <w:b/>
          <w:bCs/>
          <w:sz w:val="24"/>
          <w:szCs w:val="24"/>
          <w:lang w:eastAsia="tr-TR"/>
        </w:rPr>
        <w:t xml:space="preserve"> İş Yeri</w:t>
      </w:r>
      <w:r w:rsidR="00FD7F2F">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 xml:space="preserve">nin </w:t>
      </w:r>
      <w:r w:rsidR="003F3944" w:rsidRPr="00F10039">
        <w:rPr>
          <w:rFonts w:ascii="Times New Roman" w:eastAsia="Times New Roman" w:hAnsi="Times New Roman" w:cs="Times New Roman"/>
          <w:b/>
          <w:bCs/>
          <w:sz w:val="24"/>
          <w:szCs w:val="24"/>
          <w:lang w:eastAsia="tr-TR"/>
        </w:rPr>
        <w:t xml:space="preserve">ve Malzemenin </w:t>
      </w:r>
      <w:r w:rsidRPr="00F10039">
        <w:rPr>
          <w:rFonts w:ascii="Times New Roman" w:eastAsia="Times New Roman" w:hAnsi="Times New Roman" w:cs="Times New Roman"/>
          <w:b/>
          <w:bCs/>
          <w:sz w:val="24"/>
          <w:szCs w:val="24"/>
          <w:lang w:eastAsia="tr-TR"/>
        </w:rPr>
        <w:t xml:space="preserve">Korunması ve Sigortalanması </w:t>
      </w:r>
    </w:p>
    <w:p w14:paraId="1BC906A4" w14:textId="5E2813B3" w:rsidR="00963EAF" w:rsidRPr="00713325"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t>İMOSAB</w:t>
      </w:r>
      <w:r w:rsidR="00CC2070" w:rsidRPr="00713325">
        <w:rPr>
          <w:rFonts w:ascii="Times New Roman" w:eastAsia="Times New Roman" w:hAnsi="Times New Roman" w:cs="Times New Roman"/>
          <w:b/>
          <w:sz w:val="24"/>
          <w:szCs w:val="24"/>
          <w:lang w:eastAsia="tr-TR"/>
        </w:rPr>
        <w:t xml:space="preserve"> </w:t>
      </w:r>
      <w:r w:rsidR="00963EAF" w:rsidRPr="00713325">
        <w:rPr>
          <w:rFonts w:ascii="Times New Roman" w:eastAsia="Times New Roman" w:hAnsi="Times New Roman" w:cs="Times New Roman"/>
          <w:sz w:val="24"/>
          <w:szCs w:val="24"/>
          <w:lang w:eastAsia="tr-TR"/>
        </w:rPr>
        <w:t>Yapım İşleri Genel Şartnamesi</w:t>
      </w:r>
      <w:r w:rsidR="000D73E2" w:rsidRPr="00713325">
        <w:rPr>
          <w:rFonts w:ascii="Times New Roman" w:eastAsia="Times New Roman" w:hAnsi="Times New Roman" w:cs="Times New Roman"/>
          <w:sz w:val="24"/>
          <w:szCs w:val="24"/>
          <w:lang w:eastAsia="tr-TR"/>
        </w:rPr>
        <w:t>’</w:t>
      </w:r>
      <w:r w:rsidR="00963EAF" w:rsidRPr="00713325">
        <w:rPr>
          <w:rFonts w:ascii="Times New Roman" w:eastAsia="Times New Roman" w:hAnsi="Times New Roman" w:cs="Times New Roman"/>
          <w:sz w:val="24"/>
          <w:szCs w:val="24"/>
          <w:lang w:eastAsia="tr-TR"/>
        </w:rPr>
        <w:t xml:space="preserve">ndeki hükümler dâhilinde; Yüklenici, </w:t>
      </w:r>
      <w:r w:rsidR="00FD7F2F">
        <w:rPr>
          <w:rFonts w:ascii="Times New Roman" w:eastAsia="Times New Roman" w:hAnsi="Times New Roman" w:cs="Times New Roman"/>
          <w:sz w:val="24"/>
          <w:szCs w:val="24"/>
          <w:lang w:eastAsia="tr-TR"/>
        </w:rPr>
        <w:t>İ</w:t>
      </w:r>
      <w:r w:rsidR="00963EAF" w:rsidRPr="00713325">
        <w:rPr>
          <w:rFonts w:ascii="Times New Roman" w:eastAsia="Times New Roman" w:hAnsi="Times New Roman" w:cs="Times New Roman"/>
          <w:sz w:val="24"/>
          <w:szCs w:val="24"/>
          <w:lang w:eastAsia="tr-TR"/>
        </w:rPr>
        <w:t>ş</w:t>
      </w:r>
      <w:r w:rsidR="00FD7F2F">
        <w:rPr>
          <w:rFonts w:ascii="Times New Roman" w:eastAsia="Times New Roman" w:hAnsi="Times New Roman" w:cs="Times New Roman"/>
          <w:sz w:val="24"/>
          <w:szCs w:val="24"/>
          <w:lang w:eastAsia="tr-TR"/>
        </w:rPr>
        <w:t xml:space="preserve"> Y</w:t>
      </w:r>
      <w:r w:rsidR="00963EAF" w:rsidRPr="00713325">
        <w:rPr>
          <w:rFonts w:ascii="Times New Roman" w:eastAsia="Times New Roman" w:hAnsi="Times New Roman" w:cs="Times New Roman"/>
          <w:sz w:val="24"/>
          <w:szCs w:val="24"/>
          <w:lang w:eastAsia="tr-TR"/>
        </w:rPr>
        <w:t>er</w:t>
      </w:r>
      <w:r w:rsidR="00FD7F2F">
        <w:rPr>
          <w:rFonts w:ascii="Times New Roman" w:eastAsia="Times New Roman" w:hAnsi="Times New Roman" w:cs="Times New Roman"/>
          <w:sz w:val="24"/>
          <w:szCs w:val="24"/>
          <w:lang w:eastAsia="tr-TR"/>
        </w:rPr>
        <w:t>i’n</w:t>
      </w:r>
      <w:r w:rsidR="00963EAF" w:rsidRPr="00713325">
        <w:rPr>
          <w:rFonts w:ascii="Times New Roman" w:eastAsia="Times New Roman" w:hAnsi="Times New Roman" w:cs="Times New Roman"/>
          <w:sz w:val="24"/>
          <w:szCs w:val="24"/>
          <w:lang w:eastAsia="tr-TR"/>
        </w:rPr>
        <w:t xml:space="preserve">deki her türlü araç, malzeme, ihzarat, iş ve hizmet makineleri, taşıtlar, tesisler ile yapılan işin biten kısımları için, özellik ve niteliklerine göre </w:t>
      </w:r>
      <w:r w:rsidR="002E1228" w:rsidRPr="00713325">
        <w:rPr>
          <w:rFonts w:ascii="Times New Roman" w:eastAsia="Times New Roman" w:hAnsi="Times New Roman" w:cs="Times New Roman"/>
          <w:sz w:val="24"/>
          <w:szCs w:val="24"/>
          <w:lang w:eastAsia="tr-TR"/>
        </w:rPr>
        <w:t>İ</w:t>
      </w:r>
      <w:r w:rsidR="00963EAF" w:rsidRPr="00713325">
        <w:rPr>
          <w:rFonts w:ascii="Times New Roman" w:eastAsia="Times New Roman" w:hAnsi="Times New Roman" w:cs="Times New Roman"/>
          <w:sz w:val="24"/>
          <w:szCs w:val="24"/>
          <w:lang w:eastAsia="tr-TR"/>
        </w:rPr>
        <w:t>ş</w:t>
      </w:r>
      <w:r w:rsidR="002E1228" w:rsidRPr="00713325">
        <w:rPr>
          <w:rFonts w:ascii="Times New Roman" w:eastAsia="Times New Roman" w:hAnsi="Times New Roman" w:cs="Times New Roman"/>
          <w:sz w:val="24"/>
          <w:szCs w:val="24"/>
          <w:lang w:eastAsia="tr-TR"/>
        </w:rPr>
        <w:t>’</w:t>
      </w:r>
      <w:r w:rsidR="00963EAF" w:rsidRPr="00713325">
        <w:rPr>
          <w:rFonts w:ascii="Times New Roman" w:eastAsia="Times New Roman" w:hAnsi="Times New Roman" w:cs="Times New Roman"/>
          <w:sz w:val="24"/>
          <w:szCs w:val="24"/>
          <w:lang w:eastAsia="tr-TR"/>
        </w:rPr>
        <w:t xml:space="preserve">e başlama tarihinden </w:t>
      </w:r>
      <w:r w:rsidR="002E1228" w:rsidRPr="00713325">
        <w:rPr>
          <w:rFonts w:ascii="Times New Roman" w:eastAsia="Times New Roman" w:hAnsi="Times New Roman" w:cs="Times New Roman"/>
          <w:sz w:val="24"/>
          <w:szCs w:val="24"/>
          <w:lang w:eastAsia="x-none"/>
        </w:rPr>
        <w:t xml:space="preserve">Sözleşme’nin </w:t>
      </w:r>
      <w:r w:rsidR="009A4B02" w:rsidRPr="009A4B02">
        <w:rPr>
          <w:rFonts w:ascii="Times New Roman" w:eastAsia="Times New Roman" w:hAnsi="Times New Roman" w:cs="Times New Roman"/>
          <w:sz w:val="24"/>
          <w:szCs w:val="24"/>
          <w:lang w:eastAsia="x-none"/>
        </w:rPr>
        <w:t>1</w:t>
      </w:r>
      <w:r w:rsidR="009F6F15">
        <w:rPr>
          <w:rFonts w:ascii="Times New Roman" w:eastAsia="Times New Roman" w:hAnsi="Times New Roman" w:cs="Times New Roman"/>
          <w:sz w:val="24"/>
          <w:szCs w:val="24"/>
          <w:lang w:eastAsia="x-none"/>
        </w:rPr>
        <w:t>3</w:t>
      </w:r>
      <w:r w:rsidR="002E1228" w:rsidRPr="009A4B02">
        <w:rPr>
          <w:rFonts w:ascii="Times New Roman" w:eastAsia="Times New Roman" w:hAnsi="Times New Roman" w:cs="Times New Roman"/>
          <w:sz w:val="24"/>
          <w:szCs w:val="24"/>
          <w:lang w:eastAsia="x-none"/>
        </w:rPr>
        <w:t>. maddesine göre gerçekleştirilecek</w:t>
      </w:r>
      <w:r w:rsidR="002E1228" w:rsidRPr="00713325">
        <w:rPr>
          <w:rFonts w:ascii="Times New Roman" w:eastAsia="Times New Roman" w:hAnsi="Times New Roman" w:cs="Times New Roman"/>
          <w:sz w:val="24"/>
          <w:szCs w:val="24"/>
          <w:lang w:eastAsia="x-none"/>
        </w:rPr>
        <w:t xml:space="preserve"> olan </w:t>
      </w:r>
      <w:r w:rsidR="002E1228" w:rsidRPr="00713325">
        <w:rPr>
          <w:rFonts w:ascii="Times New Roman" w:eastAsia="Times New Roman" w:hAnsi="Times New Roman" w:cs="Times New Roman"/>
          <w:sz w:val="24"/>
          <w:szCs w:val="24"/>
          <w:lang w:eastAsia="tr-TR"/>
        </w:rPr>
        <w:t>k</w:t>
      </w:r>
      <w:r w:rsidR="008659D1" w:rsidRPr="00713325">
        <w:rPr>
          <w:rFonts w:ascii="Times New Roman" w:eastAsia="Times New Roman" w:hAnsi="Times New Roman" w:cs="Times New Roman"/>
          <w:sz w:val="24"/>
          <w:szCs w:val="24"/>
          <w:lang w:eastAsia="tr-TR"/>
        </w:rPr>
        <w:t>esin</w:t>
      </w:r>
      <w:r w:rsidR="002E1228" w:rsidRPr="00713325">
        <w:rPr>
          <w:rFonts w:ascii="Times New Roman" w:eastAsia="Times New Roman" w:hAnsi="Times New Roman" w:cs="Times New Roman"/>
          <w:sz w:val="24"/>
          <w:szCs w:val="24"/>
          <w:lang w:eastAsia="tr-TR"/>
        </w:rPr>
        <w:t xml:space="preserve"> k</w:t>
      </w:r>
      <w:r w:rsidR="008659D1" w:rsidRPr="00713325">
        <w:rPr>
          <w:rFonts w:ascii="Times New Roman" w:eastAsia="Times New Roman" w:hAnsi="Times New Roman" w:cs="Times New Roman"/>
          <w:sz w:val="24"/>
          <w:szCs w:val="24"/>
          <w:lang w:eastAsia="tr-TR"/>
        </w:rPr>
        <w:t xml:space="preserve">abul </w:t>
      </w:r>
      <w:r w:rsidR="00963EAF" w:rsidRPr="00713325">
        <w:rPr>
          <w:rFonts w:ascii="Times New Roman" w:eastAsia="Times New Roman" w:hAnsi="Times New Roman" w:cs="Times New Roman"/>
          <w:sz w:val="24"/>
          <w:szCs w:val="24"/>
          <w:lang w:eastAsia="tr-TR"/>
        </w:rPr>
        <w:t xml:space="preserve">tarihine kadar geçen süre içinde oluşabilecek deprem, su baskını, toprak kayması, fırtına, yangın gibi doğal afetler ile hırsızlık, sabotaj gibi risklere karşı;  </w:t>
      </w:r>
    </w:p>
    <w:p w14:paraId="0A1092BB" w14:textId="77777777" w:rsidR="00963EAF" w:rsidRPr="00F10039" w:rsidRDefault="00952657" w:rsidP="003431DE">
      <w:pPr>
        <w:spacing w:before="120" w:after="240"/>
        <w:ind w:left="143" w:firstLine="708"/>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A </w:t>
      </w:r>
      <w:r w:rsidR="00963EAF" w:rsidRPr="00F10039">
        <w:rPr>
          <w:rFonts w:ascii="Times New Roman" w:eastAsia="Times New Roman" w:hAnsi="Times New Roman" w:cs="Times New Roman"/>
          <w:sz w:val="24"/>
          <w:szCs w:val="24"/>
          <w:lang w:eastAsia="tr-TR"/>
        </w:rPr>
        <w:t>- (</w:t>
      </w:r>
      <w:r w:rsidRPr="00F10039">
        <w:rPr>
          <w:rFonts w:ascii="Times New Roman" w:eastAsia="Times New Roman" w:hAnsi="Times New Roman" w:cs="Times New Roman"/>
          <w:sz w:val="24"/>
          <w:szCs w:val="24"/>
          <w:lang w:eastAsia="tr-TR"/>
        </w:rPr>
        <w:t>A</w:t>
      </w:r>
      <w:r w:rsidR="00963EAF" w:rsidRPr="00F10039">
        <w:rPr>
          <w:rFonts w:ascii="Times New Roman" w:eastAsia="Times New Roman" w:hAnsi="Times New Roman" w:cs="Times New Roman"/>
          <w:sz w:val="24"/>
          <w:szCs w:val="24"/>
          <w:lang w:eastAsia="tr-TR"/>
        </w:rPr>
        <w:t>ll risk) sigortası</w:t>
      </w:r>
      <w:r w:rsidR="008659D1" w:rsidRPr="00F10039">
        <w:rPr>
          <w:rFonts w:ascii="Times New Roman" w:eastAsia="Times New Roman" w:hAnsi="Times New Roman" w:cs="Times New Roman"/>
          <w:sz w:val="24"/>
          <w:szCs w:val="24"/>
          <w:lang w:eastAsia="tr-TR"/>
        </w:rPr>
        <w:t>,</w:t>
      </w:r>
    </w:p>
    <w:p w14:paraId="38D9B88C" w14:textId="454AFBDF" w:rsidR="00963EAF" w:rsidRPr="00F10039" w:rsidRDefault="00952657" w:rsidP="003431DE">
      <w:pPr>
        <w:spacing w:before="120" w:after="240"/>
        <w:ind w:left="143" w:firstLine="708"/>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B </w:t>
      </w:r>
      <w:r w:rsidR="00FD7F2F">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 </w:t>
      </w:r>
      <w:r w:rsidR="00FD7F2F">
        <w:rPr>
          <w:rFonts w:ascii="Times New Roman" w:eastAsia="Times New Roman" w:hAnsi="Times New Roman" w:cs="Times New Roman"/>
          <w:sz w:val="24"/>
          <w:szCs w:val="24"/>
          <w:lang w:eastAsia="tr-TR"/>
        </w:rPr>
        <w:t>İş Yeri’nde</w:t>
      </w:r>
      <w:r w:rsidR="00963EAF" w:rsidRPr="00F10039">
        <w:rPr>
          <w:rFonts w:ascii="Times New Roman" w:eastAsia="Times New Roman" w:hAnsi="Times New Roman" w:cs="Times New Roman"/>
          <w:sz w:val="24"/>
          <w:szCs w:val="24"/>
          <w:lang w:eastAsia="tr-TR"/>
        </w:rPr>
        <w:t xml:space="preserve"> çalışan personeller için </w:t>
      </w:r>
      <w:r w:rsidR="00C33695">
        <w:rPr>
          <w:rFonts w:ascii="Times New Roman" w:eastAsia="Times New Roman" w:hAnsi="Times New Roman" w:cs="Times New Roman"/>
          <w:sz w:val="24"/>
          <w:szCs w:val="24"/>
          <w:lang w:eastAsia="tr-TR"/>
        </w:rPr>
        <w:t>İMOSAB</w:t>
      </w:r>
      <w:r w:rsidR="00963EAF" w:rsidRPr="00F10039">
        <w:rPr>
          <w:rFonts w:ascii="Times New Roman" w:eastAsia="Times New Roman" w:hAnsi="Times New Roman" w:cs="Times New Roman"/>
          <w:sz w:val="24"/>
          <w:szCs w:val="24"/>
          <w:lang w:eastAsia="tr-TR"/>
        </w:rPr>
        <w:t xml:space="preserve"> mali mesuliyet sigortası</w:t>
      </w:r>
      <w:r w:rsidR="008659D1" w:rsidRPr="00F10039">
        <w:rPr>
          <w:rFonts w:ascii="Times New Roman" w:eastAsia="Times New Roman" w:hAnsi="Times New Roman" w:cs="Times New Roman"/>
          <w:sz w:val="24"/>
          <w:szCs w:val="24"/>
          <w:lang w:eastAsia="tr-TR"/>
        </w:rPr>
        <w:t>,</w:t>
      </w:r>
    </w:p>
    <w:p w14:paraId="13899792" w14:textId="77777777" w:rsidR="00963EAF" w:rsidRPr="00F10039" w:rsidRDefault="00952657" w:rsidP="003431DE">
      <w:pPr>
        <w:spacing w:before="120" w:after="240"/>
        <w:ind w:left="851"/>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C </w:t>
      </w:r>
      <w:r w:rsidR="00963EAF"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 </w:t>
      </w:r>
      <w:r w:rsidR="00963EAF" w:rsidRPr="00F10039">
        <w:rPr>
          <w:rFonts w:ascii="Times New Roman" w:eastAsia="Times New Roman" w:hAnsi="Times New Roman" w:cs="Times New Roman"/>
          <w:sz w:val="24"/>
          <w:szCs w:val="24"/>
          <w:lang w:eastAsia="tr-TR"/>
        </w:rPr>
        <w:t>3.şahıslara verilebilecek her türlü zararın tanzimi için 3. şahıs mali mesuliyet sigortası yaptırmak zorundadır.</w:t>
      </w:r>
    </w:p>
    <w:p w14:paraId="2088852C" w14:textId="193DBCAF" w:rsidR="00192C60"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w:t>
      </w:r>
      <w:r w:rsidR="006A6727" w:rsidRPr="00F10039">
        <w:rPr>
          <w:rFonts w:ascii="Times New Roman" w:eastAsia="Times New Roman" w:hAnsi="Times New Roman" w:cs="Times New Roman"/>
          <w:sz w:val="24"/>
          <w:szCs w:val="24"/>
          <w:lang w:eastAsia="tr-TR"/>
        </w:rPr>
        <w:t>e</w:t>
      </w:r>
      <w:r w:rsidR="006E05D0" w:rsidRPr="00F10039">
        <w:rPr>
          <w:rFonts w:ascii="Times New Roman" w:eastAsia="Times New Roman" w:hAnsi="Times New Roman" w:cs="Times New Roman"/>
          <w:sz w:val="24"/>
          <w:szCs w:val="24"/>
          <w:lang w:eastAsia="tr-TR"/>
        </w:rPr>
        <w:t xml:space="preserve">n geç </w:t>
      </w:r>
      <w:r w:rsidR="00FD7F2F">
        <w:rPr>
          <w:rFonts w:ascii="Times New Roman" w:eastAsia="Times New Roman" w:hAnsi="Times New Roman" w:cs="Times New Roman"/>
          <w:sz w:val="24"/>
          <w:szCs w:val="24"/>
          <w:lang w:eastAsia="tr-TR"/>
        </w:rPr>
        <w:t>İ</w:t>
      </w:r>
      <w:r w:rsidR="00390BDB" w:rsidRPr="00F10039">
        <w:rPr>
          <w:rFonts w:ascii="Times New Roman" w:eastAsia="Times New Roman" w:hAnsi="Times New Roman" w:cs="Times New Roman"/>
          <w:sz w:val="24"/>
          <w:szCs w:val="24"/>
          <w:lang w:eastAsia="tr-TR"/>
        </w:rPr>
        <w:t xml:space="preserve">ş </w:t>
      </w:r>
      <w:r w:rsidR="00FD7F2F">
        <w:rPr>
          <w:rFonts w:ascii="Times New Roman" w:eastAsia="Times New Roman" w:hAnsi="Times New Roman" w:cs="Times New Roman"/>
          <w:sz w:val="24"/>
          <w:szCs w:val="24"/>
          <w:lang w:eastAsia="tr-TR"/>
        </w:rPr>
        <w:t>Y</w:t>
      </w:r>
      <w:r w:rsidR="00390BDB" w:rsidRPr="00F10039">
        <w:rPr>
          <w:rFonts w:ascii="Times New Roman" w:eastAsia="Times New Roman" w:hAnsi="Times New Roman" w:cs="Times New Roman"/>
          <w:sz w:val="24"/>
          <w:szCs w:val="24"/>
          <w:lang w:eastAsia="tr-TR"/>
        </w:rPr>
        <w:t xml:space="preserve">eri açılış tarihine kadar </w:t>
      </w:r>
      <w:r w:rsidRPr="00F10039">
        <w:rPr>
          <w:rFonts w:ascii="Times New Roman" w:eastAsia="Times New Roman" w:hAnsi="Times New Roman" w:cs="Times New Roman"/>
          <w:sz w:val="24"/>
          <w:szCs w:val="24"/>
          <w:lang w:eastAsia="tr-TR"/>
        </w:rPr>
        <w:t xml:space="preserve">lehtarı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olacak şekilde sigortaları yaptırarak poliçelerini </w:t>
      </w:r>
      <w:r w:rsidR="00C33695">
        <w:rPr>
          <w:rFonts w:ascii="Times New Roman" w:eastAsia="Times New Roman" w:hAnsi="Times New Roman" w:cs="Times New Roman"/>
          <w:sz w:val="24"/>
          <w:szCs w:val="24"/>
          <w:lang w:eastAsia="tr-TR"/>
        </w:rPr>
        <w:t>İMOSAB</w:t>
      </w:r>
      <w:r w:rsidR="00EC087E" w:rsidRPr="00F10039">
        <w:rPr>
          <w:rFonts w:ascii="Times New Roman" w:eastAsia="Times New Roman" w:hAnsi="Times New Roman" w:cs="Times New Roman"/>
          <w:sz w:val="24"/>
          <w:szCs w:val="24"/>
          <w:lang w:eastAsia="tr-TR"/>
        </w:rPr>
        <w:t>’a</w:t>
      </w:r>
      <w:r w:rsidRPr="00F10039">
        <w:rPr>
          <w:rFonts w:ascii="Times New Roman" w:eastAsia="Times New Roman" w:hAnsi="Times New Roman" w:cs="Times New Roman"/>
          <w:sz w:val="24"/>
          <w:szCs w:val="24"/>
          <w:lang w:eastAsia="tr-TR"/>
        </w:rPr>
        <w:t xml:space="preserve"> teslim etmez ise;</w:t>
      </w:r>
      <w:r w:rsidR="002A37C0"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bu sigortalar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r w:rsidRPr="00F10039">
        <w:rPr>
          <w:rFonts w:ascii="Times New Roman" w:eastAsia="Times New Roman" w:hAnsi="Times New Roman" w:cs="Times New Roman"/>
          <w:sz w:val="24"/>
          <w:szCs w:val="24"/>
          <w:lang w:eastAsia="tr-TR"/>
        </w:rPr>
        <w:lastRenderedPageBreak/>
        <w:t xml:space="preserve">yaptırılarak </w:t>
      </w:r>
      <w:r w:rsidR="008659D1" w:rsidRPr="00F10039">
        <w:rPr>
          <w:rFonts w:ascii="Times New Roman" w:eastAsia="Times New Roman" w:hAnsi="Times New Roman" w:cs="Times New Roman"/>
          <w:sz w:val="24"/>
          <w:szCs w:val="24"/>
          <w:lang w:eastAsia="tr-TR"/>
        </w:rPr>
        <w:t>s</w:t>
      </w:r>
      <w:r w:rsidRPr="00F10039">
        <w:rPr>
          <w:rFonts w:ascii="Times New Roman" w:eastAsia="Times New Roman" w:hAnsi="Times New Roman" w:cs="Times New Roman"/>
          <w:sz w:val="24"/>
          <w:szCs w:val="24"/>
          <w:lang w:eastAsia="tr-TR"/>
        </w:rPr>
        <w:t xml:space="preserve">igorta </w:t>
      </w:r>
      <w:r w:rsidR="00EC087E" w:rsidRPr="00F10039">
        <w:rPr>
          <w:rFonts w:ascii="Times New Roman" w:eastAsia="Times New Roman" w:hAnsi="Times New Roman" w:cs="Times New Roman"/>
          <w:sz w:val="24"/>
          <w:szCs w:val="24"/>
          <w:lang w:eastAsia="tr-TR"/>
        </w:rPr>
        <w:t>şirket</w:t>
      </w:r>
      <w:r w:rsidRPr="00F10039">
        <w:rPr>
          <w:rFonts w:ascii="Times New Roman" w:eastAsia="Times New Roman" w:hAnsi="Times New Roman" w:cs="Times New Roman"/>
          <w:sz w:val="24"/>
          <w:szCs w:val="24"/>
          <w:lang w:eastAsia="tr-TR"/>
        </w:rPr>
        <w:t xml:space="preserve">ine yapılan peşin veya taksitler halindeki ödemeye göre </w:t>
      </w:r>
      <w:r w:rsidR="008659D1" w:rsidRPr="00F10039">
        <w:rPr>
          <w:rFonts w:ascii="Times New Roman" w:eastAsia="Times New Roman" w:hAnsi="Times New Roman" w:cs="Times New Roman"/>
          <w:sz w:val="24"/>
          <w:szCs w:val="24"/>
          <w:lang w:eastAsia="tr-TR"/>
        </w:rPr>
        <w:t xml:space="preserve">ilgili sigorta şirketine yapılacak olan ödemeler </w:t>
      </w:r>
      <w:r w:rsidRPr="00F10039">
        <w:rPr>
          <w:rFonts w:ascii="Times New Roman" w:eastAsia="Times New Roman" w:hAnsi="Times New Roman" w:cs="Times New Roman"/>
          <w:sz w:val="24"/>
          <w:szCs w:val="24"/>
          <w:lang w:eastAsia="tr-TR"/>
        </w:rPr>
        <w:t>Yüklenici</w:t>
      </w:r>
      <w:r w:rsidR="008659D1"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nin hakedişinden kesilir.</w:t>
      </w:r>
    </w:p>
    <w:p w14:paraId="3069A740" w14:textId="67618834" w:rsidR="00192C60"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w:t>
      </w:r>
      <w:r w:rsidR="00192C60"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nin </w:t>
      </w:r>
      <w:r w:rsidR="003E4630" w:rsidRPr="00F10039">
        <w:rPr>
          <w:rFonts w:ascii="Times New Roman" w:eastAsia="Times New Roman" w:hAnsi="Times New Roman" w:cs="Times New Roman"/>
          <w:sz w:val="24"/>
          <w:szCs w:val="24"/>
          <w:lang w:eastAsia="tr-TR"/>
        </w:rPr>
        <w:t>İş</w:t>
      </w:r>
      <w:r w:rsidRPr="00F10039">
        <w:rPr>
          <w:rFonts w:ascii="Times New Roman" w:eastAsia="Times New Roman" w:hAnsi="Times New Roman" w:cs="Times New Roman"/>
          <w:sz w:val="24"/>
          <w:szCs w:val="24"/>
          <w:lang w:eastAsia="tr-TR"/>
        </w:rPr>
        <w:t xml:space="preserve"> ve </w:t>
      </w:r>
      <w:r w:rsidR="00B600AB" w:rsidRPr="00F10039">
        <w:rPr>
          <w:rFonts w:ascii="Times New Roman" w:eastAsia="Times New Roman" w:hAnsi="Times New Roman" w:cs="Times New Roman"/>
          <w:sz w:val="24"/>
          <w:szCs w:val="24"/>
          <w:lang w:eastAsia="tr-TR"/>
        </w:rPr>
        <w:t>İş Yeri</w:t>
      </w:r>
      <w:r w:rsidR="00B600AB">
        <w:rPr>
          <w:rFonts w:ascii="Times New Roman" w:eastAsia="Times New Roman" w:hAnsi="Times New Roman" w:cs="Times New Roman"/>
          <w:sz w:val="24"/>
          <w:szCs w:val="24"/>
          <w:lang w:eastAsia="tr-TR"/>
        </w:rPr>
        <w:t>’</w:t>
      </w:r>
      <w:r w:rsidR="00B600AB" w:rsidRPr="00F10039">
        <w:rPr>
          <w:rFonts w:ascii="Times New Roman" w:eastAsia="Times New Roman" w:hAnsi="Times New Roman" w:cs="Times New Roman"/>
          <w:sz w:val="24"/>
          <w:szCs w:val="24"/>
          <w:lang w:eastAsia="tr-TR"/>
        </w:rPr>
        <w:t xml:space="preserve">nin </w:t>
      </w:r>
      <w:r w:rsidRPr="00F10039">
        <w:rPr>
          <w:rFonts w:ascii="Times New Roman" w:eastAsia="Times New Roman" w:hAnsi="Times New Roman" w:cs="Times New Roman"/>
          <w:sz w:val="24"/>
          <w:szCs w:val="24"/>
          <w:lang w:eastAsia="tr-TR"/>
        </w:rPr>
        <w:t>korunması ve sigortalanması ile ilgili sorumlulukları konusunda Yapım İşleri Genel Şartnamesi</w:t>
      </w:r>
      <w:r w:rsidR="00192C60"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nde yer alan hükümler uygulanır.</w:t>
      </w:r>
    </w:p>
    <w:p w14:paraId="604219EA" w14:textId="77777777" w:rsidR="00CC011B"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tarafından ya</w:t>
      </w:r>
      <w:r w:rsidR="00C435CB">
        <w:rPr>
          <w:rFonts w:ascii="Times New Roman" w:eastAsia="Times New Roman" w:hAnsi="Times New Roman" w:cs="Times New Roman"/>
          <w:sz w:val="24"/>
          <w:szCs w:val="24"/>
          <w:lang w:eastAsia="tr-TR"/>
        </w:rPr>
        <w:t>ptırılacak sigorta poliçelerin</w:t>
      </w:r>
      <w:r w:rsidRPr="00F10039">
        <w:rPr>
          <w:rFonts w:ascii="Times New Roman" w:eastAsia="Times New Roman" w:hAnsi="Times New Roman" w:cs="Times New Roman"/>
          <w:sz w:val="24"/>
          <w:szCs w:val="24"/>
          <w:lang w:eastAsia="tr-TR"/>
        </w:rPr>
        <w:t xml:space="preserve"> kapsamı </w:t>
      </w:r>
      <w:r w:rsidR="00C435CB">
        <w:rPr>
          <w:rFonts w:ascii="Times New Roman" w:eastAsia="Times New Roman" w:hAnsi="Times New Roman" w:cs="Times New Roman"/>
          <w:sz w:val="24"/>
          <w:szCs w:val="24"/>
          <w:lang w:eastAsia="tr-TR"/>
        </w:rPr>
        <w:t>iş bu s</w:t>
      </w:r>
      <w:r w:rsidRPr="00F10039">
        <w:rPr>
          <w:rFonts w:ascii="Times New Roman" w:eastAsia="Times New Roman" w:hAnsi="Times New Roman" w:cs="Times New Roman"/>
          <w:sz w:val="24"/>
          <w:szCs w:val="24"/>
          <w:lang w:eastAsia="tr-TR"/>
        </w:rPr>
        <w:t xml:space="preserve">özleşme </w:t>
      </w:r>
      <w:r w:rsidR="00C435CB">
        <w:rPr>
          <w:rFonts w:ascii="Times New Roman" w:eastAsia="Times New Roman" w:hAnsi="Times New Roman" w:cs="Times New Roman"/>
          <w:sz w:val="24"/>
          <w:szCs w:val="24"/>
          <w:lang w:eastAsia="tr-TR"/>
        </w:rPr>
        <w:t>ve eklerindeki kapsama u</w:t>
      </w:r>
      <w:r w:rsidRPr="00F10039">
        <w:rPr>
          <w:rFonts w:ascii="Times New Roman" w:eastAsia="Times New Roman" w:hAnsi="Times New Roman" w:cs="Times New Roman"/>
          <w:sz w:val="24"/>
          <w:szCs w:val="24"/>
          <w:lang w:eastAsia="tr-TR"/>
        </w:rPr>
        <w:t>ygun olacaktır.</w:t>
      </w:r>
    </w:p>
    <w:p w14:paraId="62E913C7" w14:textId="1D1BE6E6" w:rsidR="00FB47F1"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tarafından yaptırılan sigortaların kapsamı</w:t>
      </w:r>
      <w:r w:rsidRPr="00EC708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ile ilgili olarak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gerek görmesi halinde inceleme yaptırabilir. Yüklenici, </w:t>
      </w:r>
      <w:r w:rsidR="00C33695">
        <w:rPr>
          <w:rFonts w:ascii="Times New Roman" w:eastAsia="Times New Roman" w:hAnsi="Times New Roman" w:cs="Times New Roman"/>
          <w:sz w:val="24"/>
          <w:szCs w:val="24"/>
          <w:lang w:eastAsia="tr-TR"/>
        </w:rPr>
        <w:t>İMOSAB</w:t>
      </w:r>
      <w:r w:rsidR="00390BDB" w:rsidRPr="00F10039">
        <w:rPr>
          <w:rFonts w:ascii="Times New Roman" w:eastAsia="Times New Roman" w:hAnsi="Times New Roman" w:cs="Times New Roman"/>
          <w:sz w:val="24"/>
          <w:szCs w:val="24"/>
          <w:lang w:eastAsia="tr-TR"/>
        </w:rPr>
        <w:t>’ı</w:t>
      </w:r>
      <w:r w:rsidRPr="00F10039">
        <w:rPr>
          <w:rFonts w:ascii="Times New Roman" w:eastAsia="Times New Roman" w:hAnsi="Times New Roman" w:cs="Times New Roman"/>
          <w:sz w:val="24"/>
          <w:szCs w:val="24"/>
          <w:lang w:eastAsia="tr-TR"/>
        </w:rPr>
        <w:t xml:space="preserve">n sigorta kapsamı ile ilgili düzenleme ve değişiklik taleplerini dikkate almakla </w:t>
      </w:r>
      <w:r w:rsidR="00CC011B" w:rsidRPr="00F10039">
        <w:rPr>
          <w:rFonts w:ascii="Times New Roman" w:eastAsia="Times New Roman" w:hAnsi="Times New Roman" w:cs="Times New Roman"/>
          <w:sz w:val="24"/>
          <w:szCs w:val="24"/>
          <w:lang w:eastAsia="tr-TR"/>
        </w:rPr>
        <w:t xml:space="preserve">ve </w:t>
      </w:r>
      <w:r w:rsidR="00C33695">
        <w:rPr>
          <w:rFonts w:ascii="Times New Roman" w:eastAsia="Times New Roman" w:hAnsi="Times New Roman" w:cs="Times New Roman"/>
          <w:sz w:val="24"/>
          <w:szCs w:val="24"/>
          <w:lang w:eastAsia="tr-TR"/>
        </w:rPr>
        <w:t>İMOSAB</w:t>
      </w:r>
      <w:r w:rsidR="00CC011B" w:rsidRPr="00F10039">
        <w:rPr>
          <w:rFonts w:ascii="Times New Roman" w:eastAsia="Times New Roman" w:hAnsi="Times New Roman" w:cs="Times New Roman"/>
          <w:sz w:val="24"/>
          <w:szCs w:val="24"/>
          <w:lang w:eastAsia="tr-TR"/>
        </w:rPr>
        <w:t xml:space="preserve">’ın değişiklik taleplerini </w:t>
      </w:r>
      <w:r w:rsidR="00C33695">
        <w:rPr>
          <w:rFonts w:ascii="Times New Roman" w:eastAsia="Times New Roman" w:hAnsi="Times New Roman" w:cs="Times New Roman"/>
          <w:sz w:val="24"/>
          <w:szCs w:val="24"/>
          <w:lang w:eastAsia="tr-TR"/>
        </w:rPr>
        <w:t>İMOSAB</w:t>
      </w:r>
      <w:r w:rsidR="00CC011B" w:rsidRPr="00F10039">
        <w:rPr>
          <w:rFonts w:ascii="Times New Roman" w:eastAsia="Times New Roman" w:hAnsi="Times New Roman" w:cs="Times New Roman"/>
          <w:sz w:val="24"/>
          <w:szCs w:val="24"/>
          <w:lang w:eastAsia="tr-TR"/>
        </w:rPr>
        <w:t xml:space="preserve"> talebini müteakip vakit kaybetmeksizin derhal yerine getirmekle </w:t>
      </w:r>
      <w:r w:rsidRPr="00F10039">
        <w:rPr>
          <w:rFonts w:ascii="Times New Roman" w:eastAsia="Times New Roman" w:hAnsi="Times New Roman" w:cs="Times New Roman"/>
          <w:sz w:val="24"/>
          <w:szCs w:val="24"/>
          <w:lang w:eastAsia="tr-TR"/>
        </w:rPr>
        <w:t>yükümlüdür.</w:t>
      </w:r>
    </w:p>
    <w:p w14:paraId="22A8971B" w14:textId="0D86C8B2" w:rsidR="00114A1A" w:rsidRPr="00F10039" w:rsidRDefault="003F394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EC7089">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Pr="00EC7089">
        <w:rPr>
          <w:rFonts w:ascii="Times New Roman" w:eastAsia="Times New Roman" w:hAnsi="Times New Roman" w:cs="Times New Roman"/>
          <w:sz w:val="24"/>
          <w:szCs w:val="24"/>
          <w:lang w:eastAsia="tr-TR"/>
        </w:rPr>
        <w:t xml:space="preserve"> tarafından verilecek malzemeleri de, ambar teslim bonosu üzerinde belirtilen bedeli üzerinden sigorta yaptırmak zorundadır.</w:t>
      </w:r>
    </w:p>
    <w:p w14:paraId="38B9AA2B" w14:textId="42623B6F" w:rsidR="00114A1A" w:rsidRPr="00F10039" w:rsidRDefault="003F394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Poliçenin lehtarı (menfaattarı) </w:t>
      </w:r>
      <w:r w:rsidR="00C33695">
        <w:rPr>
          <w:rFonts w:ascii="Times New Roman" w:eastAsia="Times New Roman" w:hAnsi="Times New Roman" w:cs="Times New Roman"/>
          <w:sz w:val="24"/>
          <w:szCs w:val="24"/>
          <w:lang w:eastAsia="tr-TR"/>
        </w:rPr>
        <w:t>İMOSAB</w:t>
      </w:r>
      <w:r w:rsidR="00114A1A" w:rsidRPr="00F10039">
        <w:rPr>
          <w:rFonts w:ascii="Times New Roman" w:eastAsia="Times New Roman" w:hAnsi="Times New Roman" w:cs="Times New Roman"/>
          <w:sz w:val="24"/>
          <w:szCs w:val="24"/>
          <w:lang w:eastAsia="tr-TR"/>
        </w:rPr>
        <w:t>’tır</w:t>
      </w:r>
      <w:r w:rsidRPr="00F10039">
        <w:rPr>
          <w:rFonts w:ascii="Times New Roman" w:eastAsia="Times New Roman" w:hAnsi="Times New Roman" w:cs="Times New Roman"/>
          <w:sz w:val="24"/>
          <w:szCs w:val="24"/>
          <w:lang w:eastAsia="tr-TR"/>
        </w:rPr>
        <w:t xml:space="preserve">. </w:t>
      </w:r>
      <w:r w:rsidR="00C33695">
        <w:rPr>
          <w:rFonts w:ascii="Times New Roman" w:eastAsia="Times New Roman" w:hAnsi="Times New Roman" w:cs="Times New Roman"/>
          <w:sz w:val="24"/>
          <w:szCs w:val="24"/>
          <w:lang w:eastAsia="tr-TR"/>
        </w:rPr>
        <w:t>İMOSAB</w:t>
      </w:r>
      <w:r w:rsidR="00114A1A" w:rsidRPr="00F10039">
        <w:rPr>
          <w:rFonts w:ascii="Times New Roman" w:eastAsia="Times New Roman" w:hAnsi="Times New Roman" w:cs="Times New Roman"/>
          <w:sz w:val="24"/>
          <w:szCs w:val="24"/>
          <w:lang w:eastAsia="tr-TR"/>
        </w:rPr>
        <w:t>’ın</w:t>
      </w:r>
      <w:r w:rsidRPr="00F10039">
        <w:rPr>
          <w:rFonts w:ascii="Times New Roman" w:eastAsia="Times New Roman" w:hAnsi="Times New Roman" w:cs="Times New Roman"/>
          <w:sz w:val="24"/>
          <w:szCs w:val="24"/>
          <w:lang w:eastAsia="tr-TR"/>
        </w:rPr>
        <w:t xml:space="preserve">, izni olmadan iptal, fesih ve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aleyhine tadil edilemez. Bir hasar durumunda, hasar tazminatı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’a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’ın izniyle Yüklenici</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ye ödenir.</w:t>
      </w:r>
    </w:p>
    <w:p w14:paraId="45C218C6" w14:textId="0005AEBE" w:rsidR="00114A1A" w:rsidRPr="00F10039" w:rsidRDefault="003F394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İş</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in tamamını veya bir kısmını Alt Yüklenici</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ye yaptıracak ise </w:t>
      </w:r>
      <w:r w:rsidR="00114A1A" w:rsidRPr="00F10039">
        <w:rPr>
          <w:rFonts w:ascii="Times New Roman" w:eastAsia="Times New Roman" w:hAnsi="Times New Roman" w:cs="Times New Roman"/>
          <w:sz w:val="24"/>
          <w:szCs w:val="24"/>
          <w:lang w:eastAsia="tr-TR"/>
        </w:rPr>
        <w:t>l</w:t>
      </w:r>
      <w:r w:rsidRPr="00F10039">
        <w:rPr>
          <w:rFonts w:ascii="Times New Roman" w:eastAsia="Times New Roman" w:hAnsi="Times New Roman" w:cs="Times New Roman"/>
          <w:sz w:val="24"/>
          <w:szCs w:val="24"/>
          <w:lang w:eastAsia="tr-TR"/>
        </w:rPr>
        <w:t xml:space="preserve">ehtarı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olmak kaydı ile </w:t>
      </w:r>
      <w:r w:rsidR="00114A1A" w:rsidRPr="00F10039">
        <w:rPr>
          <w:rFonts w:ascii="Times New Roman" w:eastAsia="Times New Roman" w:hAnsi="Times New Roman" w:cs="Times New Roman"/>
          <w:sz w:val="24"/>
          <w:szCs w:val="24"/>
          <w:lang w:eastAsia="tr-TR"/>
        </w:rPr>
        <w:t>p</w:t>
      </w:r>
      <w:r w:rsidRPr="00F10039">
        <w:rPr>
          <w:rFonts w:ascii="Times New Roman" w:eastAsia="Times New Roman" w:hAnsi="Times New Roman" w:cs="Times New Roman"/>
          <w:sz w:val="24"/>
          <w:szCs w:val="24"/>
          <w:lang w:eastAsia="tr-TR"/>
        </w:rPr>
        <w:t>oliçeyi Alt Yüklenici</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sine</w:t>
      </w:r>
      <w:r w:rsidR="00114A1A"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yaptırabilir.</w:t>
      </w:r>
    </w:p>
    <w:p w14:paraId="39C924AC" w14:textId="68D21EBD" w:rsidR="001F7E7A" w:rsidRPr="00EE7287" w:rsidRDefault="003F3944" w:rsidP="001F7E7A">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Sigortalama ile ilgili bir hasar meydana gelmesi durumunda, Yüklenici hasarın sigorta şirketine</w:t>
      </w:r>
      <w:r w:rsidR="00420347"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kanıtlanmasını sağlayacak ve bunu takiben sigorta ile ilgili tazminatın ödenmesini beklemeksizin hasarın giderilmesini temin ederek, </w:t>
      </w:r>
      <w:r w:rsidR="00420347" w:rsidRPr="00F10039">
        <w:rPr>
          <w:rFonts w:ascii="Times New Roman" w:eastAsia="Times New Roman" w:hAnsi="Times New Roman" w:cs="Times New Roman"/>
          <w:sz w:val="24"/>
          <w:szCs w:val="24"/>
          <w:lang w:eastAsia="tr-TR"/>
        </w:rPr>
        <w:t xml:space="preserve">İş Programı’na </w:t>
      </w:r>
      <w:r w:rsidRPr="00F10039">
        <w:rPr>
          <w:rFonts w:ascii="Times New Roman" w:eastAsia="Times New Roman" w:hAnsi="Times New Roman" w:cs="Times New Roman"/>
          <w:sz w:val="24"/>
          <w:szCs w:val="24"/>
          <w:lang w:eastAsia="tr-TR"/>
        </w:rPr>
        <w:t>uygun olarak ikmalini sağlayacaktır.</w:t>
      </w:r>
    </w:p>
    <w:p w14:paraId="43B3B203" w14:textId="77777777" w:rsidR="0098138C" w:rsidRPr="009C70FC" w:rsidRDefault="0098138C"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Mücbir Sebep</w:t>
      </w:r>
    </w:p>
    <w:p w14:paraId="5FC0FD85" w14:textId="77777777" w:rsidR="0098138C" w:rsidRPr="00EC7089" w:rsidRDefault="0098138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bCs/>
          <w:sz w:val="24"/>
          <w:szCs w:val="24"/>
          <w:lang w:eastAsia="tr-TR"/>
        </w:rPr>
        <w:t>Sözleşme’nin</w:t>
      </w:r>
      <w:r w:rsidRPr="00EC7089">
        <w:rPr>
          <w:rFonts w:ascii="Times New Roman" w:eastAsia="Times New Roman" w:hAnsi="Times New Roman" w:cs="Times New Roman"/>
          <w:sz w:val="24"/>
          <w:szCs w:val="24"/>
          <w:lang w:eastAsia="tr-TR"/>
        </w:rPr>
        <w:t xml:space="preserve"> imzalandığı tarihte var olmayan, etkilenen Taraf’ın kontrolü dışında gelişen, etkilenen Taraf’ın gereken özeni göstermesine rağmen önlenemeyen, öngörülemeyen veya kaçınılmaz olan, etkilenen Taraf’ın işbu Sözleşme’den kaynaklanan yükümlülüklerini kısmen ya da tamamen yerine getirmesini ya da bunları zamanında yerine getirmesini imkansızlaştıran ve etkilenen Taraf’tan kaynaklanan bir kusurdan ileri gelmeyen tabii afetler, yangın, patlamalar, iç savaşlar, savaşlar, ayaklanmalar, halk hareketleri, seferberlik ilanı, Sözleşme’nin imzalanması anında mevcut olmayan ancak Sözleşme’nin imzalanmasından sonra ortaya çıkan Sözleşme’nin ifasına doğrudan etki eden devlet tahditleri, grev, lokavt ve salgın hastalık halleri mücbir sebep (“</w:t>
      </w:r>
      <w:r w:rsidRPr="00EC7089">
        <w:rPr>
          <w:rFonts w:ascii="Times New Roman" w:eastAsia="Times New Roman" w:hAnsi="Times New Roman" w:cs="Times New Roman"/>
          <w:b/>
          <w:sz w:val="24"/>
          <w:szCs w:val="24"/>
          <w:lang w:eastAsia="tr-TR"/>
        </w:rPr>
        <w:t>Mücbir Sebep</w:t>
      </w:r>
      <w:r w:rsidRPr="00EC7089">
        <w:rPr>
          <w:rFonts w:ascii="Times New Roman" w:eastAsia="Times New Roman" w:hAnsi="Times New Roman" w:cs="Times New Roman"/>
          <w:sz w:val="24"/>
          <w:szCs w:val="24"/>
          <w:lang w:eastAsia="tr-TR"/>
        </w:rPr>
        <w:t xml:space="preserve">”) olarak değerlendirilecektir. Mücbir Sebep halinin devamı süresince, Taraflar’dan herhangi biri diğerine karşı, bu Sözleşme çerçevesindeki yükümlülüklerini ifa edememekten veya ifada gecikmeden dolayı sorumlu olmayacak, Taraflar’ın işbu Sözleşme’den kaynaklanan sorumlulukları askıda kalacaktır. Mücbir Sebep’e maruz kalan Taraf derhal diğer Taraf’a bu durumu, etkilerini ve tahmini süresini yazılı olarak bildirecek ve bir an önce Mücbir Sebep’in olumsuz etkilerini bertaraf etmek, edimlerini eskisi gibi ifa etmek ve taahhütlerine uymak </w:t>
      </w:r>
      <w:r w:rsidRPr="00EC7089">
        <w:rPr>
          <w:rFonts w:ascii="Times New Roman" w:eastAsia="Times New Roman" w:hAnsi="Times New Roman" w:cs="Times New Roman"/>
          <w:sz w:val="24"/>
          <w:szCs w:val="24"/>
          <w:lang w:eastAsia="tr-TR"/>
        </w:rPr>
        <w:lastRenderedPageBreak/>
        <w:t>için gereken işlemleri yerine getirecektir.</w:t>
      </w:r>
      <w:r w:rsidR="001F6A07" w:rsidRPr="00EC7089">
        <w:rPr>
          <w:rFonts w:ascii="Times New Roman" w:eastAsia="Times New Roman" w:hAnsi="Times New Roman" w:cs="Times New Roman"/>
          <w:sz w:val="24"/>
          <w:szCs w:val="24"/>
          <w:lang w:eastAsia="tr-TR"/>
        </w:rPr>
        <w:t xml:space="preserve"> Mücbir Sebep’in bildirim süresi Yüklenici için </w:t>
      </w:r>
      <w:r w:rsidR="003E4630" w:rsidRPr="00EC7089">
        <w:rPr>
          <w:rFonts w:ascii="Times New Roman" w:eastAsia="Times New Roman" w:hAnsi="Times New Roman" w:cs="Times New Roman"/>
          <w:sz w:val="24"/>
          <w:szCs w:val="24"/>
          <w:lang w:eastAsia="tr-TR"/>
        </w:rPr>
        <w:t xml:space="preserve">yirmi </w:t>
      </w:r>
      <w:r w:rsidR="001F6A07" w:rsidRPr="00EC7089">
        <w:rPr>
          <w:rFonts w:ascii="Times New Roman" w:eastAsia="Times New Roman" w:hAnsi="Times New Roman" w:cs="Times New Roman"/>
          <w:sz w:val="24"/>
          <w:szCs w:val="24"/>
          <w:lang w:eastAsia="tr-TR"/>
        </w:rPr>
        <w:t>(</w:t>
      </w:r>
      <w:r w:rsidR="003E4630" w:rsidRPr="00EC7089">
        <w:rPr>
          <w:rFonts w:ascii="Times New Roman" w:eastAsia="Times New Roman" w:hAnsi="Times New Roman" w:cs="Times New Roman"/>
          <w:sz w:val="24"/>
          <w:szCs w:val="24"/>
          <w:lang w:eastAsia="tr-TR"/>
        </w:rPr>
        <w:t>20</w:t>
      </w:r>
      <w:r w:rsidR="001F6A07" w:rsidRPr="00EC7089">
        <w:rPr>
          <w:rFonts w:ascii="Times New Roman" w:eastAsia="Times New Roman" w:hAnsi="Times New Roman" w:cs="Times New Roman"/>
          <w:sz w:val="24"/>
          <w:szCs w:val="24"/>
          <w:lang w:eastAsia="tr-TR"/>
        </w:rPr>
        <w:t>) günden fazla olamayacaktır. Yüklenici tarafından zamanında yapılmayan başvurular dikkate alınmaz ve Yüklenici başvuru süresini geçirdikten sonra süre uzatımı isteğinde bulunamaz.</w:t>
      </w:r>
    </w:p>
    <w:p w14:paraId="09CACEC1" w14:textId="77777777" w:rsidR="00260314" w:rsidRDefault="0098138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Taraflar söz konusu Mücbir Sebep etkileri ortadan kalkar kalkmaz </w:t>
      </w:r>
      <w:r w:rsidRPr="00874205">
        <w:rPr>
          <w:rFonts w:ascii="Times New Roman" w:eastAsia="Times New Roman" w:hAnsi="Times New Roman" w:cs="Times New Roman"/>
          <w:sz w:val="24"/>
          <w:szCs w:val="24"/>
          <w:lang w:eastAsia="tr-TR"/>
        </w:rPr>
        <w:t xml:space="preserve">derhal ilgili yükümlülüklerini yerine getirmeye mecbur olacaktır. Mücbir Sebep etkilerinin </w:t>
      </w:r>
      <w:r w:rsidR="00BC68AB" w:rsidRPr="00874205">
        <w:rPr>
          <w:rFonts w:eastAsia="Calibri"/>
          <w:b/>
        </w:rPr>
        <w:t xml:space="preserve">180 (Yüzseksen) </w:t>
      </w:r>
      <w:r w:rsidRPr="00F10039">
        <w:rPr>
          <w:rFonts w:ascii="Times New Roman" w:eastAsia="Times New Roman" w:hAnsi="Times New Roman" w:cs="Times New Roman"/>
          <w:sz w:val="24"/>
          <w:szCs w:val="24"/>
          <w:lang w:eastAsia="tr-TR"/>
        </w:rPr>
        <w:t>günden fazla devam etmesi durumunda Taraflar işbu Sözleşme’yi karşı Taraf’a tazminat, zarar, ziyan yahut herhangi bir nam altında hiçbir ilave ödeme yapma yükümlülüğü bulunmaksızın tek taraflı olarak feshetme hakkına sahip olacaktır. Tereddüde mahal vermemek üzere, Yüklenici, Mücbir Sebep ve olağanüs</w:t>
      </w:r>
      <w:r w:rsidR="00364C84" w:rsidRPr="00F10039">
        <w:rPr>
          <w:rFonts w:ascii="Times New Roman" w:eastAsia="Times New Roman" w:hAnsi="Times New Roman" w:cs="Times New Roman"/>
          <w:sz w:val="24"/>
          <w:szCs w:val="24"/>
          <w:lang w:eastAsia="tr-TR"/>
        </w:rPr>
        <w:t xml:space="preserve">tü hallerin işbu Sözleşme’nin </w:t>
      </w:r>
      <w:r w:rsidR="00D74C6A">
        <w:rPr>
          <w:rFonts w:ascii="Times New Roman" w:eastAsia="Times New Roman" w:hAnsi="Times New Roman" w:cs="Times New Roman"/>
          <w:sz w:val="24"/>
          <w:szCs w:val="24"/>
          <w:lang w:eastAsia="tr-TR"/>
        </w:rPr>
        <w:t>30</w:t>
      </w:r>
      <w:r w:rsidRPr="00F10039">
        <w:rPr>
          <w:rFonts w:ascii="Times New Roman" w:eastAsia="Times New Roman" w:hAnsi="Times New Roman" w:cs="Times New Roman"/>
          <w:sz w:val="24"/>
          <w:szCs w:val="24"/>
          <w:lang w:eastAsia="tr-TR"/>
        </w:rPr>
        <w:t>.1. maddesinde belirtilen Mücbir Sebep halleri ile sınırlı olduğunu kabul, beyan ve taahhüt eder.</w:t>
      </w:r>
    </w:p>
    <w:p w14:paraId="446A8A1F" w14:textId="1DB6981B" w:rsidR="00EC7089" w:rsidRPr="00F10039" w:rsidRDefault="00EC708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EC7089">
        <w:rPr>
          <w:rFonts w:ascii="Times New Roman" w:eastAsia="Times New Roman" w:hAnsi="Times New Roman" w:cs="Times New Roman"/>
          <w:sz w:val="24"/>
          <w:szCs w:val="24"/>
          <w:lang w:eastAsia="tr-TR"/>
        </w:rPr>
        <w:t xml:space="preserve">Mücbir Sebep ile ilgili Sözleşme’de yer almayan hususlar ile ilgili </w:t>
      </w:r>
      <w:r w:rsidR="00C33695">
        <w:rPr>
          <w:rFonts w:ascii="Times New Roman" w:eastAsia="Times New Roman" w:hAnsi="Times New Roman" w:cs="Times New Roman"/>
          <w:sz w:val="24"/>
          <w:szCs w:val="24"/>
          <w:lang w:eastAsia="tr-TR"/>
        </w:rPr>
        <w:t>İMOSAB</w:t>
      </w:r>
      <w:r w:rsidRPr="00EC7089">
        <w:rPr>
          <w:rFonts w:ascii="Times New Roman" w:eastAsia="Times New Roman" w:hAnsi="Times New Roman" w:cs="Times New Roman"/>
          <w:sz w:val="24"/>
          <w:szCs w:val="24"/>
          <w:lang w:eastAsia="tr-TR"/>
        </w:rPr>
        <w:t xml:space="preserve"> Yapım İşleri Genel Şartnamesi’nde yer alan hükümler uygulanır</w:t>
      </w:r>
    </w:p>
    <w:p w14:paraId="46419018" w14:textId="77777777" w:rsidR="00734ADE" w:rsidRPr="000850F8" w:rsidRDefault="00963E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Garanti Süresi </w:t>
      </w:r>
    </w:p>
    <w:p w14:paraId="5C41B179" w14:textId="36E31C67" w:rsidR="00734ADE" w:rsidRPr="00CB0228" w:rsidRDefault="001E3CA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EE7287">
        <w:rPr>
          <w:rFonts w:ascii="Times New Roman" w:eastAsia="Times New Roman" w:hAnsi="Times New Roman" w:cs="Times New Roman"/>
          <w:sz w:val="24"/>
          <w:szCs w:val="24"/>
          <w:lang w:eastAsia="tr-TR"/>
        </w:rPr>
        <w:t xml:space="preserve">Garanti süresi, </w:t>
      </w:r>
      <w:r w:rsidR="00EE7287" w:rsidRPr="00EE7287">
        <w:rPr>
          <w:rFonts w:ascii="Times New Roman" w:eastAsia="Times New Roman" w:hAnsi="Times New Roman" w:cs="Times New Roman"/>
          <w:sz w:val="24"/>
          <w:szCs w:val="24"/>
          <w:lang w:eastAsia="tr-TR"/>
        </w:rPr>
        <w:t>kesin kabulden sonra on</w:t>
      </w:r>
      <w:r w:rsidR="00330AED">
        <w:rPr>
          <w:rFonts w:ascii="Times New Roman" w:eastAsia="Times New Roman" w:hAnsi="Times New Roman" w:cs="Times New Roman"/>
          <w:sz w:val="24"/>
          <w:szCs w:val="24"/>
          <w:lang w:eastAsia="tr-TR"/>
        </w:rPr>
        <w:t>iki</w:t>
      </w:r>
      <w:r w:rsidR="00EE7287" w:rsidRPr="00EE7287">
        <w:rPr>
          <w:rFonts w:ascii="Times New Roman" w:eastAsia="Times New Roman" w:hAnsi="Times New Roman" w:cs="Times New Roman"/>
          <w:sz w:val="24"/>
          <w:szCs w:val="24"/>
          <w:lang w:eastAsia="tr-TR"/>
        </w:rPr>
        <w:t xml:space="preserve"> </w:t>
      </w:r>
      <w:r w:rsidR="00963EAF" w:rsidRPr="00EE7287">
        <w:rPr>
          <w:rFonts w:ascii="Times New Roman" w:eastAsia="Times New Roman" w:hAnsi="Times New Roman" w:cs="Times New Roman"/>
          <w:sz w:val="24"/>
          <w:szCs w:val="24"/>
          <w:lang w:eastAsia="tr-TR"/>
        </w:rPr>
        <w:t>(</w:t>
      </w:r>
      <w:r w:rsidR="00330AED">
        <w:rPr>
          <w:rFonts w:ascii="Times New Roman" w:eastAsia="Times New Roman" w:hAnsi="Times New Roman" w:cs="Times New Roman"/>
          <w:sz w:val="24"/>
          <w:szCs w:val="24"/>
          <w:lang w:eastAsia="tr-TR"/>
        </w:rPr>
        <w:t>12</w:t>
      </w:r>
      <w:r w:rsidR="00963EAF" w:rsidRPr="00EE7287">
        <w:rPr>
          <w:rFonts w:ascii="Times New Roman" w:eastAsia="Times New Roman" w:hAnsi="Times New Roman" w:cs="Times New Roman"/>
          <w:sz w:val="24"/>
          <w:szCs w:val="24"/>
          <w:lang w:eastAsia="tr-TR"/>
        </w:rPr>
        <w:t xml:space="preserve">) ay olup, bu süre </w:t>
      </w:r>
      <w:r w:rsidR="00E9461A" w:rsidRPr="00EE7287">
        <w:rPr>
          <w:rFonts w:ascii="Times New Roman" w:eastAsia="Times New Roman" w:hAnsi="Times New Roman" w:cs="Times New Roman"/>
          <w:sz w:val="24"/>
          <w:szCs w:val="24"/>
          <w:lang w:eastAsia="tr-TR"/>
        </w:rPr>
        <w:t>Sözleşme’nin 1</w:t>
      </w:r>
      <w:r w:rsidR="00741FE4" w:rsidRPr="00EE7287">
        <w:rPr>
          <w:rFonts w:ascii="Times New Roman" w:eastAsia="Times New Roman" w:hAnsi="Times New Roman" w:cs="Times New Roman"/>
          <w:sz w:val="24"/>
          <w:szCs w:val="24"/>
          <w:lang w:eastAsia="tr-TR"/>
        </w:rPr>
        <w:t>3</w:t>
      </w:r>
      <w:r w:rsidR="00D92AAB" w:rsidRPr="00EE7287">
        <w:rPr>
          <w:rFonts w:ascii="Times New Roman" w:eastAsia="Times New Roman" w:hAnsi="Times New Roman" w:cs="Times New Roman"/>
          <w:sz w:val="24"/>
          <w:szCs w:val="24"/>
          <w:lang w:eastAsia="tr-TR"/>
        </w:rPr>
        <w:t xml:space="preserve">. maddesine uygun olarak </w:t>
      </w:r>
      <w:r w:rsidR="0029215D" w:rsidRPr="00EE7287">
        <w:rPr>
          <w:rFonts w:ascii="Times New Roman" w:eastAsia="Times New Roman" w:hAnsi="Times New Roman" w:cs="Times New Roman"/>
          <w:sz w:val="24"/>
          <w:szCs w:val="24"/>
          <w:lang w:eastAsia="tr-TR"/>
        </w:rPr>
        <w:t xml:space="preserve">gerçekleştirilecek </w:t>
      </w:r>
      <w:r w:rsidR="00EE7287" w:rsidRPr="00EE7287">
        <w:rPr>
          <w:rFonts w:ascii="Times New Roman" w:eastAsia="Times New Roman" w:hAnsi="Times New Roman" w:cs="Times New Roman"/>
          <w:sz w:val="24"/>
          <w:szCs w:val="24"/>
          <w:lang w:eastAsia="tr-TR"/>
        </w:rPr>
        <w:t>kesin</w:t>
      </w:r>
      <w:r w:rsidR="00D92AAB" w:rsidRPr="00EE7287">
        <w:rPr>
          <w:rFonts w:ascii="Times New Roman" w:eastAsia="Times New Roman" w:hAnsi="Times New Roman" w:cs="Times New Roman"/>
          <w:sz w:val="24"/>
          <w:szCs w:val="24"/>
          <w:lang w:eastAsia="tr-TR"/>
        </w:rPr>
        <w:t xml:space="preserve"> kabul</w:t>
      </w:r>
      <w:r w:rsidR="00D92AAB" w:rsidRPr="00CB0228">
        <w:rPr>
          <w:rFonts w:ascii="Times New Roman" w:eastAsia="Times New Roman" w:hAnsi="Times New Roman" w:cs="Times New Roman"/>
          <w:sz w:val="24"/>
          <w:szCs w:val="24"/>
          <w:lang w:eastAsia="tr-TR"/>
        </w:rPr>
        <w:t xml:space="preserve"> </w:t>
      </w:r>
      <w:r w:rsidR="00963EAF" w:rsidRPr="00CB0228">
        <w:rPr>
          <w:rFonts w:ascii="Times New Roman" w:eastAsia="Times New Roman" w:hAnsi="Times New Roman" w:cs="Times New Roman"/>
          <w:sz w:val="24"/>
          <w:szCs w:val="24"/>
          <w:lang w:eastAsia="tr-TR"/>
        </w:rPr>
        <w:t>tarihinden itibaren başlar</w:t>
      </w:r>
      <w:r w:rsidR="00734ADE" w:rsidRPr="00CB0228">
        <w:rPr>
          <w:rFonts w:ascii="Times New Roman" w:eastAsia="Times New Roman" w:hAnsi="Times New Roman" w:cs="Times New Roman"/>
          <w:sz w:val="24"/>
          <w:szCs w:val="24"/>
          <w:lang w:eastAsia="tr-TR"/>
        </w:rPr>
        <w:t xml:space="preserve"> (“</w:t>
      </w:r>
      <w:r w:rsidR="00734ADE" w:rsidRPr="00B628B4">
        <w:rPr>
          <w:rFonts w:ascii="Times New Roman" w:eastAsia="Times New Roman" w:hAnsi="Times New Roman" w:cs="Times New Roman"/>
          <w:sz w:val="24"/>
          <w:szCs w:val="24"/>
          <w:lang w:eastAsia="tr-TR"/>
        </w:rPr>
        <w:t>Garanti Süresi</w:t>
      </w:r>
      <w:r w:rsidR="00734ADE" w:rsidRPr="00CB0228">
        <w:rPr>
          <w:rFonts w:ascii="Times New Roman" w:eastAsia="Times New Roman" w:hAnsi="Times New Roman" w:cs="Times New Roman"/>
          <w:sz w:val="24"/>
          <w:szCs w:val="24"/>
          <w:lang w:eastAsia="tr-TR"/>
        </w:rPr>
        <w:t>”)</w:t>
      </w:r>
      <w:r w:rsidR="00963EAF" w:rsidRPr="00CB0228">
        <w:rPr>
          <w:rFonts w:ascii="Times New Roman" w:eastAsia="Times New Roman" w:hAnsi="Times New Roman" w:cs="Times New Roman"/>
          <w:sz w:val="24"/>
          <w:szCs w:val="24"/>
          <w:lang w:eastAsia="tr-TR"/>
        </w:rPr>
        <w:t xml:space="preserve">. </w:t>
      </w:r>
      <w:r w:rsidR="00734ADE" w:rsidRPr="00B628B4">
        <w:rPr>
          <w:rFonts w:ascii="Times New Roman" w:eastAsia="Times New Roman" w:hAnsi="Times New Roman" w:cs="Times New Roman"/>
          <w:sz w:val="24"/>
          <w:szCs w:val="24"/>
          <w:lang w:eastAsia="tr-TR"/>
        </w:rPr>
        <w:t xml:space="preserve">Yüklenici, Garanti </w:t>
      </w:r>
      <w:r w:rsidR="00734ADE" w:rsidRPr="00CB0228">
        <w:rPr>
          <w:rFonts w:ascii="Times New Roman" w:eastAsia="Times New Roman" w:hAnsi="Times New Roman" w:cs="Times New Roman"/>
          <w:sz w:val="24"/>
          <w:szCs w:val="24"/>
          <w:lang w:eastAsia="tr-TR"/>
        </w:rPr>
        <w:t>Süresi’nce, tüm İşler, mallar, malzemeler ve yedek parçaların mülkiyet, tasarım, malzemeler ve işçilik bakımından ayıplardan ari olaca</w:t>
      </w:r>
      <w:r>
        <w:rPr>
          <w:rFonts w:ascii="Times New Roman" w:eastAsia="Times New Roman" w:hAnsi="Times New Roman" w:cs="Times New Roman"/>
          <w:sz w:val="24"/>
          <w:szCs w:val="24"/>
          <w:lang w:eastAsia="tr-TR"/>
        </w:rPr>
        <w:t>ğını ve tüm hususlarda Sözleşme, sözleşme eklerine ve İhale Dokümanlar</w:t>
      </w:r>
      <w:r w:rsidR="00EE7287">
        <w:rPr>
          <w:rFonts w:ascii="Times New Roman" w:eastAsia="Times New Roman" w:hAnsi="Times New Roman" w:cs="Times New Roman"/>
          <w:sz w:val="24"/>
          <w:szCs w:val="24"/>
          <w:lang w:eastAsia="tr-TR"/>
        </w:rPr>
        <w:t>ı</w:t>
      </w:r>
      <w:r>
        <w:rPr>
          <w:rFonts w:ascii="Times New Roman" w:eastAsia="Times New Roman" w:hAnsi="Times New Roman" w:cs="Times New Roman"/>
          <w:sz w:val="24"/>
          <w:szCs w:val="24"/>
          <w:lang w:eastAsia="tr-TR"/>
        </w:rPr>
        <w:t>’nda yer alan hükümler</w:t>
      </w:r>
      <w:r w:rsidR="00734ADE" w:rsidRPr="00CB0228">
        <w:rPr>
          <w:rFonts w:ascii="Times New Roman" w:eastAsia="Times New Roman" w:hAnsi="Times New Roman" w:cs="Times New Roman"/>
          <w:sz w:val="24"/>
          <w:szCs w:val="24"/>
          <w:lang w:eastAsia="tr-TR"/>
        </w:rPr>
        <w:t>e uyum sağlayacağını garanti eder.</w:t>
      </w:r>
    </w:p>
    <w:p w14:paraId="5F42571B" w14:textId="65584A79" w:rsidR="00734ADE" w:rsidRPr="00CD5DEA" w:rsidRDefault="00734ADE"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CD5DEA">
        <w:rPr>
          <w:rFonts w:ascii="Times New Roman" w:eastAsia="Times New Roman" w:hAnsi="Times New Roman" w:cs="Times New Roman"/>
          <w:sz w:val="24"/>
          <w:szCs w:val="24"/>
          <w:lang w:eastAsia="tr-TR"/>
        </w:rPr>
        <w:t xml:space="preserve">Yüklenici, alınan tüm garanti ve taahhütlerin makul ve ticari olarak müzakere ve kabul edilebilecek en uzun süre boyunca, ancak her halükarda Garanti Süresi’nden daha kısa bir süre olmamak koşuluyla, yürürlükte kalmasını sağlayacaktır. Yüklenici tüm garanti ve taahhütleri bütünüyle uygulayacaktır ve tüm garanti ve taahhütlerin gayrikabili rücu ve koşulsuz olarak </w:t>
      </w:r>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 xml:space="preserve">’a veya </w:t>
      </w:r>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 xml:space="preserve"> tarafından görevlendirilecek herhangi bir kişiye devredilebilir olmasını sağlayacaktır. Yüklenici, bahsi geçen tüm garanti ve taahhütlerin; her bir unsur, Alt Yüklenici’nin kimliği ve ilgili garanti veya taahhüt süresi bakımından dökümünü içeren bir listesini, her bir garanti veya taahhüt belgesinin onaylı sureti ile birlikte, </w:t>
      </w:r>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’a sağlayacaktır.</w:t>
      </w:r>
    </w:p>
    <w:p w14:paraId="0F149315" w14:textId="4A83F9D1" w:rsidR="006810AC" w:rsidRPr="00CD5DEA" w:rsidRDefault="00B55EB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CD5DEA">
        <w:rPr>
          <w:rFonts w:ascii="Times New Roman" w:eastAsia="Times New Roman" w:hAnsi="Times New Roman" w:cs="Times New Roman"/>
          <w:sz w:val="24"/>
          <w:szCs w:val="24"/>
          <w:lang w:eastAsia="tr-TR"/>
        </w:rPr>
        <w:t xml:space="preserve">Eğer mallar, malzemeler veya yedek parçalar Garanti Süresi boyunca, belirlenen kapasiteye erişemezse ya da arıza, aksaklık veya işlevsizlik söz konusu olursa; Yüklenici, masraf ve giderleri kendisine ait olmak üzere, </w:t>
      </w:r>
      <w:r w:rsidR="00C33695">
        <w:rPr>
          <w:rFonts w:ascii="Times New Roman" w:eastAsia="Times New Roman" w:hAnsi="Times New Roman" w:cs="Times New Roman"/>
          <w:sz w:val="24"/>
          <w:szCs w:val="24"/>
          <w:lang w:eastAsia="tr-TR"/>
        </w:rPr>
        <w:t>İMOSAB</w:t>
      </w:r>
      <w:r w:rsidR="006810AC" w:rsidRPr="00CD5DEA">
        <w:rPr>
          <w:rFonts w:ascii="Times New Roman" w:eastAsia="Times New Roman" w:hAnsi="Times New Roman" w:cs="Times New Roman"/>
          <w:sz w:val="24"/>
          <w:szCs w:val="24"/>
          <w:lang w:eastAsia="tr-TR"/>
        </w:rPr>
        <w:t>’dan</w:t>
      </w:r>
      <w:r w:rsidRPr="00CD5DEA">
        <w:rPr>
          <w:rFonts w:ascii="Times New Roman" w:eastAsia="Times New Roman" w:hAnsi="Times New Roman" w:cs="Times New Roman"/>
          <w:sz w:val="24"/>
          <w:szCs w:val="24"/>
          <w:lang w:eastAsia="tr-TR"/>
        </w:rPr>
        <w:t xml:space="preserve"> bu yönde bildirim aldıktan sonra derhal teknik servis tedarik edecektir. </w:t>
      </w:r>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 Yüklenici tarafından çözülmesi için sorunun detay</w:t>
      </w:r>
      <w:r w:rsidR="006810AC" w:rsidRPr="00CD5DEA">
        <w:rPr>
          <w:rFonts w:ascii="Times New Roman" w:eastAsia="Times New Roman" w:hAnsi="Times New Roman" w:cs="Times New Roman"/>
          <w:sz w:val="24"/>
          <w:szCs w:val="24"/>
          <w:lang w:eastAsia="tr-TR"/>
        </w:rPr>
        <w:t>larını açıklayacaktır. Mallar, m</w:t>
      </w:r>
      <w:r w:rsidRPr="00CD5DEA">
        <w:rPr>
          <w:rFonts w:ascii="Times New Roman" w:eastAsia="Times New Roman" w:hAnsi="Times New Roman" w:cs="Times New Roman"/>
          <w:sz w:val="24"/>
          <w:szCs w:val="24"/>
          <w:lang w:eastAsia="tr-TR"/>
        </w:rPr>
        <w:t>alzemeler veya yedek parçalardaki kus</w:t>
      </w:r>
      <w:r w:rsidR="006810AC" w:rsidRPr="00CD5DEA">
        <w:rPr>
          <w:rFonts w:ascii="Times New Roman" w:eastAsia="Times New Roman" w:hAnsi="Times New Roman" w:cs="Times New Roman"/>
          <w:sz w:val="24"/>
          <w:szCs w:val="24"/>
          <w:lang w:eastAsia="tr-TR"/>
        </w:rPr>
        <w:t>ur ve/veya arızaların, kusurlu mallar, m</w:t>
      </w:r>
      <w:r w:rsidRPr="00CD5DEA">
        <w:rPr>
          <w:rFonts w:ascii="Times New Roman" w:eastAsia="Times New Roman" w:hAnsi="Times New Roman" w:cs="Times New Roman"/>
          <w:sz w:val="24"/>
          <w:szCs w:val="24"/>
          <w:lang w:eastAsia="tr-TR"/>
        </w:rPr>
        <w:t xml:space="preserve">alzemeler veya yedek parçalar veya bunların unsurlarının onarılması veya yenisiyle değiştirilmesi suretiyle giderilerek, mevcut koşullar altında ve kusurun niteliği de dikkate alınmak üzere, </w:t>
      </w:r>
      <w:r w:rsidR="00C33695">
        <w:rPr>
          <w:rFonts w:ascii="Times New Roman" w:eastAsia="Times New Roman" w:hAnsi="Times New Roman" w:cs="Times New Roman"/>
          <w:sz w:val="24"/>
          <w:szCs w:val="24"/>
          <w:lang w:eastAsia="tr-TR"/>
        </w:rPr>
        <w:t>İMOSAB</w:t>
      </w:r>
      <w:r w:rsidR="006810AC" w:rsidRPr="00CD5DEA">
        <w:rPr>
          <w:rFonts w:ascii="Times New Roman" w:eastAsia="Times New Roman" w:hAnsi="Times New Roman" w:cs="Times New Roman"/>
          <w:sz w:val="24"/>
          <w:szCs w:val="24"/>
          <w:lang w:eastAsia="tr-TR"/>
        </w:rPr>
        <w:t xml:space="preserve">’ın </w:t>
      </w:r>
      <w:r w:rsidRPr="00CD5DEA">
        <w:rPr>
          <w:rFonts w:ascii="Times New Roman" w:eastAsia="Times New Roman" w:hAnsi="Times New Roman" w:cs="Times New Roman"/>
          <w:sz w:val="24"/>
          <w:szCs w:val="24"/>
          <w:lang w:eastAsia="tr-TR"/>
        </w:rPr>
        <w:t>yazılı bildirimi alındığından itibaren makul bir süre içinde eski performansına getirilmesi Yüklenici’nin sorumluluğundadır.</w:t>
      </w:r>
    </w:p>
    <w:p w14:paraId="235B522A" w14:textId="434FCB3E" w:rsidR="00285ABF" w:rsidRPr="00CD5DEA" w:rsidRDefault="006810A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CD5DEA">
        <w:rPr>
          <w:rFonts w:ascii="Times New Roman" w:eastAsia="Times New Roman" w:hAnsi="Times New Roman" w:cs="Times New Roman"/>
          <w:sz w:val="24"/>
          <w:szCs w:val="24"/>
          <w:lang w:eastAsia="tr-TR"/>
        </w:rPr>
        <w:lastRenderedPageBreak/>
        <w:t xml:space="preserve">Yüklenici kusurlu mallar, malzemeler veya yedek parçaları yukarıda belirtilen makul süre içinde düzeltemediği takdirde; </w:t>
      </w:r>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 xml:space="preserve">, giderleri Yüklenici’ye ait olmak üzere kusurlu mallar, malzemeler veya yedek parçaların kapsamlı bir bakımdan geçirilmesini sağlama hakkına sahip olacaktır. Yenisiyle değiştirilen kusurlu </w:t>
      </w:r>
      <w:r w:rsidR="00387B58" w:rsidRPr="00CD5DEA">
        <w:rPr>
          <w:rFonts w:ascii="Times New Roman" w:eastAsia="Times New Roman" w:hAnsi="Times New Roman" w:cs="Times New Roman"/>
          <w:sz w:val="24"/>
          <w:szCs w:val="24"/>
          <w:lang w:eastAsia="tr-TR"/>
        </w:rPr>
        <w:t>m</w:t>
      </w:r>
      <w:r w:rsidRPr="00CD5DEA">
        <w:rPr>
          <w:rFonts w:ascii="Times New Roman" w:eastAsia="Times New Roman" w:hAnsi="Times New Roman" w:cs="Times New Roman"/>
          <w:sz w:val="24"/>
          <w:szCs w:val="24"/>
          <w:lang w:eastAsia="tr-TR"/>
        </w:rPr>
        <w:t xml:space="preserve">allar, </w:t>
      </w:r>
      <w:r w:rsidR="00387B58" w:rsidRPr="00CD5DEA">
        <w:rPr>
          <w:rFonts w:ascii="Times New Roman" w:eastAsia="Times New Roman" w:hAnsi="Times New Roman" w:cs="Times New Roman"/>
          <w:sz w:val="24"/>
          <w:szCs w:val="24"/>
          <w:lang w:eastAsia="tr-TR"/>
        </w:rPr>
        <w:t>m</w:t>
      </w:r>
      <w:r w:rsidRPr="00CD5DEA">
        <w:rPr>
          <w:rFonts w:ascii="Times New Roman" w:eastAsia="Times New Roman" w:hAnsi="Times New Roman" w:cs="Times New Roman"/>
          <w:sz w:val="24"/>
          <w:szCs w:val="24"/>
          <w:lang w:eastAsia="tr-TR"/>
        </w:rPr>
        <w:t xml:space="preserve">alzemeler veya yedek parçalar veya bunların unsur(lar)ı, Yüklenici’nin talebi üzerine ve masrafları Yüklenici’ye ait olmak üzere, Yüklenici’ye iade edilebilecektir. </w:t>
      </w:r>
      <w:r w:rsidR="00180BCF" w:rsidRPr="00CD5DEA">
        <w:rPr>
          <w:rFonts w:ascii="Times New Roman" w:eastAsia="Times New Roman" w:hAnsi="Times New Roman" w:cs="Times New Roman"/>
          <w:sz w:val="24"/>
          <w:szCs w:val="24"/>
          <w:lang w:eastAsia="tr-TR"/>
        </w:rPr>
        <w:t>Kusurlu</w:t>
      </w:r>
      <w:r w:rsidR="00051381" w:rsidRPr="00CD5DEA">
        <w:rPr>
          <w:rFonts w:ascii="Times New Roman" w:eastAsia="Times New Roman" w:hAnsi="Times New Roman" w:cs="Times New Roman"/>
          <w:sz w:val="24"/>
          <w:szCs w:val="24"/>
          <w:lang w:eastAsia="tr-TR"/>
        </w:rPr>
        <w:t xml:space="preserve"> mallar</w:t>
      </w:r>
      <w:r w:rsidRPr="00CD5DEA">
        <w:rPr>
          <w:rFonts w:ascii="Times New Roman" w:eastAsia="Times New Roman" w:hAnsi="Times New Roman" w:cs="Times New Roman"/>
          <w:sz w:val="24"/>
          <w:szCs w:val="24"/>
          <w:lang w:eastAsia="tr-TR"/>
        </w:rPr>
        <w:t xml:space="preserve">, </w:t>
      </w:r>
      <w:r w:rsidR="00051381" w:rsidRPr="00CD5DEA">
        <w:rPr>
          <w:rFonts w:ascii="Times New Roman" w:eastAsia="Times New Roman" w:hAnsi="Times New Roman" w:cs="Times New Roman"/>
          <w:sz w:val="24"/>
          <w:szCs w:val="24"/>
          <w:lang w:eastAsia="tr-TR"/>
        </w:rPr>
        <w:t>m</w:t>
      </w:r>
      <w:r w:rsidRPr="00CD5DEA">
        <w:rPr>
          <w:rFonts w:ascii="Times New Roman" w:eastAsia="Times New Roman" w:hAnsi="Times New Roman" w:cs="Times New Roman"/>
          <w:sz w:val="24"/>
          <w:szCs w:val="24"/>
          <w:lang w:eastAsia="tr-TR"/>
        </w:rPr>
        <w:t>alzemeler veya yedek parçalar veya bunların unsur(lar)ının iade edilmesi ve/veya yenisiyle değiştirilmesi ile bağlantılı olan nakliyat masrafları ve diğer giderler Yüklenici tarafından karşılanacaktır.</w:t>
      </w:r>
    </w:p>
    <w:p w14:paraId="016BDE51" w14:textId="77777777" w:rsidR="00734ADE" w:rsidRPr="00CD5DEA" w:rsidRDefault="00285AB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CD5DEA">
        <w:rPr>
          <w:rFonts w:ascii="Times New Roman" w:eastAsia="Times New Roman" w:hAnsi="Times New Roman" w:cs="Times New Roman"/>
          <w:sz w:val="24"/>
          <w:szCs w:val="24"/>
          <w:lang w:eastAsia="tr-TR"/>
        </w:rPr>
        <w:t xml:space="preserve">Yüklenici </w:t>
      </w:r>
      <w:r w:rsidR="00A4498D">
        <w:rPr>
          <w:rFonts w:ascii="Times New Roman" w:eastAsia="Times New Roman" w:hAnsi="Times New Roman" w:cs="Times New Roman"/>
          <w:sz w:val="24"/>
          <w:szCs w:val="24"/>
          <w:lang w:eastAsia="tr-TR"/>
        </w:rPr>
        <w:t>Sözleşme’nin 31</w:t>
      </w:r>
      <w:r w:rsidR="00051381" w:rsidRPr="00CD5DEA">
        <w:rPr>
          <w:rFonts w:ascii="Times New Roman" w:eastAsia="Times New Roman" w:hAnsi="Times New Roman" w:cs="Times New Roman"/>
          <w:sz w:val="24"/>
          <w:szCs w:val="24"/>
          <w:lang w:eastAsia="tr-TR"/>
        </w:rPr>
        <w:t>. m</w:t>
      </w:r>
      <w:r w:rsidRPr="00CD5DEA">
        <w:rPr>
          <w:rFonts w:ascii="Times New Roman" w:eastAsia="Times New Roman" w:hAnsi="Times New Roman" w:cs="Times New Roman"/>
          <w:sz w:val="24"/>
          <w:szCs w:val="24"/>
          <w:lang w:eastAsia="tr-TR"/>
        </w:rPr>
        <w:t>adde</w:t>
      </w:r>
      <w:r w:rsidR="00051381" w:rsidRPr="00CD5DEA">
        <w:rPr>
          <w:rFonts w:ascii="Times New Roman" w:eastAsia="Times New Roman" w:hAnsi="Times New Roman" w:cs="Times New Roman"/>
          <w:sz w:val="24"/>
          <w:szCs w:val="24"/>
          <w:lang w:eastAsia="tr-TR"/>
        </w:rPr>
        <w:t xml:space="preserve">si </w:t>
      </w:r>
      <w:r w:rsidRPr="00CD5DEA">
        <w:rPr>
          <w:rFonts w:ascii="Times New Roman" w:eastAsia="Times New Roman" w:hAnsi="Times New Roman" w:cs="Times New Roman"/>
          <w:sz w:val="24"/>
          <w:szCs w:val="24"/>
          <w:lang w:eastAsia="tr-TR"/>
        </w:rPr>
        <w:t>uyarınca bir ayıbı düzelttiğinde, onarılan, yenisiyle değiştirilen veya düzeltilen mallar, malzemeler veya yedek parçalara ilişkin Garanti Süresi; kusurlu mallar, malzemeler veya yedek parçaların Yüklenici tarafından onarıldığı, yenisiyle değiştirildiği veya düzeltildiği tarihte yeniden başlatılacaktır.</w:t>
      </w:r>
    </w:p>
    <w:p w14:paraId="223C80BA" w14:textId="77777777" w:rsidR="00AD35AA" w:rsidRPr="009C70FC"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Yüklenici’nin Tazmin Sorumluluğu</w:t>
      </w:r>
    </w:p>
    <w:p w14:paraId="06231500" w14:textId="43902F94" w:rsidR="00AD35AA" w:rsidRPr="00B628B4" w:rsidRDefault="0026134E"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b/>
          <w:bCs/>
          <w:sz w:val="24"/>
          <w:szCs w:val="24"/>
          <w:lang w:eastAsia="tr-TR"/>
        </w:rPr>
        <w:t>Sözleşme’nin</w:t>
      </w:r>
      <w:r w:rsidRPr="00B628B4">
        <w:rPr>
          <w:rFonts w:ascii="Times New Roman" w:eastAsia="Times New Roman" w:hAnsi="Times New Roman" w:cs="Times New Roman"/>
          <w:sz w:val="24"/>
          <w:szCs w:val="24"/>
          <w:lang w:eastAsia="tr-TR"/>
        </w:rPr>
        <w:t xml:space="preserve"> 13. maddesine halel gelmeksizin, </w:t>
      </w:r>
      <w:r w:rsidR="00AD35AA" w:rsidRPr="00B628B4">
        <w:rPr>
          <w:rFonts w:ascii="Times New Roman" w:eastAsia="Times New Roman" w:hAnsi="Times New Roman" w:cs="Times New Roman"/>
          <w:sz w:val="24"/>
          <w:szCs w:val="24"/>
          <w:lang w:eastAsia="tr-TR"/>
        </w:rPr>
        <w:t xml:space="preserve">Yüklenici, işbu Sözleşme’deki yükümlülüklerinden herhangi birisini kusuru, kastı veya ihmali veya dikkatsizliği sebebiyle kısmen ve/veya tamamen yerine getirmemesi ve/veya eksik yerine getirmesi ve/veya yerine getirmekte gecikmesi ve/veya yürürlükte bulunan Mevzuat’a aykırılıktan ve/veya kasıtlı veya kusur veya ihmalden veya dikkatsizlikten dolayı ortaya çıkmış ve/veya çıkabilecek olan doğrudan ve dolaylı tüm zararlardan ötürü ve bunların yanı sıra üçüncü kişilerin hak ve taleplerinden kaynaklanan her türlü hukuki, idari, mali ve cezai sorumluluğun Yüklenici’de olduğunu gayrikabili rücu kabul, beyan ve taahhüt eder. Böyle bir zararın meydana gelmesi halinde Yüklenici, </w:t>
      </w:r>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 xml:space="preserve">’ın uğrayacağı ve mahkûm edileceği her türlü ceza, masraf, tazminat ve/veya her ne ad altında olursa olsun yapacağı tüm ödemeleri, </w:t>
      </w:r>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 xml:space="preserve">’ın ilk yazılı talebini takiben derhal nakden ve defaten ödeyeceğini ve tüm zararı karşılayacağını gayrikabili rücu olarak kabul, beyan ve taahhüt eder. Taraflar, </w:t>
      </w:r>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 xml:space="preserve">’ın işbu madde kapsamında ve/veya </w:t>
      </w:r>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 xml:space="preserve">’ın, Yüklenici’nin işbu Sözleşme kapsamındaki yükümlülüklerine aykırılığı sebebiyle doğan her türlü zararları ve/veya ödemek zorunda kalacağı her türlü ceza ve fer’ileri için Yüklenici’ye rücu hakkı olduğunu ve Yüklenici’nin kendisine başvurulması ile birlikte ilgili ödemenin Yüklenici tarafından </w:t>
      </w:r>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 xml:space="preserve">’a derhal </w:t>
      </w:r>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’ın ilk talebinde nakden ve defaten yapılacağını kabul, beyan ve taahhüt eder.</w:t>
      </w:r>
    </w:p>
    <w:p w14:paraId="0AE94D2C" w14:textId="3E5227E5"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 xml:space="preserve">İşbu Sözleşme’de Yüklenici tarafından yapılacağı taahhüt edilen ödemelerin ve/veya tazminat ve/veya cezaların herhangi bir sebeple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tarafından ödenmek zorunda kalınması halinde, bu ödeme tutarları, ticari faiziyle birlikte,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’ın ilk talebinde ve herhangi bir def’i ve itiraz ileri sürülmeksizin Yüklenici tarafından derhal karşılanacak </w:t>
      </w:r>
      <w:r w:rsidR="00FD7F2F" w:rsidRPr="00B628B4">
        <w:rPr>
          <w:rFonts w:ascii="Times New Roman" w:eastAsia="Times New Roman" w:hAnsi="Times New Roman" w:cs="Times New Roman"/>
          <w:sz w:val="24"/>
          <w:szCs w:val="24"/>
          <w:lang w:eastAsia="tr-TR"/>
        </w:rPr>
        <w:t xml:space="preserve">veya varsa Yüklenici’nin </w:t>
      </w:r>
      <w:r w:rsidR="00C33695">
        <w:rPr>
          <w:rFonts w:ascii="Times New Roman" w:eastAsia="Times New Roman" w:hAnsi="Times New Roman" w:cs="Times New Roman"/>
          <w:sz w:val="24"/>
          <w:szCs w:val="24"/>
          <w:lang w:eastAsia="tr-TR"/>
        </w:rPr>
        <w:t>İMOSAB</w:t>
      </w:r>
      <w:r w:rsidR="00FD7F2F" w:rsidRPr="00B628B4">
        <w:rPr>
          <w:rFonts w:ascii="Times New Roman" w:eastAsia="Times New Roman" w:hAnsi="Times New Roman" w:cs="Times New Roman"/>
          <w:sz w:val="24"/>
          <w:szCs w:val="24"/>
          <w:lang w:eastAsia="tr-TR"/>
        </w:rPr>
        <w:t>’t</w:t>
      </w:r>
      <w:r w:rsidRPr="00B628B4">
        <w:rPr>
          <w:rFonts w:ascii="Times New Roman" w:eastAsia="Times New Roman" w:hAnsi="Times New Roman" w:cs="Times New Roman"/>
          <w:sz w:val="24"/>
          <w:szCs w:val="24"/>
          <w:lang w:eastAsia="tr-TR"/>
        </w:rPr>
        <w:t xml:space="preserve">an olan alacaklarından mahsup edilecektir.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 işbu ödemeler için Yüklenici’ye ayrıca rücu etme hakkı saklıdır.</w:t>
      </w:r>
    </w:p>
    <w:p w14:paraId="33425A9A" w14:textId="77777777" w:rsidR="00A63C6B" w:rsidRPr="000850F8" w:rsidRDefault="0015571E"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Sözleşme’nin Feshi</w:t>
      </w:r>
    </w:p>
    <w:p w14:paraId="139A9E54" w14:textId="41091D3E" w:rsidR="00963EAF" w:rsidRPr="00B628B4" w:rsidRDefault="009F39F3"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 xml:space="preserve">Yüklenici’nin işbu Sözleşme kapsamındaki yükümlülüklerinden herhangi birini hiç veya gereği gibi ifa etmemesi veya geç ifa etmesi durumunda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(i) aynen ifa ve aynen </w:t>
      </w:r>
      <w:r w:rsidRPr="00B628B4">
        <w:rPr>
          <w:rFonts w:ascii="Times New Roman" w:eastAsia="Times New Roman" w:hAnsi="Times New Roman" w:cs="Times New Roman"/>
          <w:sz w:val="24"/>
          <w:szCs w:val="24"/>
          <w:lang w:eastAsia="tr-TR"/>
        </w:rPr>
        <w:lastRenderedPageBreak/>
        <w:t xml:space="preserve">ifaya kadar geçen her gün için Sözleşme Bedeli’nin </w:t>
      </w:r>
      <w:r w:rsidR="00BA6940" w:rsidRPr="00B628B4">
        <w:rPr>
          <w:rFonts w:ascii="Times New Roman" w:eastAsia="Times New Roman" w:hAnsi="Times New Roman" w:cs="Times New Roman"/>
          <w:sz w:val="24"/>
          <w:szCs w:val="24"/>
          <w:lang w:eastAsia="tr-TR"/>
        </w:rPr>
        <w:t>%0,</w:t>
      </w:r>
      <w:r w:rsidR="00874205" w:rsidRPr="00B628B4">
        <w:rPr>
          <w:rFonts w:ascii="Times New Roman" w:eastAsia="Times New Roman" w:hAnsi="Times New Roman" w:cs="Times New Roman"/>
          <w:sz w:val="24"/>
          <w:szCs w:val="24"/>
          <w:lang w:eastAsia="tr-TR"/>
        </w:rPr>
        <w:t>0</w:t>
      </w:r>
      <w:r w:rsidR="00BE40BD">
        <w:rPr>
          <w:rFonts w:ascii="Times New Roman" w:eastAsia="Times New Roman" w:hAnsi="Times New Roman" w:cs="Times New Roman"/>
          <w:sz w:val="24"/>
          <w:szCs w:val="24"/>
          <w:lang w:eastAsia="tr-TR"/>
        </w:rPr>
        <w:t>6</w:t>
      </w:r>
      <w:r w:rsidR="00BA6940" w:rsidRPr="00B628B4">
        <w:rPr>
          <w:rFonts w:ascii="Times New Roman" w:eastAsia="Times New Roman" w:hAnsi="Times New Roman" w:cs="Times New Roman"/>
          <w:sz w:val="24"/>
          <w:szCs w:val="24"/>
          <w:lang w:eastAsia="tr-TR"/>
        </w:rPr>
        <w:t xml:space="preserve"> (</w:t>
      </w:r>
      <w:r w:rsidR="00874205" w:rsidRPr="00B628B4">
        <w:rPr>
          <w:rFonts w:ascii="Times New Roman" w:eastAsia="Times New Roman" w:hAnsi="Times New Roman" w:cs="Times New Roman"/>
          <w:sz w:val="24"/>
          <w:szCs w:val="24"/>
          <w:lang w:eastAsia="tr-TR"/>
        </w:rPr>
        <w:t>on</w:t>
      </w:r>
      <w:r w:rsidR="00BA6940" w:rsidRPr="00B628B4">
        <w:rPr>
          <w:rFonts w:ascii="Times New Roman" w:eastAsia="Times New Roman" w:hAnsi="Times New Roman" w:cs="Times New Roman"/>
          <w:sz w:val="24"/>
          <w:szCs w:val="24"/>
          <w:lang w:eastAsia="tr-TR"/>
        </w:rPr>
        <w:t>binde</w:t>
      </w:r>
      <w:r w:rsidR="00BE40BD">
        <w:rPr>
          <w:rFonts w:ascii="Times New Roman" w:eastAsia="Times New Roman" w:hAnsi="Times New Roman" w:cs="Times New Roman"/>
          <w:sz w:val="24"/>
          <w:szCs w:val="24"/>
          <w:lang w:eastAsia="tr-TR"/>
        </w:rPr>
        <w:t>altı</w:t>
      </w:r>
      <w:r w:rsidR="00BA6940" w:rsidRPr="00B628B4">
        <w:rPr>
          <w:rFonts w:ascii="Times New Roman" w:eastAsia="Times New Roman" w:hAnsi="Times New Roman" w:cs="Times New Roman"/>
          <w:sz w:val="24"/>
          <w:szCs w:val="24"/>
          <w:lang w:eastAsia="tr-TR"/>
        </w:rPr>
        <w:t xml:space="preserve">) </w:t>
      </w:r>
      <w:r w:rsidRPr="00B628B4">
        <w:rPr>
          <w:rFonts w:ascii="Times New Roman" w:eastAsia="Times New Roman" w:hAnsi="Times New Roman" w:cs="Times New Roman"/>
          <w:sz w:val="24"/>
          <w:szCs w:val="24"/>
          <w:lang w:eastAsia="tr-TR"/>
        </w:rPr>
        <w:t xml:space="preserve">tutarında olmak üzere gecikme cezası (“Gecikme Cezası”) talep eder veya ifayı reddederek müspet zararını talep eder veya (ii) Sözleşme’yi derhal hüküm doğuracak şekilde feshederek Sözleşme’nin feshinden dolayı uğradığı tüm zararlarını ve buna ek olarak Sözleşme’nin feshine kadar geçecek sürede tahakkuk etmiş veya edecek olan Gecikme Cezası’nı talep eder.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’ın Sözleşme’yi feshetmesi durumunda,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’ın Sözleşme’nin feshinden dolayı uğradığı zararlar Gecikme Cezası’ndan mahsup edilemeyecek olup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Gecikme Cezası’nı ve buna ek olarak da zararlarını ayrıca talep edebilecektir. Yüklenici’nin işbu Sözleşme kapsamındaki yükümlülüklerinden herhangi birini hiç veya gereği gibi ifa etmemesi durumunda veya geç ifa etmesi durumunda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’ın işbu maddede öngörülen seçimlik haklarından aynen ifayı talep etmesi halinde, Yüklenici,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tarafından bildirilecek süre içerisinde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 söz konusu talebini yerine getirecek ve aynen ifanın gerçekleştiği tarihe kadar tahakkuk etmiş ve tahakkuk edecek tüm Gecikme Cezası’nı ödeyecektir</w:t>
      </w:r>
      <w:r w:rsidR="00963EAF" w:rsidRPr="00B628B4">
        <w:rPr>
          <w:rFonts w:ascii="Times New Roman" w:eastAsia="Times New Roman" w:hAnsi="Times New Roman" w:cs="Times New Roman"/>
          <w:sz w:val="24"/>
          <w:szCs w:val="24"/>
          <w:lang w:eastAsia="tr-TR"/>
        </w:rPr>
        <w:t>.</w:t>
      </w:r>
    </w:p>
    <w:p w14:paraId="2DB8A637" w14:textId="436D8671" w:rsidR="004D04A9" w:rsidRPr="00B628B4" w:rsidRDefault="004D04A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Yüklenici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nin ölümü halinde, </w:t>
      </w:r>
      <w:r w:rsidR="00524455" w:rsidRPr="00B628B4">
        <w:rPr>
          <w:rFonts w:ascii="Times New Roman" w:eastAsia="Times New Roman" w:hAnsi="Times New Roman" w:cs="Times New Roman"/>
          <w:sz w:val="24"/>
          <w:szCs w:val="24"/>
          <w:lang w:eastAsia="tr-TR"/>
        </w:rPr>
        <w:t>S</w:t>
      </w:r>
      <w:r w:rsidRPr="00B628B4">
        <w:rPr>
          <w:rFonts w:ascii="Times New Roman" w:eastAsia="Times New Roman" w:hAnsi="Times New Roman" w:cs="Times New Roman"/>
          <w:sz w:val="24"/>
          <w:szCs w:val="24"/>
          <w:lang w:eastAsia="tr-TR"/>
        </w:rPr>
        <w:t xml:space="preserve">özleşme feshedilmek suretiyle hesabı genel hükümlere göre tasfiye edilerek </w:t>
      </w:r>
      <w:r w:rsidR="00524455" w:rsidRPr="00B628B4">
        <w:rPr>
          <w:rFonts w:ascii="Times New Roman" w:eastAsia="Times New Roman" w:hAnsi="Times New Roman" w:cs="Times New Roman"/>
          <w:sz w:val="24"/>
          <w:szCs w:val="24"/>
          <w:lang w:eastAsia="tr-TR"/>
        </w:rPr>
        <w:t>S</w:t>
      </w:r>
      <w:r w:rsidRPr="00B628B4">
        <w:rPr>
          <w:rFonts w:ascii="Times New Roman" w:eastAsia="Times New Roman" w:hAnsi="Times New Roman" w:cs="Times New Roman"/>
          <w:sz w:val="24"/>
          <w:szCs w:val="24"/>
          <w:lang w:eastAsia="tr-TR"/>
        </w:rPr>
        <w:t>özleşme</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den kaynaklı yükümlülüklerin yerine getirilmiş olması kaydı ile </w:t>
      </w:r>
      <w:r w:rsidR="001C730B" w:rsidRPr="00B628B4">
        <w:rPr>
          <w:rFonts w:ascii="Times New Roman" w:eastAsia="Times New Roman" w:hAnsi="Times New Roman" w:cs="Times New Roman"/>
          <w:sz w:val="24"/>
          <w:szCs w:val="24"/>
          <w:lang w:eastAsia="tr-TR"/>
        </w:rPr>
        <w:t>T</w:t>
      </w:r>
      <w:r w:rsidRPr="00B628B4">
        <w:rPr>
          <w:rFonts w:ascii="Times New Roman" w:eastAsia="Times New Roman" w:hAnsi="Times New Roman" w:cs="Times New Roman"/>
          <w:sz w:val="24"/>
          <w:szCs w:val="24"/>
          <w:lang w:eastAsia="tr-TR"/>
        </w:rPr>
        <w:t>eminatlar</w:t>
      </w:r>
      <w:r w:rsidR="001C730B"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ı ve varsa diğer alacakları varislerine verilir. Ancak, aynı şartları taşıyan ve talepte bulunan varislere </w:t>
      </w:r>
      <w:r w:rsidR="00C33695">
        <w:rPr>
          <w:rFonts w:ascii="Times New Roman" w:eastAsia="Times New Roman" w:hAnsi="Times New Roman" w:cs="Times New Roman"/>
          <w:sz w:val="24"/>
          <w:szCs w:val="24"/>
          <w:lang w:eastAsia="tr-TR"/>
        </w:rPr>
        <w:t>İMOSAB</w:t>
      </w:r>
      <w:r w:rsidR="00524455" w:rsidRPr="00B628B4">
        <w:rPr>
          <w:rFonts w:ascii="Times New Roman" w:eastAsia="Times New Roman" w:hAnsi="Times New Roman" w:cs="Times New Roman"/>
          <w:sz w:val="24"/>
          <w:szCs w:val="24"/>
          <w:lang w:eastAsia="tr-TR"/>
        </w:rPr>
        <w:t>’ın</w:t>
      </w:r>
      <w:r w:rsidRPr="00B628B4">
        <w:rPr>
          <w:rFonts w:ascii="Times New Roman" w:eastAsia="Times New Roman" w:hAnsi="Times New Roman" w:cs="Times New Roman"/>
          <w:sz w:val="24"/>
          <w:szCs w:val="24"/>
          <w:lang w:eastAsia="tr-TR"/>
        </w:rPr>
        <w:t xml:space="preserve"> uygun görmesi halinde, ölüm tarihini izleyen </w:t>
      </w:r>
      <w:r w:rsidR="00051381" w:rsidRPr="00B628B4">
        <w:rPr>
          <w:rFonts w:ascii="Times New Roman" w:eastAsia="Times New Roman" w:hAnsi="Times New Roman" w:cs="Times New Roman"/>
          <w:sz w:val="24"/>
          <w:szCs w:val="24"/>
          <w:lang w:eastAsia="tr-TR"/>
        </w:rPr>
        <w:t xml:space="preserve">otuz </w:t>
      </w:r>
      <w:r w:rsidR="00524455" w:rsidRPr="00B628B4">
        <w:rPr>
          <w:rFonts w:ascii="Times New Roman" w:eastAsia="Times New Roman" w:hAnsi="Times New Roman" w:cs="Times New Roman"/>
          <w:sz w:val="24"/>
          <w:szCs w:val="24"/>
          <w:lang w:eastAsia="tr-TR"/>
        </w:rPr>
        <w:t>(</w:t>
      </w:r>
      <w:r w:rsidR="00051381" w:rsidRPr="00B628B4">
        <w:rPr>
          <w:rFonts w:ascii="Times New Roman" w:eastAsia="Times New Roman" w:hAnsi="Times New Roman" w:cs="Times New Roman"/>
          <w:sz w:val="24"/>
          <w:szCs w:val="24"/>
          <w:lang w:eastAsia="tr-TR"/>
        </w:rPr>
        <w:t>30</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 gün içinde varsa ek teminatlar dahil taahhüdün tamamı için gerekli kesin teminatı vermeleri şartıyla </w:t>
      </w:r>
      <w:r w:rsidR="00524455" w:rsidRPr="00B628B4">
        <w:rPr>
          <w:rFonts w:ascii="Times New Roman" w:eastAsia="Times New Roman" w:hAnsi="Times New Roman" w:cs="Times New Roman"/>
          <w:sz w:val="24"/>
          <w:szCs w:val="24"/>
          <w:lang w:eastAsia="tr-TR"/>
        </w:rPr>
        <w:t>S</w:t>
      </w:r>
      <w:r w:rsidRPr="00B628B4">
        <w:rPr>
          <w:rFonts w:ascii="Times New Roman" w:eastAsia="Times New Roman" w:hAnsi="Times New Roman" w:cs="Times New Roman"/>
          <w:sz w:val="24"/>
          <w:szCs w:val="24"/>
          <w:lang w:eastAsia="tr-TR"/>
        </w:rPr>
        <w:t>özleşme devredilebilir.</w:t>
      </w:r>
    </w:p>
    <w:p w14:paraId="1FCD55D3" w14:textId="77777777" w:rsidR="004A6529" w:rsidRPr="00B628B4" w:rsidRDefault="004D04A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Yüklenici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 iflasının istenmesi, iflasın ertelenmesini istemesi veya konkordato istemesi ile hacir yada ve</w:t>
      </w:r>
      <w:r w:rsidR="00524455" w:rsidRPr="00B628B4">
        <w:rPr>
          <w:rFonts w:ascii="Times New Roman" w:eastAsia="Times New Roman" w:hAnsi="Times New Roman" w:cs="Times New Roman"/>
          <w:sz w:val="24"/>
          <w:szCs w:val="24"/>
          <w:lang w:eastAsia="tr-TR"/>
        </w:rPr>
        <w:t>sayet altına alınması halinde, S</w:t>
      </w:r>
      <w:r w:rsidRPr="00B628B4">
        <w:rPr>
          <w:rFonts w:ascii="Times New Roman" w:eastAsia="Times New Roman" w:hAnsi="Times New Roman" w:cs="Times New Roman"/>
          <w:sz w:val="24"/>
          <w:szCs w:val="24"/>
          <w:lang w:eastAsia="tr-TR"/>
        </w:rPr>
        <w:t xml:space="preserve">özleşme feshedilerek </w:t>
      </w:r>
      <w:r w:rsidR="00051381" w:rsidRPr="00B628B4">
        <w:rPr>
          <w:rFonts w:ascii="Times New Roman" w:eastAsia="Times New Roman" w:hAnsi="Times New Roman" w:cs="Times New Roman"/>
          <w:sz w:val="24"/>
          <w:szCs w:val="24"/>
          <w:lang w:eastAsia="tr-TR"/>
        </w:rPr>
        <w:t xml:space="preserve">Sözleşme’nin </w:t>
      </w:r>
      <w:r w:rsidR="004D143A" w:rsidRPr="00B628B4">
        <w:rPr>
          <w:rFonts w:ascii="Times New Roman" w:eastAsia="Times New Roman" w:hAnsi="Times New Roman" w:cs="Times New Roman"/>
          <w:sz w:val="24"/>
          <w:szCs w:val="24"/>
          <w:lang w:eastAsia="tr-TR"/>
        </w:rPr>
        <w:t>33</w:t>
      </w:r>
      <w:r w:rsidR="00051381" w:rsidRPr="00B628B4">
        <w:rPr>
          <w:rFonts w:ascii="Times New Roman" w:eastAsia="Times New Roman" w:hAnsi="Times New Roman" w:cs="Times New Roman"/>
          <w:sz w:val="24"/>
          <w:szCs w:val="24"/>
          <w:lang w:eastAsia="tr-TR"/>
        </w:rPr>
        <w:t>.</w:t>
      </w:r>
      <w:r w:rsidR="00524455" w:rsidRPr="00B628B4">
        <w:rPr>
          <w:rFonts w:ascii="Times New Roman" w:eastAsia="Times New Roman" w:hAnsi="Times New Roman" w:cs="Times New Roman"/>
          <w:sz w:val="24"/>
          <w:szCs w:val="24"/>
          <w:lang w:eastAsia="tr-TR"/>
        </w:rPr>
        <w:t xml:space="preserve"> ve </w:t>
      </w:r>
      <w:r w:rsidR="000E332B" w:rsidRPr="00B628B4">
        <w:rPr>
          <w:rFonts w:ascii="Times New Roman" w:eastAsia="Times New Roman" w:hAnsi="Times New Roman" w:cs="Times New Roman"/>
          <w:sz w:val="24"/>
          <w:szCs w:val="24"/>
          <w:lang w:eastAsia="tr-TR"/>
        </w:rPr>
        <w:t>3</w:t>
      </w:r>
      <w:r w:rsidR="004D143A" w:rsidRPr="00B628B4">
        <w:rPr>
          <w:rFonts w:ascii="Times New Roman" w:eastAsia="Times New Roman" w:hAnsi="Times New Roman" w:cs="Times New Roman"/>
          <w:sz w:val="24"/>
          <w:szCs w:val="24"/>
          <w:lang w:eastAsia="tr-TR"/>
        </w:rPr>
        <w:t>4</w:t>
      </w:r>
      <w:r w:rsidRPr="00B628B4">
        <w:rPr>
          <w:rFonts w:ascii="Times New Roman" w:eastAsia="Times New Roman" w:hAnsi="Times New Roman" w:cs="Times New Roman"/>
          <w:sz w:val="24"/>
          <w:szCs w:val="24"/>
          <w:lang w:eastAsia="tr-TR"/>
        </w:rPr>
        <w:t>.</w:t>
      </w:r>
      <w:r w:rsidR="00524455" w:rsidRPr="00B628B4">
        <w:rPr>
          <w:rFonts w:ascii="Times New Roman" w:eastAsia="Times New Roman" w:hAnsi="Times New Roman" w:cs="Times New Roman"/>
          <w:sz w:val="24"/>
          <w:szCs w:val="24"/>
          <w:lang w:eastAsia="tr-TR"/>
        </w:rPr>
        <w:t xml:space="preserve"> </w:t>
      </w:r>
      <w:r w:rsidR="00051381" w:rsidRPr="00B628B4">
        <w:rPr>
          <w:rFonts w:ascii="Times New Roman" w:eastAsia="Times New Roman" w:hAnsi="Times New Roman" w:cs="Times New Roman"/>
          <w:sz w:val="24"/>
          <w:szCs w:val="24"/>
          <w:lang w:eastAsia="tr-TR"/>
        </w:rPr>
        <w:t>maddesine</w:t>
      </w:r>
      <w:r w:rsidRPr="00B628B4">
        <w:rPr>
          <w:rFonts w:ascii="Times New Roman" w:eastAsia="Times New Roman" w:hAnsi="Times New Roman" w:cs="Times New Roman"/>
          <w:sz w:val="24"/>
          <w:szCs w:val="24"/>
          <w:lang w:eastAsia="tr-TR"/>
        </w:rPr>
        <w:t xml:space="preserve"> göre işlem yapılacaktır.</w:t>
      </w:r>
    </w:p>
    <w:p w14:paraId="23624693" w14:textId="26AB655D" w:rsidR="004D04A9" w:rsidRPr="00B628B4" w:rsidRDefault="004D04A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Ağır hastalık, tutukluluk veya özgürlüğü kısıtlayıcı bir</w:t>
      </w:r>
      <w:r w:rsidR="00524455" w:rsidRPr="00B628B4">
        <w:rPr>
          <w:rFonts w:ascii="Times New Roman" w:eastAsia="Times New Roman" w:hAnsi="Times New Roman" w:cs="Times New Roman"/>
          <w:sz w:val="24"/>
          <w:szCs w:val="24"/>
          <w:lang w:eastAsia="tr-TR"/>
        </w:rPr>
        <w:t xml:space="preserve"> cezaya mahkumiyeti nedeni ile Y</w:t>
      </w:r>
      <w:r w:rsidRPr="00B628B4">
        <w:rPr>
          <w:rFonts w:ascii="Times New Roman" w:eastAsia="Times New Roman" w:hAnsi="Times New Roman" w:cs="Times New Roman"/>
          <w:sz w:val="24"/>
          <w:szCs w:val="24"/>
          <w:lang w:eastAsia="tr-TR"/>
        </w:rPr>
        <w:t>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nin taahhüdünü yerine getirememesi halinde, bu durumun oluşunu izleyen </w:t>
      </w:r>
      <w:r w:rsidR="00051381" w:rsidRPr="00B628B4">
        <w:rPr>
          <w:rFonts w:ascii="Times New Roman" w:eastAsia="Times New Roman" w:hAnsi="Times New Roman" w:cs="Times New Roman"/>
          <w:sz w:val="24"/>
          <w:szCs w:val="24"/>
          <w:lang w:eastAsia="tr-TR"/>
        </w:rPr>
        <w:t>otuz</w:t>
      </w:r>
      <w:r w:rsidR="00524455" w:rsidRPr="00B628B4">
        <w:rPr>
          <w:rFonts w:ascii="Times New Roman" w:eastAsia="Times New Roman" w:hAnsi="Times New Roman" w:cs="Times New Roman"/>
          <w:sz w:val="24"/>
          <w:szCs w:val="24"/>
          <w:lang w:eastAsia="tr-TR"/>
        </w:rPr>
        <w:t xml:space="preserve"> (</w:t>
      </w:r>
      <w:r w:rsidR="00051381" w:rsidRPr="00B628B4">
        <w:rPr>
          <w:rFonts w:ascii="Times New Roman" w:eastAsia="Times New Roman" w:hAnsi="Times New Roman" w:cs="Times New Roman"/>
          <w:sz w:val="24"/>
          <w:szCs w:val="24"/>
          <w:lang w:eastAsia="tr-TR"/>
        </w:rPr>
        <w:t>30</w:t>
      </w:r>
      <w:r w:rsidR="00524455" w:rsidRPr="00B628B4">
        <w:rPr>
          <w:rFonts w:ascii="Times New Roman" w:eastAsia="Times New Roman" w:hAnsi="Times New Roman" w:cs="Times New Roman"/>
          <w:sz w:val="24"/>
          <w:szCs w:val="24"/>
          <w:lang w:eastAsia="tr-TR"/>
        </w:rPr>
        <w:t>) gün içinde Y</w:t>
      </w:r>
      <w:r w:rsidRPr="00B628B4">
        <w:rPr>
          <w:rFonts w:ascii="Times New Roman" w:eastAsia="Times New Roman" w:hAnsi="Times New Roman" w:cs="Times New Roman"/>
          <w:sz w:val="24"/>
          <w:szCs w:val="24"/>
          <w:lang w:eastAsia="tr-TR"/>
        </w:rPr>
        <w:t>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nin teklif edeceği ve </w:t>
      </w:r>
      <w:r w:rsidR="00C33695">
        <w:rPr>
          <w:rFonts w:ascii="Times New Roman" w:eastAsia="Times New Roman" w:hAnsi="Times New Roman" w:cs="Times New Roman"/>
          <w:sz w:val="24"/>
          <w:szCs w:val="24"/>
          <w:lang w:eastAsia="tr-TR"/>
        </w:rPr>
        <w:t>İMOSAB</w:t>
      </w:r>
      <w:r w:rsidR="00524455" w:rsidRPr="00B628B4">
        <w:rPr>
          <w:rFonts w:ascii="Times New Roman" w:eastAsia="Times New Roman" w:hAnsi="Times New Roman" w:cs="Times New Roman"/>
          <w:sz w:val="24"/>
          <w:szCs w:val="24"/>
          <w:lang w:eastAsia="tr-TR"/>
        </w:rPr>
        <w:t>’ın</w:t>
      </w:r>
      <w:r w:rsidRPr="00B628B4">
        <w:rPr>
          <w:rFonts w:ascii="Times New Roman" w:eastAsia="Times New Roman" w:hAnsi="Times New Roman" w:cs="Times New Roman"/>
          <w:sz w:val="24"/>
          <w:szCs w:val="24"/>
          <w:lang w:eastAsia="tr-TR"/>
        </w:rPr>
        <w:t xml:space="preserve"> kabul edeceği birinin vekil tayin edilmesi koşuluyla taahhüde devam edilebilir</w:t>
      </w:r>
      <w:r w:rsidR="00524455" w:rsidRPr="00B628B4">
        <w:rPr>
          <w:rFonts w:ascii="Times New Roman" w:eastAsia="Times New Roman" w:hAnsi="Times New Roman" w:cs="Times New Roman"/>
          <w:sz w:val="24"/>
          <w:szCs w:val="24"/>
          <w:lang w:eastAsia="tr-TR"/>
        </w:rPr>
        <w:t>.</w:t>
      </w:r>
    </w:p>
    <w:p w14:paraId="0C3A391B" w14:textId="77777777" w:rsidR="004D143A" w:rsidRPr="004D143A" w:rsidRDefault="006C063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327D01">
        <w:rPr>
          <w:rFonts w:ascii="Times New Roman" w:eastAsia="Times New Roman" w:hAnsi="Times New Roman" w:cs="Times New Roman"/>
          <w:b/>
          <w:bCs/>
          <w:sz w:val="24"/>
          <w:szCs w:val="24"/>
          <w:lang w:eastAsia="tr-TR"/>
        </w:rPr>
        <w:t>Sözleşme</w:t>
      </w:r>
      <w:r w:rsidR="009F39F3" w:rsidRPr="00327D01">
        <w:rPr>
          <w:rFonts w:ascii="Times New Roman" w:eastAsia="Times New Roman" w:hAnsi="Times New Roman" w:cs="Times New Roman"/>
          <w:b/>
          <w:bCs/>
          <w:sz w:val="24"/>
          <w:szCs w:val="24"/>
          <w:lang w:eastAsia="tr-TR"/>
        </w:rPr>
        <w:t>’</w:t>
      </w:r>
      <w:r w:rsidRPr="00327D01">
        <w:rPr>
          <w:rFonts w:ascii="Times New Roman" w:eastAsia="Times New Roman" w:hAnsi="Times New Roman" w:cs="Times New Roman"/>
          <w:b/>
          <w:bCs/>
          <w:sz w:val="24"/>
          <w:szCs w:val="24"/>
          <w:lang w:eastAsia="tr-TR"/>
        </w:rPr>
        <w:t>nin Feshi Halinde Yapılacak İşlemler</w:t>
      </w:r>
    </w:p>
    <w:p w14:paraId="30AD656A" w14:textId="77777777" w:rsidR="00642C5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Sözleşme</w:t>
      </w:r>
      <w:r w:rsidR="009F39F3"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w:t>
      </w:r>
      <w:r w:rsidRPr="00D022AD">
        <w:rPr>
          <w:rFonts w:ascii="Times New Roman" w:eastAsia="Times New Roman" w:hAnsi="Times New Roman" w:cs="Times New Roman"/>
          <w:sz w:val="24"/>
          <w:szCs w:val="24"/>
          <w:lang w:eastAsia="tr-TR"/>
        </w:rPr>
        <w:t xml:space="preserve"> feshi halinde Yüklenici</w:t>
      </w:r>
      <w:r w:rsidR="00516611" w:rsidRPr="00D022AD">
        <w:rPr>
          <w:rFonts w:ascii="Times New Roman" w:eastAsia="Times New Roman" w:hAnsi="Times New Roman" w:cs="Times New Roman"/>
          <w:sz w:val="24"/>
          <w:szCs w:val="24"/>
          <w:lang w:eastAsia="tr-TR"/>
        </w:rPr>
        <w:t>’</w:t>
      </w:r>
      <w:r w:rsidRPr="00D022AD">
        <w:rPr>
          <w:rFonts w:ascii="Times New Roman" w:eastAsia="Times New Roman" w:hAnsi="Times New Roman" w:cs="Times New Roman"/>
          <w:sz w:val="24"/>
          <w:szCs w:val="24"/>
          <w:lang w:eastAsia="tr-TR"/>
        </w:rPr>
        <w:t xml:space="preserve">nin tüm alacakları ve </w:t>
      </w:r>
      <w:r w:rsidR="001C730B" w:rsidRPr="00D022AD">
        <w:rPr>
          <w:rFonts w:ascii="Times New Roman" w:eastAsia="Times New Roman" w:hAnsi="Times New Roman" w:cs="Times New Roman"/>
          <w:sz w:val="24"/>
          <w:szCs w:val="24"/>
          <w:lang w:eastAsia="tr-TR"/>
        </w:rPr>
        <w:t>T</w:t>
      </w:r>
      <w:r w:rsidRPr="00D022AD">
        <w:rPr>
          <w:rFonts w:ascii="Times New Roman" w:eastAsia="Times New Roman" w:hAnsi="Times New Roman" w:cs="Times New Roman"/>
          <w:sz w:val="24"/>
          <w:szCs w:val="24"/>
          <w:lang w:eastAsia="tr-TR"/>
        </w:rPr>
        <w:t>eminatlar</w:t>
      </w:r>
      <w:r w:rsidR="001C730B" w:rsidRPr="00D022AD">
        <w:rPr>
          <w:rFonts w:ascii="Times New Roman" w:eastAsia="Times New Roman" w:hAnsi="Times New Roman" w:cs="Times New Roman"/>
          <w:sz w:val="24"/>
          <w:szCs w:val="24"/>
          <w:lang w:eastAsia="tr-TR"/>
        </w:rPr>
        <w:t>’</w:t>
      </w:r>
      <w:r w:rsidRPr="00D022AD">
        <w:rPr>
          <w:rFonts w:ascii="Times New Roman" w:eastAsia="Times New Roman" w:hAnsi="Times New Roman" w:cs="Times New Roman"/>
          <w:sz w:val="24"/>
          <w:szCs w:val="24"/>
          <w:lang w:eastAsia="tr-TR"/>
        </w:rPr>
        <w:t xml:space="preserve">ı dondurulur ve </w:t>
      </w:r>
      <w:r w:rsidR="00051381" w:rsidRPr="00D022AD">
        <w:rPr>
          <w:rFonts w:ascii="Times New Roman" w:eastAsia="Times New Roman" w:hAnsi="Times New Roman" w:cs="Times New Roman"/>
          <w:sz w:val="24"/>
          <w:szCs w:val="24"/>
          <w:lang w:eastAsia="tr-TR"/>
        </w:rPr>
        <w:t>S</w:t>
      </w:r>
      <w:r w:rsidRPr="00D022AD">
        <w:rPr>
          <w:rFonts w:ascii="Times New Roman" w:eastAsia="Times New Roman" w:hAnsi="Times New Roman" w:cs="Times New Roman"/>
          <w:sz w:val="24"/>
          <w:szCs w:val="24"/>
          <w:lang w:eastAsia="tr-TR"/>
        </w:rPr>
        <w:t xml:space="preserve">özleşme hükümlerine göre alacaklarının ve </w:t>
      </w:r>
      <w:r w:rsidR="001C730B" w:rsidRPr="00D022AD">
        <w:rPr>
          <w:rFonts w:ascii="Times New Roman" w:eastAsia="Times New Roman" w:hAnsi="Times New Roman" w:cs="Times New Roman"/>
          <w:sz w:val="24"/>
          <w:szCs w:val="24"/>
          <w:lang w:eastAsia="tr-TR"/>
        </w:rPr>
        <w:t>T</w:t>
      </w:r>
      <w:r w:rsidRPr="00D022AD">
        <w:rPr>
          <w:rFonts w:ascii="Times New Roman" w:eastAsia="Times New Roman" w:hAnsi="Times New Roman" w:cs="Times New Roman"/>
          <w:sz w:val="24"/>
          <w:szCs w:val="24"/>
          <w:lang w:eastAsia="tr-TR"/>
        </w:rPr>
        <w:t>eminatlar</w:t>
      </w:r>
      <w:r w:rsidR="001C730B" w:rsidRPr="00D022AD">
        <w:rPr>
          <w:rFonts w:ascii="Times New Roman" w:eastAsia="Times New Roman" w:hAnsi="Times New Roman" w:cs="Times New Roman"/>
          <w:sz w:val="24"/>
          <w:szCs w:val="24"/>
          <w:lang w:eastAsia="tr-TR"/>
        </w:rPr>
        <w:t>’</w:t>
      </w:r>
      <w:r w:rsidRPr="00D022AD">
        <w:rPr>
          <w:rFonts w:ascii="Times New Roman" w:eastAsia="Times New Roman" w:hAnsi="Times New Roman" w:cs="Times New Roman"/>
          <w:sz w:val="24"/>
          <w:szCs w:val="24"/>
          <w:lang w:eastAsia="tr-TR"/>
        </w:rPr>
        <w:t xml:space="preserve">ının durumu gözden geçirilerek </w:t>
      </w:r>
      <w:r w:rsidR="00516611" w:rsidRPr="00D022AD">
        <w:rPr>
          <w:rFonts w:ascii="Times New Roman" w:eastAsia="Times New Roman" w:hAnsi="Times New Roman" w:cs="Times New Roman"/>
          <w:sz w:val="24"/>
          <w:szCs w:val="24"/>
          <w:lang w:eastAsia="tr-TR"/>
        </w:rPr>
        <w:t>S</w:t>
      </w:r>
      <w:r w:rsidRPr="00D022AD">
        <w:rPr>
          <w:rFonts w:ascii="Times New Roman" w:eastAsia="Times New Roman" w:hAnsi="Times New Roman" w:cs="Times New Roman"/>
          <w:sz w:val="24"/>
          <w:szCs w:val="24"/>
          <w:lang w:eastAsia="tr-TR"/>
        </w:rPr>
        <w:t>özleşme hükümleri dahilinde çözülür</w:t>
      </w:r>
      <w:r w:rsidR="00BC4FF1" w:rsidRPr="00B628B4" w:rsidDel="00BC4FF1">
        <w:rPr>
          <w:rFonts w:ascii="Times New Roman" w:eastAsia="Times New Roman" w:hAnsi="Times New Roman" w:cs="Times New Roman"/>
          <w:sz w:val="24"/>
          <w:szCs w:val="24"/>
          <w:lang w:eastAsia="tr-TR"/>
        </w:rPr>
        <w:t xml:space="preserve"> </w:t>
      </w:r>
    </w:p>
    <w:p w14:paraId="07184FDE" w14:textId="357281F1" w:rsidR="00516611" w:rsidRPr="00642C5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642C51">
        <w:rPr>
          <w:rFonts w:ascii="Times New Roman" w:eastAsia="Times New Roman" w:hAnsi="Times New Roman" w:cs="Times New Roman"/>
          <w:sz w:val="24"/>
          <w:szCs w:val="24"/>
          <w:lang w:eastAsia="tr-TR"/>
        </w:rPr>
        <w:t>Yüklenici</w:t>
      </w:r>
      <w:r w:rsidR="00516611" w:rsidRPr="00642C51">
        <w:rPr>
          <w:rFonts w:ascii="Times New Roman" w:eastAsia="Times New Roman" w:hAnsi="Times New Roman" w:cs="Times New Roman"/>
          <w:sz w:val="24"/>
          <w:szCs w:val="24"/>
          <w:lang w:eastAsia="tr-TR"/>
        </w:rPr>
        <w:t>’</w:t>
      </w:r>
      <w:r w:rsidRPr="00642C51">
        <w:rPr>
          <w:rFonts w:ascii="Times New Roman" w:eastAsia="Times New Roman" w:hAnsi="Times New Roman" w:cs="Times New Roman"/>
          <w:sz w:val="24"/>
          <w:szCs w:val="24"/>
          <w:lang w:eastAsia="tr-TR"/>
        </w:rPr>
        <w:t xml:space="preserve">nin de yazılı olarak davet edileceği günde, </w:t>
      </w:r>
      <w:r w:rsidR="00C33695">
        <w:rPr>
          <w:rFonts w:ascii="Times New Roman" w:eastAsia="Times New Roman" w:hAnsi="Times New Roman" w:cs="Times New Roman"/>
          <w:sz w:val="24"/>
          <w:szCs w:val="24"/>
          <w:lang w:eastAsia="tr-TR"/>
        </w:rPr>
        <w:t>İMOSAB</w:t>
      </w:r>
      <w:r w:rsidRPr="00642C51">
        <w:rPr>
          <w:rFonts w:ascii="Times New Roman" w:eastAsia="Times New Roman" w:hAnsi="Times New Roman" w:cs="Times New Roman"/>
          <w:sz w:val="24"/>
          <w:szCs w:val="24"/>
          <w:lang w:eastAsia="tr-TR"/>
        </w:rPr>
        <w:t xml:space="preserve"> tarafından, resen tayin olunacak bir heyet marifetiyle yapılacak muayene ve tespit sonucunda, </w:t>
      </w:r>
      <w:r w:rsidR="00516611" w:rsidRPr="00642C51">
        <w:rPr>
          <w:rFonts w:ascii="Times New Roman" w:eastAsia="Times New Roman" w:hAnsi="Times New Roman" w:cs="Times New Roman"/>
          <w:sz w:val="24"/>
          <w:szCs w:val="24"/>
          <w:lang w:eastAsia="tr-TR"/>
        </w:rPr>
        <w:t>S</w:t>
      </w:r>
      <w:r w:rsidRPr="00642C51">
        <w:rPr>
          <w:rFonts w:ascii="Times New Roman" w:eastAsia="Times New Roman" w:hAnsi="Times New Roman" w:cs="Times New Roman"/>
          <w:sz w:val="24"/>
          <w:szCs w:val="24"/>
          <w:lang w:eastAsia="tr-TR"/>
        </w:rPr>
        <w:t xml:space="preserve">özleşme ve </w:t>
      </w:r>
      <w:r w:rsidR="009F20AF" w:rsidRPr="00642C51">
        <w:rPr>
          <w:rFonts w:ascii="Times New Roman" w:eastAsia="Times New Roman" w:hAnsi="Times New Roman" w:cs="Times New Roman"/>
          <w:sz w:val="24"/>
          <w:szCs w:val="24"/>
          <w:lang w:eastAsia="tr-TR"/>
        </w:rPr>
        <w:t xml:space="preserve">İhale Dokümanları’ndaki </w:t>
      </w:r>
      <w:r w:rsidRPr="00642C51">
        <w:rPr>
          <w:rFonts w:ascii="Times New Roman" w:eastAsia="Times New Roman" w:hAnsi="Times New Roman" w:cs="Times New Roman"/>
          <w:sz w:val="24"/>
          <w:szCs w:val="24"/>
          <w:lang w:eastAsia="tr-TR"/>
        </w:rPr>
        <w:t>hüküm ve koşullar</w:t>
      </w:r>
      <w:r w:rsidR="009F20AF" w:rsidRPr="00642C51">
        <w:rPr>
          <w:rFonts w:ascii="Times New Roman" w:eastAsia="Times New Roman" w:hAnsi="Times New Roman" w:cs="Times New Roman"/>
          <w:sz w:val="24"/>
          <w:szCs w:val="24"/>
          <w:lang w:eastAsia="tr-TR"/>
        </w:rPr>
        <w:t>a</w:t>
      </w:r>
      <w:r w:rsidRPr="00642C51">
        <w:rPr>
          <w:rFonts w:ascii="Times New Roman" w:eastAsia="Times New Roman" w:hAnsi="Times New Roman" w:cs="Times New Roman"/>
          <w:sz w:val="24"/>
          <w:szCs w:val="24"/>
          <w:lang w:eastAsia="tr-TR"/>
        </w:rPr>
        <w:t xml:space="preserve"> uygun bulunmayan </w:t>
      </w:r>
      <w:r w:rsidR="00516611" w:rsidRPr="00642C51">
        <w:rPr>
          <w:rFonts w:ascii="Times New Roman" w:eastAsia="Times New Roman" w:hAnsi="Times New Roman" w:cs="Times New Roman"/>
          <w:sz w:val="24"/>
          <w:szCs w:val="24"/>
          <w:lang w:eastAsia="tr-TR"/>
        </w:rPr>
        <w:t>İ</w:t>
      </w:r>
      <w:r w:rsidRPr="00642C51">
        <w:rPr>
          <w:rFonts w:ascii="Times New Roman" w:eastAsia="Times New Roman" w:hAnsi="Times New Roman" w:cs="Times New Roman"/>
          <w:sz w:val="24"/>
          <w:szCs w:val="24"/>
          <w:lang w:eastAsia="tr-TR"/>
        </w:rPr>
        <w:t xml:space="preserve">şler ile </w:t>
      </w:r>
      <w:r w:rsidR="00516611" w:rsidRPr="00642C51">
        <w:rPr>
          <w:rFonts w:ascii="Times New Roman" w:eastAsia="Times New Roman" w:hAnsi="Times New Roman" w:cs="Times New Roman"/>
          <w:sz w:val="24"/>
          <w:szCs w:val="24"/>
          <w:lang w:eastAsia="tr-TR"/>
        </w:rPr>
        <w:t>S</w:t>
      </w:r>
      <w:r w:rsidRPr="00642C51">
        <w:rPr>
          <w:rFonts w:ascii="Times New Roman" w:eastAsia="Times New Roman" w:hAnsi="Times New Roman" w:cs="Times New Roman"/>
          <w:sz w:val="24"/>
          <w:szCs w:val="24"/>
          <w:lang w:eastAsia="tr-TR"/>
        </w:rPr>
        <w:t>özleşme</w:t>
      </w:r>
      <w:r w:rsidR="00516611" w:rsidRPr="00642C51">
        <w:rPr>
          <w:rFonts w:ascii="Times New Roman" w:eastAsia="Times New Roman" w:hAnsi="Times New Roman" w:cs="Times New Roman"/>
          <w:sz w:val="24"/>
          <w:szCs w:val="24"/>
          <w:lang w:eastAsia="tr-TR"/>
        </w:rPr>
        <w:t>’</w:t>
      </w:r>
      <w:r w:rsidRPr="00642C51">
        <w:rPr>
          <w:rFonts w:ascii="Times New Roman" w:eastAsia="Times New Roman" w:hAnsi="Times New Roman" w:cs="Times New Roman"/>
          <w:sz w:val="24"/>
          <w:szCs w:val="24"/>
          <w:lang w:eastAsia="tr-TR"/>
        </w:rPr>
        <w:t xml:space="preserve">ye dâhil olup fesih tarihine kadar yapılmış </w:t>
      </w:r>
      <w:r w:rsidR="00516611" w:rsidRPr="00642C51">
        <w:rPr>
          <w:rFonts w:ascii="Times New Roman" w:eastAsia="Times New Roman" w:hAnsi="Times New Roman" w:cs="Times New Roman"/>
          <w:sz w:val="24"/>
          <w:szCs w:val="24"/>
          <w:lang w:eastAsia="tr-TR"/>
        </w:rPr>
        <w:t>İ</w:t>
      </w:r>
      <w:r w:rsidRPr="00642C51">
        <w:rPr>
          <w:rFonts w:ascii="Times New Roman" w:eastAsia="Times New Roman" w:hAnsi="Times New Roman" w:cs="Times New Roman"/>
          <w:sz w:val="24"/>
          <w:szCs w:val="24"/>
          <w:lang w:eastAsia="tr-TR"/>
        </w:rPr>
        <w:t>şler ve Yüklenici</w:t>
      </w:r>
      <w:r w:rsidR="00516611" w:rsidRPr="00642C51">
        <w:rPr>
          <w:rFonts w:ascii="Times New Roman" w:eastAsia="Times New Roman" w:hAnsi="Times New Roman" w:cs="Times New Roman"/>
          <w:sz w:val="24"/>
          <w:szCs w:val="24"/>
          <w:lang w:eastAsia="tr-TR"/>
        </w:rPr>
        <w:t>’</w:t>
      </w:r>
      <w:r w:rsidRPr="00642C51">
        <w:rPr>
          <w:rFonts w:ascii="Times New Roman" w:eastAsia="Times New Roman" w:hAnsi="Times New Roman" w:cs="Times New Roman"/>
          <w:sz w:val="24"/>
          <w:szCs w:val="24"/>
          <w:lang w:eastAsia="tr-TR"/>
        </w:rPr>
        <w:t xml:space="preserve">den teslim alınan malzemeler, düzenlenecek fesih protokolü ile tespit edilir. Yazılı bildirime rağmen Yüklenici veya vekili muayene ve tespitin yapılacağı günde inceleme yerinde hazır bulunmadığı ve tespite iştirak etmediği taktirde bu işlerin tespiti </w:t>
      </w:r>
      <w:r w:rsidR="00C33695">
        <w:rPr>
          <w:rFonts w:ascii="Times New Roman" w:eastAsia="Times New Roman" w:hAnsi="Times New Roman" w:cs="Times New Roman"/>
          <w:sz w:val="24"/>
          <w:szCs w:val="24"/>
          <w:lang w:eastAsia="tr-TR"/>
        </w:rPr>
        <w:t>İMOSAB</w:t>
      </w:r>
      <w:r w:rsidRPr="00642C51">
        <w:rPr>
          <w:rFonts w:ascii="Times New Roman" w:eastAsia="Times New Roman" w:hAnsi="Times New Roman" w:cs="Times New Roman"/>
          <w:sz w:val="24"/>
          <w:szCs w:val="24"/>
          <w:lang w:eastAsia="tr-TR"/>
        </w:rPr>
        <w:t xml:space="preserve"> tarafından re’sen yapılır</w:t>
      </w:r>
      <w:r w:rsidR="00516611" w:rsidRPr="00642C51">
        <w:rPr>
          <w:rFonts w:ascii="Times New Roman" w:eastAsia="Times New Roman" w:hAnsi="Times New Roman" w:cs="Times New Roman"/>
          <w:sz w:val="24"/>
          <w:szCs w:val="24"/>
          <w:lang w:eastAsia="tr-TR"/>
        </w:rPr>
        <w:t xml:space="preserve"> ve </w:t>
      </w:r>
      <w:r w:rsidRPr="00642C51">
        <w:rPr>
          <w:rFonts w:ascii="Times New Roman" w:eastAsia="Times New Roman" w:hAnsi="Times New Roman" w:cs="Times New Roman"/>
          <w:sz w:val="24"/>
          <w:szCs w:val="24"/>
          <w:lang w:eastAsia="tr-TR"/>
        </w:rPr>
        <w:t>Yüklenici bu tespite hiçbir şekilde itiraz edemez.</w:t>
      </w:r>
    </w:p>
    <w:p w14:paraId="4ABCA3E5" w14:textId="00324C50" w:rsidR="008407BC" w:rsidRPr="00327D0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327D01">
        <w:rPr>
          <w:rFonts w:ascii="Times New Roman" w:eastAsia="Times New Roman" w:hAnsi="Times New Roman" w:cs="Times New Roman"/>
          <w:sz w:val="24"/>
          <w:szCs w:val="24"/>
          <w:lang w:eastAsia="tr-TR"/>
        </w:rPr>
        <w:lastRenderedPageBreak/>
        <w:t xml:space="preserve">Yüklenici haksız olarak ihtiyatı tedbir kararı alır ve </w:t>
      </w:r>
      <w:r w:rsidR="00462AAC">
        <w:rPr>
          <w:rFonts w:ascii="Times New Roman" w:eastAsia="Times New Roman" w:hAnsi="Times New Roman" w:cs="Times New Roman"/>
          <w:sz w:val="24"/>
          <w:szCs w:val="24"/>
          <w:lang w:eastAsia="tr-TR"/>
        </w:rPr>
        <w:t>Kesin Teminat Mektubu’nun ve varsa Ek Kesin Teminat Mektubu’nun</w:t>
      </w:r>
      <w:r w:rsidRPr="00327D01">
        <w:rPr>
          <w:rFonts w:ascii="Times New Roman" w:eastAsia="Times New Roman" w:hAnsi="Times New Roman" w:cs="Times New Roman"/>
          <w:sz w:val="24"/>
          <w:szCs w:val="24"/>
          <w:lang w:eastAsia="tr-TR"/>
        </w:rPr>
        <w:t xml:space="preserve"> ve diğer teminat mektuplarının paraya çevrilmesini veya gelir kaydedilmesini geciktirir ise gecikme tarihinden itibaren T</w:t>
      </w:r>
      <w:r w:rsidR="00EB67CE" w:rsidRPr="00327D01">
        <w:rPr>
          <w:rFonts w:ascii="Times New Roman" w:eastAsia="Times New Roman" w:hAnsi="Times New Roman" w:cs="Times New Roman"/>
          <w:sz w:val="24"/>
          <w:szCs w:val="24"/>
          <w:lang w:eastAsia="tr-TR"/>
        </w:rPr>
        <w:t>.</w:t>
      </w:r>
      <w:r w:rsidRPr="00327D01">
        <w:rPr>
          <w:rFonts w:ascii="Times New Roman" w:eastAsia="Times New Roman" w:hAnsi="Times New Roman" w:cs="Times New Roman"/>
          <w:sz w:val="24"/>
          <w:szCs w:val="24"/>
          <w:lang w:eastAsia="tr-TR"/>
        </w:rPr>
        <w:t xml:space="preserve">C. Merkez Bankasınca belirlenen avans faizi uygulanmak suretiyle </w:t>
      </w:r>
      <w:r w:rsidR="00C33695">
        <w:rPr>
          <w:rFonts w:ascii="Times New Roman" w:eastAsia="Times New Roman" w:hAnsi="Times New Roman" w:cs="Times New Roman"/>
          <w:sz w:val="24"/>
          <w:szCs w:val="24"/>
          <w:lang w:eastAsia="tr-TR"/>
        </w:rPr>
        <w:t>İMOSAB</w:t>
      </w:r>
      <w:r w:rsidR="00EB67CE" w:rsidRPr="00327D01">
        <w:rPr>
          <w:rFonts w:ascii="Times New Roman" w:eastAsia="Times New Roman" w:hAnsi="Times New Roman" w:cs="Times New Roman"/>
          <w:sz w:val="24"/>
          <w:szCs w:val="24"/>
          <w:lang w:eastAsia="tr-TR"/>
        </w:rPr>
        <w:t>’ın</w:t>
      </w:r>
      <w:r w:rsidRPr="00327D01">
        <w:rPr>
          <w:rFonts w:ascii="Times New Roman" w:eastAsia="Times New Roman" w:hAnsi="Times New Roman" w:cs="Times New Roman"/>
          <w:sz w:val="24"/>
          <w:szCs w:val="24"/>
          <w:lang w:eastAsia="tr-TR"/>
        </w:rPr>
        <w:t xml:space="preserve"> her türlü alacağı hesap edilerek yasal yollarla tahsil edilir. Bu gibi hallerde mahkeme masrafları ve vekalet ücretleri Yüklenici</w:t>
      </w:r>
      <w:r w:rsidR="00EB67CE" w:rsidRPr="00327D01">
        <w:rPr>
          <w:rFonts w:ascii="Times New Roman" w:eastAsia="Times New Roman" w:hAnsi="Times New Roman" w:cs="Times New Roman"/>
          <w:sz w:val="24"/>
          <w:szCs w:val="24"/>
          <w:lang w:eastAsia="tr-TR"/>
        </w:rPr>
        <w:t>’</w:t>
      </w:r>
      <w:r w:rsidRPr="00327D01">
        <w:rPr>
          <w:rFonts w:ascii="Times New Roman" w:eastAsia="Times New Roman" w:hAnsi="Times New Roman" w:cs="Times New Roman"/>
          <w:sz w:val="24"/>
          <w:szCs w:val="24"/>
          <w:lang w:eastAsia="tr-TR"/>
        </w:rPr>
        <w:t xml:space="preserve">ye ait olacaktır. </w:t>
      </w:r>
    </w:p>
    <w:p w14:paraId="41E858C7" w14:textId="2319BC76" w:rsidR="00EB67CE" w:rsidRPr="00327D0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8407BC">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00EB67CE" w:rsidRPr="008407BC">
        <w:rPr>
          <w:rFonts w:ascii="Times New Roman" w:eastAsia="Times New Roman" w:hAnsi="Times New Roman" w:cs="Times New Roman"/>
          <w:sz w:val="24"/>
          <w:szCs w:val="24"/>
          <w:lang w:eastAsia="tr-TR"/>
        </w:rPr>
        <w:t xml:space="preserve">’a </w:t>
      </w:r>
      <w:r w:rsidRPr="008407BC">
        <w:rPr>
          <w:rFonts w:ascii="Times New Roman" w:eastAsia="Times New Roman" w:hAnsi="Times New Roman" w:cs="Times New Roman"/>
          <w:sz w:val="24"/>
          <w:szCs w:val="24"/>
          <w:lang w:eastAsia="tr-TR"/>
        </w:rPr>
        <w:t xml:space="preserve">borçlu çıkarsa, </w:t>
      </w:r>
      <w:r w:rsidR="00C33695">
        <w:rPr>
          <w:rFonts w:ascii="Times New Roman" w:eastAsia="Times New Roman" w:hAnsi="Times New Roman" w:cs="Times New Roman"/>
          <w:sz w:val="24"/>
          <w:szCs w:val="24"/>
          <w:lang w:eastAsia="tr-TR"/>
        </w:rPr>
        <w:t>İMOSAB</w:t>
      </w:r>
      <w:r w:rsidRPr="008407BC">
        <w:rPr>
          <w:rFonts w:ascii="Times New Roman" w:eastAsia="Times New Roman" w:hAnsi="Times New Roman" w:cs="Times New Roman"/>
          <w:sz w:val="24"/>
          <w:szCs w:val="24"/>
          <w:lang w:eastAsia="tr-TR"/>
        </w:rPr>
        <w:t xml:space="preserve"> öncelikle Yüklenici</w:t>
      </w:r>
      <w:r w:rsidR="00EB67CE"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 xml:space="preserve">nin </w:t>
      </w:r>
      <w:r w:rsidR="00C33695">
        <w:rPr>
          <w:rFonts w:ascii="Times New Roman" w:eastAsia="Times New Roman" w:hAnsi="Times New Roman" w:cs="Times New Roman"/>
          <w:sz w:val="24"/>
          <w:szCs w:val="24"/>
          <w:lang w:eastAsia="tr-TR"/>
        </w:rPr>
        <w:t>İMOSAB</w:t>
      </w:r>
      <w:r w:rsidRPr="008407BC">
        <w:rPr>
          <w:rFonts w:ascii="Times New Roman" w:eastAsia="Times New Roman" w:hAnsi="Times New Roman" w:cs="Times New Roman"/>
          <w:sz w:val="24"/>
          <w:szCs w:val="24"/>
          <w:lang w:eastAsia="tr-TR"/>
        </w:rPr>
        <w:t xml:space="preserve"> nezdinde doğan tüm hak, alacak ve </w:t>
      </w:r>
      <w:r w:rsidR="00F05B1F" w:rsidRPr="008407BC">
        <w:rPr>
          <w:rFonts w:ascii="Times New Roman" w:eastAsia="Times New Roman" w:hAnsi="Times New Roman" w:cs="Times New Roman"/>
          <w:sz w:val="24"/>
          <w:szCs w:val="24"/>
          <w:lang w:eastAsia="tr-TR"/>
        </w:rPr>
        <w:t>T</w:t>
      </w:r>
      <w:r w:rsidRPr="008407BC">
        <w:rPr>
          <w:rFonts w:ascii="Times New Roman" w:eastAsia="Times New Roman" w:hAnsi="Times New Roman" w:cs="Times New Roman"/>
          <w:sz w:val="24"/>
          <w:szCs w:val="24"/>
          <w:lang w:eastAsia="tr-TR"/>
        </w:rPr>
        <w:t>eminatlar</w:t>
      </w:r>
      <w:r w:rsidR="00F05B1F"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ından T</w:t>
      </w:r>
      <w:r w:rsidR="00EB67CE"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C. Merkez Bankası</w:t>
      </w:r>
      <w:r w:rsidR="00374291">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 xml:space="preserve">nca belirlenen avans faizi uygulanmak suretiyle </w:t>
      </w:r>
      <w:r w:rsidR="004F7385" w:rsidRPr="008407BC">
        <w:rPr>
          <w:rFonts w:ascii="Times New Roman" w:eastAsia="Times New Roman" w:hAnsi="Times New Roman" w:cs="Times New Roman"/>
          <w:sz w:val="24"/>
          <w:szCs w:val="24"/>
          <w:lang w:eastAsia="tr-TR"/>
        </w:rPr>
        <w:t xml:space="preserve">alacağını </w:t>
      </w:r>
      <w:r w:rsidRPr="008407BC">
        <w:rPr>
          <w:rFonts w:ascii="Times New Roman" w:eastAsia="Times New Roman" w:hAnsi="Times New Roman" w:cs="Times New Roman"/>
          <w:sz w:val="24"/>
          <w:szCs w:val="24"/>
          <w:lang w:eastAsia="tr-TR"/>
        </w:rPr>
        <w:t xml:space="preserve">tahsil eder. Karşılanamayan kısım için </w:t>
      </w:r>
      <w:r w:rsidR="00C33695">
        <w:rPr>
          <w:rFonts w:ascii="Times New Roman" w:eastAsia="Times New Roman" w:hAnsi="Times New Roman" w:cs="Times New Roman"/>
          <w:sz w:val="24"/>
          <w:szCs w:val="24"/>
          <w:lang w:eastAsia="tr-TR"/>
        </w:rPr>
        <w:t>İMOSAB</w:t>
      </w:r>
      <w:r w:rsidR="00EB67CE" w:rsidRPr="008407BC">
        <w:rPr>
          <w:rFonts w:ascii="Times New Roman" w:eastAsia="Times New Roman" w:hAnsi="Times New Roman" w:cs="Times New Roman"/>
          <w:sz w:val="24"/>
          <w:szCs w:val="24"/>
          <w:lang w:eastAsia="tr-TR"/>
        </w:rPr>
        <w:t>’ın</w:t>
      </w:r>
      <w:r w:rsidRPr="008407BC">
        <w:rPr>
          <w:rFonts w:ascii="Times New Roman" w:eastAsia="Times New Roman" w:hAnsi="Times New Roman" w:cs="Times New Roman"/>
          <w:sz w:val="24"/>
          <w:szCs w:val="24"/>
          <w:lang w:eastAsia="tr-TR"/>
        </w:rPr>
        <w:t xml:space="preserve">, yazılı olarak yapacağı bildirimden itibaren </w:t>
      </w:r>
      <w:r w:rsidR="00051381" w:rsidRPr="008407BC">
        <w:rPr>
          <w:rFonts w:ascii="Times New Roman" w:eastAsia="Times New Roman" w:hAnsi="Times New Roman" w:cs="Times New Roman"/>
          <w:sz w:val="24"/>
          <w:szCs w:val="24"/>
          <w:lang w:eastAsia="tr-TR"/>
        </w:rPr>
        <w:t xml:space="preserve">on (10) </w:t>
      </w:r>
      <w:r w:rsidRPr="008407BC">
        <w:rPr>
          <w:rFonts w:ascii="Times New Roman" w:eastAsia="Times New Roman" w:hAnsi="Times New Roman" w:cs="Times New Roman"/>
          <w:sz w:val="24"/>
          <w:szCs w:val="24"/>
          <w:lang w:eastAsia="tr-TR"/>
        </w:rPr>
        <w:t xml:space="preserve">takvim günü içinde, ayrıca ihtar ve hükme gerek kalmaksızın </w:t>
      </w:r>
      <w:r w:rsidR="004F7385" w:rsidRPr="008407BC">
        <w:rPr>
          <w:rFonts w:ascii="Times New Roman" w:eastAsia="Times New Roman" w:hAnsi="Times New Roman" w:cs="Times New Roman"/>
          <w:sz w:val="24"/>
          <w:szCs w:val="24"/>
          <w:lang w:eastAsia="tr-TR"/>
        </w:rPr>
        <w:t>borcun</w:t>
      </w:r>
      <w:r w:rsidRPr="008407BC">
        <w:rPr>
          <w:rFonts w:ascii="Times New Roman" w:eastAsia="Times New Roman" w:hAnsi="Times New Roman" w:cs="Times New Roman"/>
          <w:sz w:val="24"/>
          <w:szCs w:val="24"/>
          <w:lang w:eastAsia="tr-TR"/>
        </w:rPr>
        <w:t xml:space="preserve"> öde</w:t>
      </w:r>
      <w:r w:rsidR="004F7385" w:rsidRPr="008407BC">
        <w:rPr>
          <w:rFonts w:ascii="Times New Roman" w:eastAsia="Times New Roman" w:hAnsi="Times New Roman" w:cs="Times New Roman"/>
          <w:sz w:val="24"/>
          <w:szCs w:val="24"/>
          <w:lang w:eastAsia="tr-TR"/>
        </w:rPr>
        <w:t>n</w:t>
      </w:r>
      <w:r w:rsidRPr="008407BC">
        <w:rPr>
          <w:rFonts w:ascii="Times New Roman" w:eastAsia="Times New Roman" w:hAnsi="Times New Roman" w:cs="Times New Roman"/>
          <w:sz w:val="24"/>
          <w:szCs w:val="24"/>
          <w:lang w:eastAsia="tr-TR"/>
        </w:rPr>
        <w:t xml:space="preserve">mesi ister.  </w:t>
      </w:r>
      <w:r w:rsidR="004F7385" w:rsidRPr="008407BC">
        <w:rPr>
          <w:rFonts w:ascii="Times New Roman" w:eastAsia="Times New Roman" w:hAnsi="Times New Roman" w:cs="Times New Roman"/>
          <w:sz w:val="24"/>
          <w:szCs w:val="24"/>
          <w:lang w:eastAsia="tr-TR"/>
        </w:rPr>
        <w:t xml:space="preserve">Yüklenici bu borcu ödemediği </w:t>
      </w:r>
      <w:r w:rsidRPr="008407BC">
        <w:rPr>
          <w:rFonts w:ascii="Times New Roman" w:eastAsia="Times New Roman" w:hAnsi="Times New Roman" w:cs="Times New Roman"/>
          <w:sz w:val="24"/>
          <w:szCs w:val="24"/>
          <w:lang w:eastAsia="tr-TR"/>
        </w:rPr>
        <w:t>takdirde, belirtilen sürenin bitimi</w:t>
      </w:r>
      <w:r w:rsidR="004F7385" w:rsidRPr="008407BC">
        <w:rPr>
          <w:rFonts w:ascii="Times New Roman" w:eastAsia="Times New Roman" w:hAnsi="Times New Roman" w:cs="Times New Roman"/>
          <w:sz w:val="24"/>
          <w:szCs w:val="24"/>
          <w:lang w:eastAsia="tr-TR"/>
        </w:rPr>
        <w:t xml:space="preserve">nden </w:t>
      </w:r>
      <w:r w:rsidRPr="008407BC">
        <w:rPr>
          <w:rFonts w:ascii="Times New Roman" w:eastAsia="Times New Roman" w:hAnsi="Times New Roman" w:cs="Times New Roman"/>
          <w:sz w:val="24"/>
          <w:szCs w:val="24"/>
          <w:lang w:eastAsia="tr-TR"/>
        </w:rPr>
        <w:t>itibaren, T</w:t>
      </w:r>
      <w:r w:rsidR="00EB67CE"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C. Merkez Bankası</w:t>
      </w:r>
      <w:r w:rsidR="00374291">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 xml:space="preserve">nca belirlenen avans faizi uygulanmak suretiyle </w:t>
      </w:r>
      <w:r w:rsidR="004F7385" w:rsidRPr="008407BC">
        <w:rPr>
          <w:rFonts w:ascii="Times New Roman" w:eastAsia="Times New Roman" w:hAnsi="Times New Roman" w:cs="Times New Roman"/>
          <w:sz w:val="24"/>
          <w:szCs w:val="24"/>
          <w:lang w:eastAsia="tr-TR"/>
        </w:rPr>
        <w:t>borcu</w:t>
      </w:r>
      <w:r w:rsidRPr="008407BC">
        <w:rPr>
          <w:rFonts w:ascii="Times New Roman" w:eastAsia="Times New Roman" w:hAnsi="Times New Roman" w:cs="Times New Roman"/>
          <w:sz w:val="24"/>
          <w:szCs w:val="24"/>
          <w:lang w:eastAsia="tr-TR"/>
        </w:rPr>
        <w:t xml:space="preserve"> hesap edilerek genel hükümlere göre tahsil edilir. </w:t>
      </w:r>
    </w:p>
    <w:p w14:paraId="09A29E84" w14:textId="77777777" w:rsidR="003D185D" w:rsidRPr="009C70FC" w:rsidRDefault="003D185D"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Devir ve Temlik</w:t>
      </w:r>
      <w:r w:rsidR="00F45851" w:rsidRPr="00F10039">
        <w:rPr>
          <w:rFonts w:ascii="Times New Roman" w:eastAsia="Times New Roman" w:hAnsi="Times New Roman" w:cs="Times New Roman"/>
          <w:b/>
          <w:bCs/>
          <w:sz w:val="24"/>
          <w:szCs w:val="24"/>
          <w:lang w:eastAsia="tr-TR"/>
        </w:rPr>
        <w:t xml:space="preserve"> ve </w:t>
      </w:r>
      <w:r w:rsidRPr="00F10039">
        <w:rPr>
          <w:rFonts w:ascii="Times New Roman" w:eastAsia="Times New Roman" w:hAnsi="Times New Roman" w:cs="Times New Roman"/>
          <w:b/>
          <w:bCs/>
          <w:sz w:val="24"/>
          <w:szCs w:val="24"/>
          <w:lang w:eastAsia="tr-TR"/>
        </w:rPr>
        <w:t>Kontrol Değişikliği</w:t>
      </w:r>
    </w:p>
    <w:p w14:paraId="3EA7E7B9" w14:textId="77777777" w:rsidR="00CB2BC6" w:rsidRPr="004D0F3F" w:rsidRDefault="00CB2BC6"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b/>
          <w:bCs/>
          <w:sz w:val="24"/>
          <w:szCs w:val="24"/>
          <w:lang w:eastAsia="tr-TR"/>
        </w:rPr>
        <w:t>Sözleşmenin</w:t>
      </w:r>
      <w:r w:rsidRPr="004D0F3F">
        <w:rPr>
          <w:rFonts w:ascii="Times New Roman" w:eastAsia="Times New Roman" w:hAnsi="Times New Roman" w:cs="Times New Roman"/>
          <w:b/>
          <w:sz w:val="24"/>
          <w:szCs w:val="24"/>
          <w:lang w:eastAsia="tr-TR"/>
        </w:rPr>
        <w:t xml:space="preserve"> Devri:</w:t>
      </w:r>
      <w:r w:rsidRPr="004D0F3F">
        <w:rPr>
          <w:rFonts w:ascii="Times New Roman" w:eastAsia="Times New Roman" w:hAnsi="Times New Roman" w:cs="Times New Roman"/>
          <w:sz w:val="24"/>
          <w:szCs w:val="24"/>
          <w:lang w:eastAsia="tr-TR"/>
        </w:rPr>
        <w:t xml:space="preserve"> Sözleşme devredilemez.</w:t>
      </w:r>
    </w:p>
    <w:p w14:paraId="4246E3C8" w14:textId="74C9117A" w:rsidR="00CB2BC6" w:rsidRPr="00173054" w:rsidRDefault="003D185D" w:rsidP="00173054">
      <w:pPr>
        <w:pStyle w:val="ListeParagraf"/>
        <w:numPr>
          <w:ilvl w:val="1"/>
          <w:numId w:val="14"/>
        </w:numPr>
        <w:spacing w:before="120" w:after="240"/>
        <w:ind w:left="851" w:hanging="851"/>
        <w:contextualSpacing w:val="0"/>
        <w:jc w:val="both"/>
        <w:rPr>
          <w:rFonts w:ascii="Times New Roman" w:eastAsia="Times New Roman" w:hAnsi="Times New Roman" w:cs="Times New Roman"/>
          <w:b/>
          <w:sz w:val="24"/>
          <w:szCs w:val="24"/>
          <w:lang w:eastAsia="tr-TR"/>
        </w:rPr>
      </w:pPr>
      <w:r w:rsidRPr="004D0F3F">
        <w:rPr>
          <w:rFonts w:ascii="Times New Roman" w:eastAsia="Times New Roman" w:hAnsi="Times New Roman" w:cs="Times New Roman"/>
          <w:b/>
          <w:sz w:val="24"/>
          <w:szCs w:val="24"/>
          <w:lang w:eastAsia="tr-TR"/>
        </w:rPr>
        <w:t>Devir ve Temlik</w:t>
      </w:r>
      <w:r w:rsidR="00173054">
        <w:rPr>
          <w:rFonts w:ascii="Times New Roman" w:eastAsia="Times New Roman" w:hAnsi="Times New Roman" w:cs="Times New Roman"/>
          <w:b/>
          <w:sz w:val="24"/>
          <w:szCs w:val="24"/>
          <w:lang w:eastAsia="tr-TR"/>
        </w:rPr>
        <w:t xml:space="preserve"> : </w:t>
      </w:r>
      <w:r w:rsidR="00CB2BC6" w:rsidRPr="00173054">
        <w:rPr>
          <w:rFonts w:ascii="Times New Roman" w:eastAsia="Times New Roman" w:hAnsi="Times New Roman" w:cs="Times New Roman"/>
          <w:kern w:val="3"/>
          <w:sz w:val="24"/>
          <w:szCs w:val="24"/>
          <w:lang w:eastAsia="zh-CN"/>
        </w:rPr>
        <w:t xml:space="preserve">Yüklenici, bu Sözleşme ile  ilgili tüm hak ve alacaklarını, kısmen veya tamamen üçüncü şahıslara veya başka bir firmaya </w:t>
      </w:r>
      <w:r w:rsidR="00C33695" w:rsidRPr="00173054">
        <w:rPr>
          <w:rFonts w:ascii="Times New Roman" w:eastAsia="Times New Roman" w:hAnsi="Times New Roman" w:cs="Times New Roman"/>
          <w:kern w:val="3"/>
          <w:sz w:val="24"/>
          <w:szCs w:val="24"/>
          <w:lang w:eastAsia="zh-CN"/>
        </w:rPr>
        <w:t>İMOSAB</w:t>
      </w:r>
      <w:r w:rsidR="00CB2BC6" w:rsidRPr="00173054">
        <w:rPr>
          <w:rFonts w:ascii="Times New Roman" w:eastAsia="Times New Roman" w:hAnsi="Times New Roman" w:cs="Times New Roman"/>
          <w:kern w:val="3"/>
          <w:sz w:val="24"/>
          <w:szCs w:val="24"/>
          <w:lang w:eastAsia="zh-CN"/>
        </w:rPr>
        <w:t>’ın yazılı izni olmadan temlik edemez</w:t>
      </w:r>
    </w:p>
    <w:p w14:paraId="349D4680" w14:textId="77777777" w:rsidR="003D185D" w:rsidRPr="004D0F3F" w:rsidRDefault="003D185D" w:rsidP="002F0F68">
      <w:pPr>
        <w:pStyle w:val="ListeParagraf"/>
        <w:numPr>
          <w:ilvl w:val="1"/>
          <w:numId w:val="14"/>
        </w:numPr>
        <w:spacing w:before="120" w:after="240"/>
        <w:contextualSpacing w:val="0"/>
        <w:jc w:val="both"/>
        <w:rPr>
          <w:rFonts w:ascii="Times New Roman" w:eastAsia="Times New Roman" w:hAnsi="Times New Roman" w:cs="Times New Roman"/>
          <w:b/>
          <w:sz w:val="24"/>
          <w:szCs w:val="24"/>
          <w:lang w:eastAsia="tr-TR"/>
        </w:rPr>
      </w:pPr>
      <w:r w:rsidRPr="004D0F3F">
        <w:rPr>
          <w:rFonts w:ascii="Times New Roman" w:eastAsia="Times New Roman" w:hAnsi="Times New Roman" w:cs="Times New Roman"/>
          <w:b/>
          <w:sz w:val="24"/>
          <w:szCs w:val="24"/>
          <w:lang w:eastAsia="tr-TR"/>
        </w:rPr>
        <w:t>Kontrol Değişikliği</w:t>
      </w:r>
    </w:p>
    <w:p w14:paraId="10A663FC" w14:textId="79C98D7E" w:rsidR="003D185D" w:rsidRPr="00E65F64" w:rsidRDefault="00E65F64" w:rsidP="004B5807">
      <w:pPr>
        <w:pStyle w:val="ListeParagraf"/>
        <w:suppressAutoHyphens/>
        <w:autoSpaceDN w:val="0"/>
        <w:spacing w:before="120" w:after="240"/>
        <w:ind w:left="851"/>
        <w:contextualSpacing w:val="0"/>
        <w:jc w:val="both"/>
        <w:textAlignment w:val="baseline"/>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Yüklenici</w:t>
      </w:r>
      <w:r w:rsidRPr="00E65F64">
        <w:rPr>
          <w:rFonts w:ascii="Times New Roman" w:eastAsia="Times New Roman" w:hAnsi="Times New Roman" w:cs="Times New Roman"/>
          <w:sz w:val="24"/>
          <w:szCs w:val="24"/>
          <w:lang w:eastAsia="x-none"/>
        </w:rPr>
        <w:t xml:space="preserve">, hisselerinin %51 (yüzde elli bir) veya daha fazlasına tekabül eden kısmını ya da doğrudan ya da dolaylı kontrol hakkı sağlayan yetkilerinin tamamını veya önemli bir kısmını üçüncü kişilere </w:t>
      </w:r>
      <w:r w:rsidR="00805A32">
        <w:rPr>
          <w:rFonts w:ascii="Times New Roman" w:eastAsia="Times New Roman" w:hAnsi="Times New Roman" w:cs="Times New Roman"/>
          <w:sz w:val="24"/>
          <w:szCs w:val="24"/>
          <w:lang w:eastAsia="x-none"/>
        </w:rPr>
        <w:t xml:space="preserve">devrini </w:t>
      </w:r>
      <w:r w:rsidRPr="00E65F64">
        <w:rPr>
          <w:rFonts w:ascii="Times New Roman" w:eastAsia="Times New Roman" w:hAnsi="Times New Roman" w:cs="Times New Roman"/>
          <w:sz w:val="24"/>
          <w:szCs w:val="24"/>
          <w:lang w:eastAsia="x-none"/>
        </w:rPr>
        <w:t>ve bunun neticesinde ilgili şirketin kontrol yetkisinin müştereken veya münferiden söz konusu üçüncü kişiye geçmesi</w:t>
      </w:r>
      <w:r w:rsidR="00805A32">
        <w:rPr>
          <w:rFonts w:ascii="Times New Roman" w:eastAsia="Times New Roman" w:hAnsi="Times New Roman" w:cs="Times New Roman"/>
          <w:sz w:val="24"/>
          <w:szCs w:val="24"/>
          <w:lang w:eastAsia="x-none"/>
        </w:rPr>
        <w:t>ni</w:t>
      </w:r>
      <w:r w:rsidRPr="00E65F64">
        <w:rPr>
          <w:rFonts w:ascii="Times New Roman" w:eastAsia="Times New Roman" w:hAnsi="Times New Roman" w:cs="Times New Roman"/>
          <w:sz w:val="24"/>
          <w:szCs w:val="24"/>
          <w:lang w:eastAsia="x-none"/>
        </w:rPr>
        <w:t xml:space="preserve"> veya mevcut hissedarların çoğunluğunu kaybedecek şekilde başka bir şirketle birleşmesi</w:t>
      </w:r>
      <w:r w:rsidR="00805A32">
        <w:rPr>
          <w:rFonts w:ascii="Times New Roman" w:eastAsia="Times New Roman" w:hAnsi="Times New Roman" w:cs="Times New Roman"/>
          <w:sz w:val="24"/>
          <w:szCs w:val="24"/>
          <w:lang w:eastAsia="x-none"/>
        </w:rPr>
        <w:t>ni</w:t>
      </w:r>
      <w:r w:rsidRPr="00E65F64">
        <w:rPr>
          <w:rFonts w:ascii="Times New Roman" w:eastAsia="Times New Roman" w:hAnsi="Times New Roman" w:cs="Times New Roman"/>
          <w:sz w:val="24"/>
          <w:szCs w:val="24"/>
          <w:lang w:eastAsia="x-none"/>
        </w:rPr>
        <w:t xml:space="preserve"> (kontrol değişikliği), </w:t>
      </w:r>
      <w:r w:rsidR="00C33695">
        <w:rPr>
          <w:rFonts w:ascii="Times New Roman" w:eastAsia="Times New Roman" w:hAnsi="Times New Roman" w:cs="Times New Roman"/>
          <w:sz w:val="24"/>
          <w:szCs w:val="24"/>
          <w:lang w:eastAsia="x-none"/>
        </w:rPr>
        <w:t>İMOSAB</w:t>
      </w:r>
      <w:r w:rsidR="00805A32">
        <w:rPr>
          <w:rFonts w:ascii="Times New Roman" w:eastAsia="Times New Roman" w:hAnsi="Times New Roman" w:cs="Times New Roman"/>
          <w:sz w:val="24"/>
          <w:szCs w:val="24"/>
          <w:lang w:eastAsia="x-none"/>
        </w:rPr>
        <w:t>’ın ön yazılı izni olmaksızın yapamayacaktır.</w:t>
      </w:r>
    </w:p>
    <w:p w14:paraId="5A5678F6"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Değişiklik ve Feragat</w:t>
      </w:r>
    </w:p>
    <w:p w14:paraId="426B5AF8" w14:textId="0DBCC878" w:rsidR="00364C84" w:rsidRDefault="00364C84" w:rsidP="00A94C20">
      <w:pPr>
        <w:pStyle w:val="ListeParagraf"/>
        <w:keepNext/>
        <w:spacing w:before="120" w:after="240"/>
        <w:ind w:left="851"/>
        <w:contextualSpacing w:val="0"/>
        <w:jc w:val="both"/>
        <w:outlineLvl w:val="0"/>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İşbu Sözleşme’ye ilişkin yapılacak tadil, kabul, değişiklik ya da ilaveler Taraflar’ın karşılıklı ve yazılı mutabakatı olmadıkça geçerli ve bağlayıcı olarak kabul edilmeyecektir. Feragat, feragat eden tarafından yazılı şekilde yapılmadıkça bağlayıcı değildir. İşbu Sözleşme tahtındaki haklardan herhangi birinin Taraflar</w:t>
      </w:r>
      <w:r w:rsidR="00374291">
        <w:rPr>
          <w:rFonts w:ascii="Times New Roman" w:eastAsia="Times New Roman" w:hAnsi="Times New Roman" w:cs="Times New Roman"/>
          <w:sz w:val="24"/>
          <w:szCs w:val="24"/>
          <w:lang w:eastAsia="x-none"/>
        </w:rPr>
        <w:t>’</w:t>
      </w:r>
      <w:r w:rsidRPr="00F10039">
        <w:rPr>
          <w:rFonts w:ascii="Times New Roman" w:eastAsia="Times New Roman" w:hAnsi="Times New Roman" w:cs="Times New Roman"/>
          <w:sz w:val="24"/>
          <w:szCs w:val="24"/>
          <w:lang w:eastAsia="x-none"/>
        </w:rPr>
        <w:t>ca kullanılmaması veya bunların kullanılmasının ertelenmesi haklardan feragat olarak değerlendirilmeyecek ve söz konusu hakların tek başına veya kısmi olarak kullanılması, diğer hakların kullanılmasını engellemeyecektir.</w:t>
      </w:r>
    </w:p>
    <w:p w14:paraId="2B8DC1A0" w14:textId="77777777" w:rsidR="00364C84" w:rsidRPr="00F10039" w:rsidRDefault="00364C84"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Anlaşmazlıkların Çözümü</w:t>
      </w:r>
    </w:p>
    <w:p w14:paraId="7849CF51" w14:textId="06587973" w:rsidR="00FC5A86" w:rsidRDefault="00364C84" w:rsidP="00FC5A86">
      <w:pPr>
        <w:keepNext/>
        <w:spacing w:before="120" w:after="240"/>
        <w:ind w:left="851"/>
        <w:jc w:val="both"/>
        <w:outlineLvl w:val="0"/>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İşbu Sözleşme’nin kurulması, geçerliliği ve yorumu, kanunlar ihtilafı kuralları hariç olmak kaydıyla Türkiye Cumhuriyeti kanunlarına tabidir. Taraflar arasında işbu Sözleşme’nin </w:t>
      </w:r>
      <w:r w:rsidRPr="00F10039">
        <w:rPr>
          <w:rFonts w:ascii="Times New Roman" w:eastAsia="Times New Roman" w:hAnsi="Times New Roman" w:cs="Times New Roman"/>
          <w:bCs/>
          <w:sz w:val="24"/>
          <w:szCs w:val="24"/>
          <w:lang w:eastAsia="tr-TR"/>
        </w:rPr>
        <w:lastRenderedPageBreak/>
        <w:t xml:space="preserve">yorumundan, uygulamasından, Sözleşme’ye uyulmamasından, varlığından, geçerliliğinden veya sona ermesinden herhangi bir anlaşmazlık veya uyuşmazlık çıkması durumunda, Taraflar’dan biri diğerine uyuşmazlığın varlığına ilişkin yazılı bir ihbarda bulunabilecek ve Taraflar işbu uyuşmazlığın dostane yollarla çözümü için ellerinden gelen tüm makul çabayı gösterecektir. Taraflar arasındaki uyuşmazlığın dostane yollarla çözülememesi halinde uyuşmazlığın çözümü için </w:t>
      </w:r>
      <w:r w:rsidR="00481487">
        <w:rPr>
          <w:rFonts w:ascii="Times New Roman" w:eastAsia="Times New Roman" w:hAnsi="Times New Roman" w:cs="Times New Roman"/>
          <w:bCs/>
          <w:sz w:val="24"/>
          <w:szCs w:val="24"/>
          <w:lang w:eastAsia="tr-TR"/>
        </w:rPr>
        <w:t>İnegöl</w:t>
      </w:r>
      <w:r w:rsidRPr="00F10039">
        <w:rPr>
          <w:rFonts w:ascii="Times New Roman" w:eastAsia="Times New Roman" w:hAnsi="Times New Roman" w:cs="Times New Roman"/>
          <w:bCs/>
          <w:sz w:val="24"/>
          <w:szCs w:val="24"/>
          <w:lang w:eastAsia="tr-TR"/>
        </w:rPr>
        <w:t xml:space="preserve"> mahkemeleri ve icra daireleri yetkilidir.</w:t>
      </w:r>
    </w:p>
    <w:p w14:paraId="42A35F78" w14:textId="77777777" w:rsidR="00FC5A86" w:rsidRPr="000850F8" w:rsidRDefault="00FC5A86"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 xml:space="preserve"> </w:t>
      </w:r>
      <w:r w:rsidR="002E3190" w:rsidRPr="000850F8">
        <w:rPr>
          <w:rFonts w:ascii="Times New Roman" w:eastAsia="Times New Roman" w:hAnsi="Times New Roman" w:cs="Times New Roman"/>
          <w:b/>
          <w:bCs/>
          <w:sz w:val="24"/>
          <w:szCs w:val="24"/>
          <w:lang w:eastAsia="tr-TR"/>
        </w:rPr>
        <w:t xml:space="preserve">Kişisel Verilerin Korunması </w:t>
      </w:r>
    </w:p>
    <w:p w14:paraId="109260FA" w14:textId="77777777" w:rsidR="00FC5A86" w:rsidRPr="00762669" w:rsidRDefault="00EA5F0C" w:rsidP="00DB779A">
      <w:pPr>
        <w:spacing w:before="120" w:after="240"/>
        <w:ind w:left="851"/>
        <w:jc w:val="both"/>
        <w:rPr>
          <w:rFonts w:ascii="Times New Roman" w:eastAsia="Times New Roman" w:hAnsi="Times New Roman" w:cs="Times New Roman"/>
          <w:bCs/>
          <w:sz w:val="24"/>
          <w:szCs w:val="24"/>
          <w:lang w:eastAsia="tr-TR"/>
        </w:rPr>
      </w:pPr>
      <w:r w:rsidRPr="00762669">
        <w:rPr>
          <w:rFonts w:ascii="Times New Roman" w:eastAsia="Times New Roman" w:hAnsi="Times New Roman" w:cs="Times New Roman"/>
          <w:bCs/>
          <w:sz w:val="24"/>
          <w:szCs w:val="24"/>
          <w:lang w:eastAsia="tr-TR"/>
        </w:rPr>
        <w:t>Yüklenici</w:t>
      </w:r>
      <w:r w:rsidR="00FC5A86" w:rsidRPr="00762669">
        <w:rPr>
          <w:rFonts w:ascii="Times New Roman" w:eastAsia="Times New Roman" w:hAnsi="Times New Roman" w:cs="Times New Roman"/>
          <w:bCs/>
          <w:sz w:val="24"/>
          <w:szCs w:val="24"/>
          <w:lang w:eastAsia="tr-TR"/>
        </w:rPr>
        <w:t xml:space="preserve">, işbu Sözleşme kapsamındaki yükümlülüklerini yerine getirirken, işbu madde altında düzenlenenler ile sınırlı olmaksızın 6698 sayılı Kişisel Verilerin Korunması Kanunu’nun (“KVKK”) “veri sorumlusu” ve “veri işleyen” için öngördüğü tüm yükümlülüklere uymak zorundadır. </w:t>
      </w:r>
    </w:p>
    <w:p w14:paraId="5A9F1D40" w14:textId="2A256DEA" w:rsidR="00FC5A86" w:rsidRPr="00DB779A" w:rsidRDefault="00EA5F0C" w:rsidP="00DB779A">
      <w:pPr>
        <w:spacing w:before="120" w:after="240"/>
        <w:ind w:left="851"/>
        <w:jc w:val="both"/>
        <w:rPr>
          <w:rFonts w:ascii="Times New Roman" w:eastAsia="Times New Roman" w:hAnsi="Times New Roman" w:cs="Times New Roman"/>
          <w:bCs/>
          <w:sz w:val="24"/>
          <w:szCs w:val="24"/>
          <w:lang w:eastAsia="tr-TR"/>
        </w:rPr>
      </w:pPr>
      <w:r w:rsidRPr="00762669">
        <w:rPr>
          <w:rFonts w:ascii="Times New Roman" w:eastAsia="Times New Roman" w:hAnsi="Times New Roman" w:cs="Times New Roman"/>
          <w:bCs/>
          <w:sz w:val="24"/>
          <w:szCs w:val="24"/>
          <w:lang w:eastAsia="tr-TR"/>
        </w:rPr>
        <w:t>Yüklenici</w:t>
      </w:r>
      <w:r w:rsidR="00FC5A86" w:rsidRPr="00762669">
        <w:rPr>
          <w:rFonts w:ascii="Times New Roman" w:eastAsia="Times New Roman" w:hAnsi="Times New Roman" w:cs="Times New Roman"/>
          <w:bCs/>
          <w:sz w:val="24"/>
          <w:szCs w:val="24"/>
          <w:lang w:eastAsia="tr-TR"/>
        </w:rPr>
        <w:t xml:space="preserve">, işbu Sözleşme’nin ifası sırasında veya işbu Sözleşme’nin ifasıyla bağlantılı olarak </w:t>
      </w:r>
      <w:r w:rsidR="00C33695" w:rsidRPr="00762669">
        <w:rPr>
          <w:rFonts w:ascii="Times New Roman" w:eastAsia="Times New Roman" w:hAnsi="Times New Roman" w:cs="Times New Roman"/>
          <w:bCs/>
          <w:sz w:val="24"/>
          <w:szCs w:val="24"/>
          <w:lang w:eastAsia="tr-TR"/>
        </w:rPr>
        <w:t>İMOSAB</w:t>
      </w:r>
      <w:r w:rsidRPr="00762669">
        <w:rPr>
          <w:rFonts w:ascii="Times New Roman" w:eastAsia="Times New Roman" w:hAnsi="Times New Roman" w:cs="Times New Roman"/>
          <w:bCs/>
          <w:sz w:val="24"/>
          <w:szCs w:val="24"/>
          <w:lang w:eastAsia="tr-TR"/>
        </w:rPr>
        <w:t xml:space="preserve"> </w:t>
      </w:r>
      <w:r w:rsidR="00FC5A86" w:rsidRPr="00762669">
        <w:rPr>
          <w:rFonts w:ascii="Times New Roman" w:eastAsia="Times New Roman" w:hAnsi="Times New Roman" w:cs="Times New Roman"/>
          <w:bCs/>
          <w:sz w:val="24"/>
          <w:szCs w:val="24"/>
          <w:lang w:eastAsia="tr-TR"/>
        </w:rPr>
        <w:t xml:space="preserve">hakkında öğrendiği, eriştiği veya herhangi bir şekilde elde ettiği kişisel verileri yalnızca işbu Sözleşme’de belirtilen amaçlar doğrultusunda işleyebilecek, söz konusu kişisel verilerin hukuka aykırı </w:t>
      </w:r>
      <w:r w:rsidR="00BE40BD" w:rsidRPr="00762669">
        <w:rPr>
          <w:rFonts w:ascii="Times New Roman" w:eastAsia="Times New Roman" w:hAnsi="Times New Roman" w:cs="Times New Roman"/>
          <w:bCs/>
          <w:sz w:val="24"/>
          <w:szCs w:val="24"/>
          <w:lang w:eastAsia="tr-TR"/>
        </w:rPr>
        <w:t>işlenmesini, bu</w:t>
      </w:r>
      <w:r w:rsidR="00FC5A86" w:rsidRPr="00762669">
        <w:rPr>
          <w:rFonts w:ascii="Times New Roman" w:eastAsia="Times New Roman" w:hAnsi="Times New Roman" w:cs="Times New Roman"/>
          <w:bCs/>
          <w:sz w:val="24"/>
          <w:szCs w:val="24"/>
          <w:lang w:eastAsia="tr-TR"/>
        </w:rPr>
        <w:t xml:space="preserve"> verilere hukuka aykırı erişilmesini önlemek ve söz konusu verilerin muhafazasını sağlamak amacıyla gerekli her türlü teknik ve idari tedbiri alacaktır. İşlenen kişisel verilerin</w:t>
      </w:r>
      <w:r w:rsidR="00FC5A86" w:rsidRPr="00DB779A">
        <w:rPr>
          <w:rFonts w:ascii="Times New Roman" w:eastAsia="Times New Roman" w:hAnsi="Times New Roman" w:cs="Times New Roman"/>
          <w:bCs/>
          <w:sz w:val="24"/>
          <w:szCs w:val="24"/>
          <w:lang w:eastAsia="tr-TR"/>
        </w:rPr>
        <w:t xml:space="preserve"> KVKK kapsamında özel nitelikli kişisel veri barındırması halinde, </w:t>
      </w:r>
      <w:r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ayrıca söz konusu özel nitelikli kişisel verilerin işlenmesinde Kişisel Verileri Koruma Kurulu’nun 31.01.2018 tarihli ve 2018/10 K. No’lu kararında belirtilen önlemleri ve Kişisel Verileri Koruma Kurulu’nun konuyla ilgili ileride yayınlayabileceği kararlarında yer vereceği önlemleri almakla yükümlüdür. </w:t>
      </w:r>
      <w:r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işbu Sözleşme kapsamında elde ettiği kişisel verileri işbu Sözleşme sona ermiş olsa dahi söz konusu veriler imha edilene kadar işbu maddede belirtildiği şekilde korumaya devam edecektir.</w:t>
      </w:r>
    </w:p>
    <w:p w14:paraId="25321690" w14:textId="77777777" w:rsidR="00FC5A86" w:rsidRPr="00DB779A" w:rsidRDefault="00EA5F0C" w:rsidP="00DB779A">
      <w:pPr>
        <w:spacing w:before="120" w:after="240"/>
        <w:ind w:left="851"/>
        <w:jc w:val="both"/>
        <w:rPr>
          <w:rFonts w:ascii="Times New Roman" w:eastAsia="Times New Roman" w:hAnsi="Times New Roman" w:cs="Times New Roman"/>
          <w:bCs/>
          <w:sz w:val="24"/>
          <w:szCs w:val="24"/>
          <w:lang w:eastAsia="tr-TR"/>
        </w:rPr>
      </w:pPr>
      <w:r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işbu Sözleşme’nin ifası sırasında veya işbu Sözleşme’nin ifasıyla bağlantılı olarak öğrendiği kişisel verileri ancak zorunlu hallerde ve işi gereği bu bilgiyi öğrenmesi gereken işçilerine veya çalışanlarına işbu Sözleşme’nin ifası ile ilgili ve gerekli olduğu ölçüde verebilecek olup, işçilerinin ve çalışanlarının da Sözleşme’nin işbu maddedeki yükümlülüklerine uygun davranmasını temin etmek yükümlülüğündedir. </w:t>
      </w:r>
    </w:p>
    <w:p w14:paraId="0D9864E3" w14:textId="48998C85" w:rsidR="00FC5A86" w:rsidRPr="00DB779A" w:rsidRDefault="00EA5F0C" w:rsidP="00DB779A">
      <w:pPr>
        <w:spacing w:before="120" w:after="240"/>
        <w:ind w:left="851"/>
        <w:jc w:val="both"/>
        <w:rPr>
          <w:rFonts w:ascii="Times New Roman" w:eastAsia="Times New Roman" w:hAnsi="Times New Roman" w:cs="Times New Roman"/>
          <w:bCs/>
          <w:sz w:val="24"/>
          <w:szCs w:val="24"/>
          <w:lang w:eastAsia="tr-TR"/>
        </w:rPr>
      </w:pPr>
      <w:r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tarafından işbu sözleşme kapsamında elde edilen her türlü kişisel veri hiçbir suretle üçüncü kişilere ve/veya yurt dışına aktarılamaz. Üçüncü kişilere ve/veya yurtdışına aktarım kanuni olarak zorunluluk arz ettiğinde, </w:t>
      </w:r>
      <w:r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söz konusu aktarımı öncesinde </w:t>
      </w:r>
      <w:r w:rsidR="00C33695" w:rsidRPr="00DB779A">
        <w:rPr>
          <w:rFonts w:ascii="Times New Roman" w:eastAsia="Times New Roman" w:hAnsi="Times New Roman" w:cs="Times New Roman"/>
          <w:bCs/>
          <w:sz w:val="24"/>
          <w:szCs w:val="24"/>
          <w:lang w:eastAsia="tr-TR"/>
        </w:rPr>
        <w:t>İMOSAB</w:t>
      </w:r>
      <w:r w:rsidRPr="00DB779A">
        <w:rPr>
          <w:rFonts w:ascii="Times New Roman" w:eastAsia="Times New Roman" w:hAnsi="Times New Roman" w:cs="Times New Roman"/>
          <w:bCs/>
          <w:sz w:val="24"/>
          <w:szCs w:val="24"/>
          <w:lang w:eastAsia="tr-TR"/>
        </w:rPr>
        <w:t xml:space="preserve">’a </w:t>
      </w:r>
      <w:r w:rsidR="00FC5A86" w:rsidRPr="00DB779A">
        <w:rPr>
          <w:rFonts w:ascii="Times New Roman" w:eastAsia="Times New Roman" w:hAnsi="Times New Roman" w:cs="Times New Roman"/>
          <w:bCs/>
          <w:sz w:val="24"/>
          <w:szCs w:val="24"/>
          <w:lang w:eastAsia="tr-TR"/>
        </w:rPr>
        <w:t>bildirmekle yükümlüdür.</w:t>
      </w:r>
    </w:p>
    <w:p w14:paraId="2A631263" w14:textId="2659AFE7" w:rsidR="00FC5A86" w:rsidRPr="00DB779A" w:rsidRDefault="00FC5A86" w:rsidP="00DB779A">
      <w:pPr>
        <w:spacing w:before="120" w:after="240"/>
        <w:ind w:left="851"/>
        <w:jc w:val="both"/>
        <w:rPr>
          <w:rFonts w:ascii="Times New Roman" w:eastAsia="Times New Roman" w:hAnsi="Times New Roman" w:cs="Times New Roman"/>
          <w:bCs/>
          <w:sz w:val="24"/>
          <w:szCs w:val="24"/>
          <w:lang w:eastAsia="tr-TR"/>
        </w:rPr>
      </w:pPr>
      <w:r w:rsidRPr="00DB779A">
        <w:rPr>
          <w:rFonts w:ascii="Times New Roman" w:eastAsia="Times New Roman" w:hAnsi="Times New Roman" w:cs="Times New Roman"/>
          <w:bCs/>
          <w:sz w:val="24"/>
          <w:szCs w:val="24"/>
          <w:lang w:eastAsia="tr-TR"/>
        </w:rPr>
        <w:t xml:space="preserve">Kişisel verilerin işlenmesini gerektiren hukuki sebepler ortadan kalktığı takdirde </w:t>
      </w:r>
      <w:r w:rsidR="00EA5F0C" w:rsidRPr="00DB779A">
        <w:rPr>
          <w:rFonts w:ascii="Times New Roman" w:eastAsia="Times New Roman" w:hAnsi="Times New Roman" w:cs="Times New Roman"/>
          <w:bCs/>
          <w:sz w:val="24"/>
          <w:szCs w:val="24"/>
          <w:lang w:eastAsia="tr-TR"/>
        </w:rPr>
        <w:t>Yüklenici</w:t>
      </w:r>
      <w:r w:rsidRPr="00DB779A">
        <w:rPr>
          <w:rFonts w:ascii="Times New Roman" w:eastAsia="Times New Roman" w:hAnsi="Times New Roman" w:cs="Times New Roman"/>
          <w:bCs/>
          <w:sz w:val="24"/>
          <w:szCs w:val="24"/>
          <w:lang w:eastAsia="tr-TR"/>
        </w:rPr>
        <w:t xml:space="preserve">, her halükarda re’sen veya </w:t>
      </w:r>
      <w:r w:rsidR="00C33695" w:rsidRPr="00DB779A">
        <w:rPr>
          <w:rFonts w:ascii="Times New Roman" w:eastAsia="Times New Roman" w:hAnsi="Times New Roman" w:cs="Times New Roman"/>
          <w:bCs/>
          <w:sz w:val="24"/>
          <w:szCs w:val="24"/>
          <w:lang w:eastAsia="tr-TR"/>
        </w:rPr>
        <w:t>İMOSAB</w:t>
      </w:r>
      <w:r w:rsidR="00EA5F0C" w:rsidRPr="00DB779A">
        <w:rPr>
          <w:rFonts w:ascii="Times New Roman" w:eastAsia="Times New Roman" w:hAnsi="Times New Roman" w:cs="Times New Roman"/>
          <w:bCs/>
          <w:sz w:val="24"/>
          <w:szCs w:val="24"/>
          <w:lang w:eastAsia="tr-TR"/>
        </w:rPr>
        <w:t xml:space="preserve">’ın </w:t>
      </w:r>
      <w:r w:rsidRPr="00DB779A">
        <w:rPr>
          <w:rFonts w:ascii="Times New Roman" w:eastAsia="Times New Roman" w:hAnsi="Times New Roman" w:cs="Times New Roman"/>
          <w:bCs/>
          <w:sz w:val="24"/>
          <w:szCs w:val="24"/>
          <w:lang w:eastAsia="tr-TR"/>
        </w:rPr>
        <w:t xml:space="preserve">talebi üzerine söz konusu kişisel verileri ve bu verilerin izi veya uzantısı olabilecek her türlü veriyi, geri getirilemeyecek şekilde imha etmekle ve silinen kişisel verilerin erişilemez ve tekrar kullanılamaz olması için gerekli her türlü teknik ve idari tedbiri almakla yükümlüdür. </w:t>
      </w:r>
    </w:p>
    <w:p w14:paraId="35C5231A" w14:textId="18B31515" w:rsidR="00FC5A86" w:rsidRPr="00DB779A" w:rsidRDefault="00C33695" w:rsidP="00DB779A">
      <w:pPr>
        <w:spacing w:before="120" w:after="240"/>
        <w:ind w:left="851"/>
        <w:jc w:val="both"/>
        <w:rPr>
          <w:rFonts w:ascii="Times New Roman" w:eastAsia="Times New Roman" w:hAnsi="Times New Roman" w:cs="Times New Roman"/>
          <w:bCs/>
          <w:sz w:val="24"/>
          <w:szCs w:val="24"/>
          <w:lang w:eastAsia="tr-TR"/>
        </w:rPr>
      </w:pPr>
      <w:r w:rsidRPr="00DB779A">
        <w:rPr>
          <w:rFonts w:ascii="Times New Roman" w:eastAsia="Times New Roman" w:hAnsi="Times New Roman" w:cs="Times New Roman"/>
          <w:bCs/>
          <w:sz w:val="24"/>
          <w:szCs w:val="24"/>
          <w:lang w:eastAsia="tr-TR"/>
        </w:rPr>
        <w:lastRenderedPageBreak/>
        <w:t>İMOSAB</w:t>
      </w:r>
      <w:r w:rsidR="00FC5A86" w:rsidRPr="00DB779A">
        <w:rPr>
          <w:rFonts w:ascii="Times New Roman" w:eastAsia="Times New Roman" w:hAnsi="Times New Roman" w:cs="Times New Roman"/>
          <w:bCs/>
          <w:sz w:val="24"/>
          <w:szCs w:val="24"/>
          <w:lang w:eastAsia="tr-TR"/>
        </w:rPr>
        <w:t xml:space="preserve">, işbu Sözleşme kapsamında iletilen her türlü kişisel veriye ilişkin bilgi talep ettiğinde, </w:t>
      </w:r>
      <w:r w:rsidR="00EA5F0C"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talep edilen bilgileri </w:t>
      </w:r>
      <w:r w:rsidRPr="00DB779A">
        <w:rPr>
          <w:rFonts w:ascii="Times New Roman" w:eastAsia="Times New Roman" w:hAnsi="Times New Roman" w:cs="Times New Roman"/>
          <w:bCs/>
          <w:sz w:val="24"/>
          <w:szCs w:val="24"/>
          <w:lang w:eastAsia="tr-TR"/>
        </w:rPr>
        <w:t>İMOSAB</w:t>
      </w:r>
      <w:r w:rsidR="00EA5F0C" w:rsidRPr="00DB779A">
        <w:rPr>
          <w:rFonts w:ascii="Times New Roman" w:eastAsia="Times New Roman" w:hAnsi="Times New Roman" w:cs="Times New Roman"/>
          <w:bCs/>
          <w:sz w:val="24"/>
          <w:szCs w:val="24"/>
          <w:lang w:eastAsia="tr-TR"/>
        </w:rPr>
        <w:t xml:space="preserve">’a </w:t>
      </w:r>
      <w:r w:rsidR="00FC5A86" w:rsidRPr="00DB779A">
        <w:rPr>
          <w:rFonts w:ascii="Times New Roman" w:eastAsia="Times New Roman" w:hAnsi="Times New Roman" w:cs="Times New Roman"/>
          <w:bCs/>
          <w:sz w:val="24"/>
          <w:szCs w:val="24"/>
          <w:lang w:eastAsia="tr-TR"/>
        </w:rPr>
        <w:t xml:space="preserve">iletmekle yükümlüdür. Ayrıca </w:t>
      </w:r>
      <w:r w:rsidR="00EA5F0C" w:rsidRPr="00DB779A">
        <w:rPr>
          <w:rFonts w:ascii="Times New Roman" w:eastAsia="Times New Roman" w:hAnsi="Times New Roman" w:cs="Times New Roman"/>
          <w:bCs/>
          <w:sz w:val="24"/>
          <w:szCs w:val="24"/>
          <w:lang w:eastAsia="tr-TR"/>
        </w:rPr>
        <w:t>Yüklenici</w:t>
      </w:r>
      <w:r w:rsidR="00FC5A86" w:rsidRPr="00DB779A">
        <w:rPr>
          <w:rFonts w:ascii="Times New Roman" w:eastAsia="Times New Roman" w:hAnsi="Times New Roman" w:cs="Times New Roman"/>
          <w:bCs/>
          <w:sz w:val="24"/>
          <w:szCs w:val="24"/>
          <w:lang w:eastAsia="tr-TR"/>
        </w:rPr>
        <w:t xml:space="preserve">, güvenliğini sağlamakla yükümlü olduğu kişisel verilere üçüncü kişilerce kanuni olmayan yollarla herhangi bir erişim sağlandığında veya kişisel veriler hukuka aykırı olarak üçüncü kişiler tarafından ele geçirildiğinde, bu durumu öğrendiği andan itibaren derhal </w:t>
      </w:r>
      <w:r w:rsidRPr="00DB779A">
        <w:rPr>
          <w:rFonts w:ascii="Times New Roman" w:eastAsia="Times New Roman" w:hAnsi="Times New Roman" w:cs="Times New Roman"/>
          <w:bCs/>
          <w:sz w:val="24"/>
          <w:szCs w:val="24"/>
          <w:lang w:eastAsia="tr-TR"/>
        </w:rPr>
        <w:t>İMOSAB</w:t>
      </w:r>
      <w:r w:rsidR="00EA5F0C" w:rsidRPr="00DB779A">
        <w:rPr>
          <w:rFonts w:ascii="Times New Roman" w:eastAsia="Times New Roman" w:hAnsi="Times New Roman" w:cs="Times New Roman"/>
          <w:bCs/>
          <w:sz w:val="24"/>
          <w:szCs w:val="24"/>
          <w:lang w:eastAsia="tr-TR"/>
        </w:rPr>
        <w:t xml:space="preserve">’a </w:t>
      </w:r>
      <w:r w:rsidR="00FC5A86" w:rsidRPr="00DB779A">
        <w:rPr>
          <w:rFonts w:ascii="Times New Roman" w:eastAsia="Times New Roman" w:hAnsi="Times New Roman" w:cs="Times New Roman"/>
          <w:bCs/>
          <w:sz w:val="24"/>
          <w:szCs w:val="24"/>
          <w:lang w:eastAsia="tr-TR"/>
        </w:rPr>
        <w:t>bildirmekle ve söz konusu ihlalin giderilmesi için gerekli çalışmaları yapmakla yükümlüdür.</w:t>
      </w:r>
    </w:p>
    <w:p w14:paraId="61CE4928" w14:textId="77777777" w:rsidR="00DB779A" w:rsidRDefault="00FC5A86" w:rsidP="00DB779A">
      <w:pPr>
        <w:spacing w:before="120" w:after="240"/>
        <w:ind w:left="851"/>
        <w:jc w:val="both"/>
        <w:rPr>
          <w:rFonts w:ascii="Times New Roman" w:eastAsia="Times New Roman" w:hAnsi="Times New Roman" w:cs="Times New Roman"/>
          <w:bCs/>
          <w:sz w:val="24"/>
          <w:szCs w:val="24"/>
          <w:lang w:eastAsia="tr-TR"/>
        </w:rPr>
      </w:pPr>
      <w:r w:rsidRPr="00DB779A">
        <w:rPr>
          <w:rFonts w:ascii="Times New Roman" w:eastAsia="Times New Roman" w:hAnsi="Times New Roman" w:cs="Times New Roman"/>
          <w:bCs/>
          <w:sz w:val="24"/>
          <w:szCs w:val="24"/>
          <w:lang w:eastAsia="tr-TR"/>
        </w:rPr>
        <w:t xml:space="preserve">Şüpheye mahal vermemek amacıyla; </w:t>
      </w:r>
      <w:r w:rsidR="00EA5F0C" w:rsidRPr="00DB779A">
        <w:rPr>
          <w:rFonts w:ascii="Times New Roman" w:eastAsia="Times New Roman" w:hAnsi="Times New Roman" w:cs="Times New Roman"/>
          <w:bCs/>
          <w:sz w:val="24"/>
          <w:szCs w:val="24"/>
          <w:lang w:eastAsia="tr-TR"/>
        </w:rPr>
        <w:t>Yüklenici</w:t>
      </w:r>
      <w:r w:rsidRPr="00DB779A">
        <w:rPr>
          <w:rFonts w:ascii="Times New Roman" w:eastAsia="Times New Roman" w:hAnsi="Times New Roman" w:cs="Times New Roman"/>
          <w:bCs/>
          <w:sz w:val="24"/>
          <w:szCs w:val="24"/>
          <w:lang w:eastAsia="tr-TR"/>
        </w:rPr>
        <w:t xml:space="preserve"> işbu madde altındaki yükümlüklere kendi çalışanları, danışmanları veya yetkilendirdiği kişilerin uymamasından dolayı doğrudan sorumlu olacaktır.</w:t>
      </w:r>
    </w:p>
    <w:p w14:paraId="5DA75F2F" w14:textId="7C287395" w:rsidR="00364C84" w:rsidRPr="00F10039" w:rsidRDefault="00DB779A" w:rsidP="00DB779A">
      <w:pPr>
        <w:spacing w:before="120" w:after="24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38 </w:t>
      </w:r>
      <w:r>
        <w:rPr>
          <w:rFonts w:ascii="Times New Roman" w:eastAsia="Times New Roman" w:hAnsi="Times New Roman" w:cs="Times New Roman"/>
          <w:b/>
          <w:bCs/>
          <w:sz w:val="24"/>
          <w:szCs w:val="24"/>
          <w:lang w:eastAsia="tr-TR"/>
        </w:rPr>
        <w:tab/>
        <w:t xml:space="preserve">  </w:t>
      </w:r>
      <w:r w:rsidR="00364C84" w:rsidRPr="00F10039">
        <w:rPr>
          <w:rFonts w:ascii="Times New Roman" w:eastAsia="Times New Roman" w:hAnsi="Times New Roman" w:cs="Times New Roman"/>
          <w:b/>
          <w:bCs/>
          <w:sz w:val="24"/>
          <w:szCs w:val="24"/>
          <w:lang w:eastAsia="tr-TR"/>
        </w:rPr>
        <w:t xml:space="preserve">Yürürlük  </w:t>
      </w:r>
    </w:p>
    <w:p w14:paraId="78FB7912" w14:textId="21C1DB67" w:rsidR="00364C84" w:rsidRPr="00AF30CB" w:rsidRDefault="00364C84" w:rsidP="00A94C20">
      <w:pPr>
        <w:keepNext/>
        <w:spacing w:before="120" w:after="240"/>
        <w:ind w:left="851"/>
        <w:jc w:val="both"/>
        <w:outlineLvl w:val="0"/>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Bu Sözleşme; İmza Tarihi’nde yürürlüğe girer. </w:t>
      </w:r>
      <w:r w:rsidR="00D771AC">
        <w:rPr>
          <w:rFonts w:ascii="Times New Roman" w:eastAsia="Times New Roman" w:hAnsi="Times New Roman" w:cs="Times New Roman"/>
          <w:bCs/>
          <w:sz w:val="24"/>
          <w:szCs w:val="24"/>
          <w:lang w:eastAsia="tr-TR"/>
        </w:rPr>
        <w:t>Otuzsekiz</w:t>
      </w:r>
      <w:r w:rsidR="00815A5B" w:rsidRPr="00F10039">
        <w:rPr>
          <w:rFonts w:ascii="Times New Roman" w:eastAsia="Times New Roman" w:hAnsi="Times New Roman" w:cs="Times New Roman"/>
          <w:bCs/>
          <w:sz w:val="24"/>
          <w:szCs w:val="24"/>
          <w:lang w:eastAsia="tr-TR"/>
        </w:rPr>
        <w:t xml:space="preserve"> </w:t>
      </w:r>
      <w:r w:rsidRPr="00F10039">
        <w:rPr>
          <w:rFonts w:ascii="Times New Roman" w:eastAsia="Times New Roman" w:hAnsi="Times New Roman" w:cs="Times New Roman"/>
          <w:bCs/>
          <w:sz w:val="24"/>
          <w:szCs w:val="24"/>
          <w:lang w:eastAsia="tr-TR"/>
        </w:rPr>
        <w:t>(</w:t>
      </w:r>
      <w:r w:rsidR="00815A5B">
        <w:rPr>
          <w:rFonts w:ascii="Times New Roman" w:eastAsia="Times New Roman" w:hAnsi="Times New Roman" w:cs="Times New Roman"/>
          <w:bCs/>
          <w:sz w:val="24"/>
          <w:szCs w:val="24"/>
          <w:lang w:eastAsia="tr-TR"/>
        </w:rPr>
        <w:t>3</w:t>
      </w:r>
      <w:r w:rsidR="00D771AC">
        <w:rPr>
          <w:rFonts w:ascii="Times New Roman" w:eastAsia="Times New Roman" w:hAnsi="Times New Roman" w:cs="Times New Roman"/>
          <w:bCs/>
          <w:sz w:val="24"/>
          <w:szCs w:val="24"/>
          <w:lang w:eastAsia="tr-TR"/>
        </w:rPr>
        <w:t>8</w:t>
      </w:r>
      <w:r w:rsidRPr="00F10039">
        <w:rPr>
          <w:rFonts w:ascii="Times New Roman" w:eastAsia="Times New Roman" w:hAnsi="Times New Roman" w:cs="Times New Roman"/>
          <w:bCs/>
          <w:sz w:val="24"/>
          <w:szCs w:val="24"/>
          <w:lang w:eastAsia="tr-TR"/>
        </w:rPr>
        <w:t xml:space="preserve">) maddeden ibaret olan bu </w:t>
      </w:r>
      <w:r w:rsidRPr="00AF30CB">
        <w:rPr>
          <w:rFonts w:ascii="Times New Roman" w:eastAsia="Times New Roman" w:hAnsi="Times New Roman" w:cs="Times New Roman"/>
          <w:bCs/>
          <w:sz w:val="24"/>
          <w:szCs w:val="24"/>
          <w:lang w:eastAsia="tr-TR"/>
        </w:rPr>
        <w:t xml:space="preserve">Sözleşme, </w:t>
      </w:r>
      <w:r w:rsidR="00C33695" w:rsidRPr="00AF30CB">
        <w:rPr>
          <w:rFonts w:ascii="Times New Roman" w:eastAsia="Times New Roman" w:hAnsi="Times New Roman" w:cs="Times New Roman"/>
          <w:bCs/>
          <w:sz w:val="24"/>
          <w:szCs w:val="24"/>
          <w:lang w:eastAsia="tr-TR"/>
        </w:rPr>
        <w:t>İMOSAB</w:t>
      </w:r>
      <w:r w:rsidRPr="00AF30CB">
        <w:rPr>
          <w:rFonts w:ascii="Times New Roman" w:eastAsia="Times New Roman" w:hAnsi="Times New Roman" w:cs="Times New Roman"/>
          <w:bCs/>
          <w:sz w:val="24"/>
          <w:szCs w:val="24"/>
          <w:lang w:eastAsia="tr-TR"/>
        </w:rPr>
        <w:t xml:space="preserve"> ve Yüklenici tarafından tam olarak okunup anl</w:t>
      </w:r>
      <w:r w:rsidR="00414227" w:rsidRPr="00AF30CB">
        <w:rPr>
          <w:rFonts w:ascii="Times New Roman" w:eastAsia="Times New Roman" w:hAnsi="Times New Roman" w:cs="Times New Roman"/>
          <w:bCs/>
          <w:sz w:val="24"/>
          <w:szCs w:val="24"/>
          <w:lang w:eastAsia="tr-TR"/>
        </w:rPr>
        <w:t xml:space="preserve">aşıldıktan sonra </w:t>
      </w:r>
      <w:r w:rsidR="00A94C20" w:rsidRPr="00AF30CB">
        <w:rPr>
          <w:rFonts w:eastAsia="Calibri"/>
          <w:b/>
        </w:rPr>
        <w:t>[</w:t>
      </w:r>
      <w:r w:rsidR="00A94C20" w:rsidRPr="00AF30CB">
        <w:rPr>
          <w:rFonts w:eastAsia="Calibri"/>
        </w:rPr>
        <w:t>… / … / … …</w:t>
      </w:r>
      <w:r w:rsidR="00A94C20" w:rsidRPr="00AF30CB">
        <w:rPr>
          <w:rFonts w:eastAsia="Calibri"/>
          <w:b/>
        </w:rPr>
        <w:t>]</w:t>
      </w:r>
      <w:r w:rsidR="00A94C20" w:rsidRPr="00AF30CB">
        <w:rPr>
          <w:rFonts w:eastAsia="Calibri"/>
        </w:rPr>
        <w:t xml:space="preserve"> </w:t>
      </w:r>
      <w:r w:rsidR="00A94C20" w:rsidRPr="00AF30CB">
        <w:rPr>
          <w:rFonts w:ascii="Times New Roman" w:eastAsia="Times New Roman" w:hAnsi="Times New Roman" w:cs="Times New Roman"/>
          <w:sz w:val="24"/>
          <w:szCs w:val="24"/>
          <w:lang w:eastAsia="tr-TR"/>
        </w:rPr>
        <w:t xml:space="preserve"> </w:t>
      </w:r>
      <w:r w:rsidR="00414227" w:rsidRPr="00AF30CB">
        <w:rPr>
          <w:rFonts w:ascii="Times New Roman" w:eastAsia="Times New Roman" w:hAnsi="Times New Roman" w:cs="Times New Roman"/>
          <w:bCs/>
          <w:sz w:val="24"/>
          <w:szCs w:val="24"/>
          <w:lang w:eastAsia="tr-TR"/>
        </w:rPr>
        <w:t>tarihinde bir</w:t>
      </w:r>
      <w:r w:rsidRPr="00AF30CB">
        <w:rPr>
          <w:rFonts w:ascii="Times New Roman" w:eastAsia="Times New Roman" w:hAnsi="Times New Roman" w:cs="Times New Roman"/>
          <w:bCs/>
          <w:sz w:val="24"/>
          <w:szCs w:val="24"/>
          <w:lang w:eastAsia="tr-TR"/>
        </w:rPr>
        <w:t xml:space="preserve"> (</w:t>
      </w:r>
      <w:r w:rsidR="00414227" w:rsidRPr="00AF30CB">
        <w:rPr>
          <w:rFonts w:ascii="Times New Roman" w:eastAsia="Times New Roman" w:hAnsi="Times New Roman" w:cs="Times New Roman"/>
          <w:bCs/>
          <w:sz w:val="24"/>
          <w:szCs w:val="24"/>
          <w:lang w:eastAsia="tr-TR"/>
        </w:rPr>
        <w:t>1</w:t>
      </w:r>
      <w:r w:rsidRPr="00AF30CB">
        <w:rPr>
          <w:rFonts w:ascii="Times New Roman" w:eastAsia="Times New Roman" w:hAnsi="Times New Roman" w:cs="Times New Roman"/>
          <w:bCs/>
          <w:sz w:val="24"/>
          <w:szCs w:val="24"/>
          <w:lang w:eastAsia="tr-TR"/>
        </w:rPr>
        <w:t xml:space="preserve">) nüsha olarak imza altına alınmış olup, orijinali </w:t>
      </w:r>
      <w:r w:rsidR="00C33695" w:rsidRPr="00AF30CB">
        <w:rPr>
          <w:rFonts w:ascii="Times New Roman" w:eastAsia="Times New Roman" w:hAnsi="Times New Roman" w:cs="Times New Roman"/>
          <w:bCs/>
          <w:sz w:val="24"/>
          <w:szCs w:val="24"/>
          <w:lang w:eastAsia="tr-TR"/>
        </w:rPr>
        <w:t>İMOSAB</w:t>
      </w:r>
      <w:r w:rsidRPr="00AF30CB">
        <w:rPr>
          <w:rFonts w:ascii="Times New Roman" w:eastAsia="Times New Roman" w:hAnsi="Times New Roman" w:cs="Times New Roman"/>
          <w:bCs/>
          <w:sz w:val="24"/>
          <w:szCs w:val="24"/>
          <w:lang w:eastAsia="tr-TR"/>
        </w:rPr>
        <w:t>’ta kalmıştır. Aslı gibidir yapılmış bir kopyası da Yüklenici’ye verilmiştir.</w:t>
      </w:r>
    </w:p>
    <w:p w14:paraId="62609010" w14:textId="77777777" w:rsidR="00963EAF" w:rsidRPr="00AF30CB" w:rsidRDefault="00963EAF" w:rsidP="003431DE">
      <w:pPr>
        <w:spacing w:before="120" w:after="240"/>
        <w:jc w:val="both"/>
        <w:rPr>
          <w:rFonts w:ascii="Times New Roman" w:eastAsia="Times New Roman" w:hAnsi="Times New Roman" w:cs="Times New Roman"/>
          <w:sz w:val="24"/>
          <w:szCs w:val="24"/>
          <w:lang w:eastAsia="tr-TR"/>
        </w:rPr>
      </w:pPr>
    </w:p>
    <w:tbl>
      <w:tblPr>
        <w:tblW w:w="4632" w:type="pct"/>
        <w:tblInd w:w="675" w:type="dxa"/>
        <w:tblLook w:val="04A0" w:firstRow="1" w:lastRow="0" w:firstColumn="1" w:lastColumn="0" w:noHBand="0" w:noVBand="1"/>
      </w:tblPr>
      <w:tblGrid>
        <w:gridCol w:w="4754"/>
        <w:gridCol w:w="4176"/>
      </w:tblGrid>
      <w:tr w:rsidR="00C07707" w:rsidRPr="00F10039" w14:paraId="2A76C534" w14:textId="77777777" w:rsidTr="00582B87">
        <w:trPr>
          <w:trHeight w:val="2313"/>
        </w:trPr>
        <w:tc>
          <w:tcPr>
            <w:tcW w:w="2662" w:type="pct"/>
          </w:tcPr>
          <w:p w14:paraId="2D839EA3" w14:textId="27C19F92" w:rsidR="00C07707" w:rsidRPr="00AF30CB" w:rsidRDefault="00C33695" w:rsidP="003431DE">
            <w:pPr>
              <w:spacing w:before="120" w:after="240"/>
              <w:jc w:val="both"/>
              <w:rPr>
                <w:rFonts w:ascii="Times New Roman" w:eastAsia="Times New Roman" w:hAnsi="Times New Roman" w:cs="Times New Roman"/>
                <w:b/>
                <w:sz w:val="24"/>
                <w:szCs w:val="24"/>
                <w:lang w:val="en-US" w:eastAsia="tr-TR"/>
              </w:rPr>
            </w:pPr>
            <w:r w:rsidRPr="00AF30CB">
              <w:rPr>
                <w:rFonts w:ascii="Times New Roman" w:eastAsia="Times New Roman" w:hAnsi="Times New Roman" w:cs="Times New Roman"/>
                <w:b/>
                <w:sz w:val="24"/>
                <w:szCs w:val="24"/>
                <w:lang w:val="en-US" w:eastAsia="tr-TR"/>
              </w:rPr>
              <w:t>İMOSAB</w:t>
            </w:r>
          </w:p>
          <w:p w14:paraId="2D69B17A" w14:textId="4A51D654" w:rsidR="00C07707" w:rsidRPr="00AF30CB" w:rsidRDefault="00AE1BE9" w:rsidP="00AE1BE9">
            <w:pPr>
              <w:spacing w:before="120" w:after="240"/>
              <w:rPr>
                <w:rFonts w:ascii="Times New Roman" w:eastAsia="Times New Roman" w:hAnsi="Times New Roman" w:cs="Times New Roman"/>
                <w:b/>
                <w:lang w:val="en-US" w:eastAsia="tr-TR"/>
              </w:rPr>
            </w:pPr>
            <w:r w:rsidRPr="00AF30CB">
              <w:rPr>
                <w:rFonts w:ascii="Times New Roman" w:eastAsia="Times New Roman" w:hAnsi="Times New Roman" w:cs="Times New Roman"/>
                <w:b/>
                <w:lang w:val="en-US" w:eastAsia="tr-TR"/>
              </w:rPr>
              <w:t>İNEGÖL MOBİLYA VE AĞAÇ İŞLERİ İHTİSAS ORGANİZE SANAYİ BÖLGESİ</w:t>
            </w:r>
          </w:p>
          <w:p w14:paraId="4ACA5C21" w14:textId="77777777" w:rsidR="00C07707" w:rsidRPr="00AF30CB" w:rsidRDefault="00C07707" w:rsidP="003431DE">
            <w:pPr>
              <w:spacing w:before="120" w:after="240"/>
              <w:jc w:val="both"/>
              <w:rPr>
                <w:rFonts w:ascii="Times New Roman" w:eastAsia="Times New Roman" w:hAnsi="Times New Roman" w:cs="Times New Roman"/>
                <w:b/>
                <w:sz w:val="24"/>
                <w:szCs w:val="24"/>
                <w:lang w:val="en-US" w:eastAsia="tr-TR"/>
              </w:rPr>
            </w:pPr>
          </w:p>
          <w:p w14:paraId="503D2A6A" w14:textId="77777777" w:rsidR="00C07707" w:rsidRPr="00AF30CB" w:rsidRDefault="00C07707" w:rsidP="003431DE">
            <w:pPr>
              <w:spacing w:before="120" w:after="240"/>
              <w:jc w:val="both"/>
              <w:rPr>
                <w:rFonts w:ascii="Times New Roman" w:eastAsia="Times New Roman" w:hAnsi="Times New Roman" w:cs="Times New Roman"/>
                <w:b/>
                <w:sz w:val="24"/>
                <w:szCs w:val="24"/>
                <w:lang w:val="en-US" w:eastAsia="tr-TR"/>
              </w:rPr>
            </w:pPr>
            <w:r w:rsidRPr="00AF30CB">
              <w:rPr>
                <w:rFonts w:ascii="Times New Roman" w:eastAsia="Times New Roman" w:hAnsi="Times New Roman" w:cs="Times New Roman"/>
                <w:b/>
                <w:sz w:val="24"/>
                <w:szCs w:val="24"/>
                <w:lang w:val="en-US" w:eastAsia="tr-TR"/>
              </w:rPr>
              <w:t>Nam ve Hesabına</w:t>
            </w:r>
          </w:p>
          <w:p w14:paraId="559108D6"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bCs/>
                <w:sz w:val="24"/>
                <w:szCs w:val="24"/>
                <w:lang w:val="en-US" w:eastAsia="tr-TR"/>
              </w:rPr>
              <w:t xml:space="preserve">Adı Soyadı: </w:t>
            </w:r>
          </w:p>
          <w:p w14:paraId="380CDBE6"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bCs/>
                <w:sz w:val="24"/>
                <w:szCs w:val="24"/>
                <w:lang w:val="en-US" w:eastAsia="tr-TR"/>
              </w:rPr>
              <w:t xml:space="preserve">Unvanı: </w:t>
            </w:r>
          </w:p>
          <w:p w14:paraId="605CDE72"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bCs/>
                <w:sz w:val="24"/>
                <w:szCs w:val="24"/>
                <w:lang w:val="en-US" w:eastAsia="tr-TR"/>
              </w:rPr>
              <w:t>İmza:</w:t>
            </w:r>
          </w:p>
        </w:tc>
        <w:tc>
          <w:tcPr>
            <w:tcW w:w="2338" w:type="pct"/>
          </w:tcPr>
          <w:p w14:paraId="65CE97B9"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sz w:val="24"/>
                <w:szCs w:val="24"/>
                <w:lang w:val="en-US" w:eastAsia="tr-TR"/>
              </w:rPr>
              <w:t>YÜKLENİCİ</w:t>
            </w:r>
          </w:p>
          <w:p w14:paraId="419F8C05" w14:textId="77777777" w:rsidR="00C07707" w:rsidRPr="00AF30CB" w:rsidRDefault="002E76F7" w:rsidP="003431DE">
            <w:pPr>
              <w:spacing w:before="120" w:after="240"/>
              <w:jc w:val="both"/>
              <w:rPr>
                <w:rFonts w:ascii="Times New Roman" w:eastAsia="Times New Roman" w:hAnsi="Times New Roman" w:cs="Times New Roman"/>
                <w:b/>
                <w:bCs/>
                <w:sz w:val="24"/>
                <w:szCs w:val="24"/>
                <w:lang w:val="en-US" w:eastAsia="tr-TR"/>
              </w:rPr>
            </w:pPr>
            <w:r w:rsidRPr="00AF30CB">
              <w:rPr>
                <w:rFonts w:eastAsia="Calibri"/>
                <w:b/>
              </w:rPr>
              <w:t>[</w:t>
            </w:r>
            <w:r w:rsidRPr="00AF30CB">
              <w:rPr>
                <w:rFonts w:eastAsia="Calibri"/>
              </w:rPr>
              <w:t>…  … … … … … … … … … … …</w:t>
            </w:r>
            <w:r w:rsidRPr="00AF30CB">
              <w:rPr>
                <w:rFonts w:eastAsia="Calibri"/>
                <w:b/>
              </w:rPr>
              <w:t>]</w:t>
            </w:r>
          </w:p>
          <w:p w14:paraId="20CB604E"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p>
          <w:p w14:paraId="353A4490"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bCs/>
                <w:sz w:val="24"/>
                <w:szCs w:val="24"/>
                <w:lang w:val="en-US" w:eastAsia="tr-TR"/>
              </w:rPr>
              <w:t>Nam ve Hesabına</w:t>
            </w:r>
          </w:p>
          <w:p w14:paraId="176512F2"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bCs/>
                <w:sz w:val="24"/>
                <w:szCs w:val="24"/>
                <w:lang w:val="en-US" w:eastAsia="tr-TR"/>
              </w:rPr>
              <w:t>Adı Soyadı:</w:t>
            </w:r>
          </w:p>
          <w:p w14:paraId="1B947E18"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bCs/>
                <w:sz w:val="24"/>
                <w:szCs w:val="24"/>
                <w:lang w:val="en-US" w:eastAsia="tr-TR"/>
              </w:rPr>
              <w:t>Unvanı:</w:t>
            </w:r>
          </w:p>
          <w:p w14:paraId="2AB630B1" w14:textId="77777777" w:rsidR="00C07707" w:rsidRPr="00F10039" w:rsidRDefault="00C07707" w:rsidP="003431DE">
            <w:pPr>
              <w:spacing w:before="120" w:after="240"/>
              <w:jc w:val="both"/>
              <w:rPr>
                <w:rFonts w:ascii="Times New Roman" w:eastAsia="Times New Roman" w:hAnsi="Times New Roman" w:cs="Times New Roman"/>
                <w:b/>
                <w:sz w:val="24"/>
                <w:szCs w:val="24"/>
                <w:lang w:val="en-US" w:eastAsia="tr-TR"/>
              </w:rPr>
            </w:pPr>
            <w:r w:rsidRPr="00AF30CB">
              <w:rPr>
                <w:rFonts w:ascii="Times New Roman" w:eastAsia="Times New Roman" w:hAnsi="Times New Roman" w:cs="Times New Roman"/>
                <w:b/>
                <w:bCs/>
                <w:sz w:val="24"/>
                <w:szCs w:val="24"/>
                <w:lang w:val="en-US" w:eastAsia="tr-TR"/>
              </w:rPr>
              <w:t>İmza:</w:t>
            </w:r>
          </w:p>
        </w:tc>
      </w:tr>
    </w:tbl>
    <w:p w14:paraId="297819A2" w14:textId="77777777" w:rsidR="00963EAF" w:rsidRPr="00F10039" w:rsidRDefault="00963EAF" w:rsidP="003431DE">
      <w:pPr>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 </w:t>
      </w:r>
    </w:p>
    <w:p w14:paraId="7F7C2919" w14:textId="77777777" w:rsidR="00A320E2" w:rsidRPr="00F10039" w:rsidRDefault="00A320E2" w:rsidP="003431DE">
      <w:pPr>
        <w:pStyle w:val="Balk2"/>
        <w:spacing w:before="120" w:after="240"/>
        <w:rPr>
          <w:rFonts w:ascii="Times New Roman" w:hAnsi="Times New Roman" w:cs="Times New Roman"/>
          <w:color w:val="auto"/>
          <w:sz w:val="24"/>
          <w:szCs w:val="24"/>
        </w:rPr>
      </w:pPr>
    </w:p>
    <w:sectPr w:rsidR="00A320E2" w:rsidRPr="00F10039" w:rsidSect="001E4A6E">
      <w:headerReference w:type="default" r:id="rId10"/>
      <w:footerReference w:type="default" r:id="rId11"/>
      <w:pgSz w:w="11906" w:h="16838"/>
      <w:pgMar w:top="1417" w:right="849"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3194D" w14:textId="77777777" w:rsidR="00030E3F" w:rsidRDefault="00030E3F" w:rsidP="00EA483F">
      <w:pPr>
        <w:spacing w:after="0" w:line="240" w:lineRule="auto"/>
      </w:pPr>
      <w:r>
        <w:separator/>
      </w:r>
    </w:p>
  </w:endnote>
  <w:endnote w:type="continuationSeparator" w:id="0">
    <w:p w14:paraId="43D7BA89" w14:textId="77777777" w:rsidR="00030E3F" w:rsidRDefault="00030E3F" w:rsidP="00EA4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5654794"/>
      <w:docPartObj>
        <w:docPartGallery w:val="Page Numbers (Bottom of Page)"/>
        <w:docPartUnique/>
      </w:docPartObj>
    </w:sdtPr>
    <w:sdtEndPr/>
    <w:sdtContent>
      <w:sdt>
        <w:sdtPr>
          <w:id w:val="-285049710"/>
          <w:docPartObj>
            <w:docPartGallery w:val="Page Numbers (Top of Page)"/>
            <w:docPartUnique/>
          </w:docPartObj>
        </w:sdtPr>
        <w:sdtEndPr/>
        <w:sdtContent>
          <w:p w14:paraId="779790CC" w14:textId="77777777" w:rsidR="001921D3" w:rsidRDefault="001921D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280072">
              <w:rPr>
                <w:b/>
                <w:bCs/>
                <w:noProof/>
              </w:rPr>
              <w:t>32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80072">
              <w:rPr>
                <w:b/>
                <w:bCs/>
                <w:noProof/>
              </w:rPr>
              <w:t>32</w:t>
            </w:r>
            <w:r>
              <w:rPr>
                <w:b/>
                <w:bCs/>
                <w:sz w:val="24"/>
                <w:szCs w:val="24"/>
              </w:rPr>
              <w:fldChar w:fldCharType="end"/>
            </w:r>
          </w:p>
        </w:sdtContent>
      </w:sdt>
    </w:sdtContent>
  </w:sdt>
  <w:p w14:paraId="0C9ACED5" w14:textId="77777777" w:rsidR="001921D3" w:rsidRDefault="001921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8F28D" w14:textId="77777777" w:rsidR="00030E3F" w:rsidRDefault="00030E3F" w:rsidP="00EA483F">
      <w:pPr>
        <w:spacing w:after="0" w:line="240" w:lineRule="auto"/>
      </w:pPr>
      <w:r>
        <w:separator/>
      </w:r>
    </w:p>
  </w:footnote>
  <w:footnote w:type="continuationSeparator" w:id="0">
    <w:p w14:paraId="010C4E83" w14:textId="77777777" w:rsidR="00030E3F" w:rsidRDefault="00030E3F" w:rsidP="00EA4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1E496" w14:textId="77777777" w:rsidR="001921D3" w:rsidRDefault="001921D3" w:rsidP="00EE4802">
    <w:pPr>
      <w:pStyle w:val="stBilgi"/>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5186" w14:textId="3532B0E5" w:rsidR="001921D3" w:rsidRPr="00DD766F" w:rsidRDefault="00DD766F" w:rsidP="00DD766F">
    <w:pPr>
      <w:pStyle w:val="stBilgi"/>
      <w:jc w:val="center"/>
      <w:rPr>
        <w:color w:val="7F7F7F" w:themeColor="text1" w:themeTint="80"/>
        <w:sz w:val="24"/>
        <w:szCs w:val="24"/>
      </w:rPr>
    </w:pPr>
    <w:r>
      <w:rPr>
        <w:noProof/>
      </w:rPr>
      <w:drawing>
        <wp:anchor distT="0" distB="0" distL="114300" distR="114300" simplePos="0" relativeHeight="251658240" behindDoc="0" locked="0" layoutInCell="1" allowOverlap="1" wp14:anchorId="10404B27" wp14:editId="6BF18249">
          <wp:simplePos x="0" y="0"/>
          <wp:positionH relativeFrom="column">
            <wp:posOffset>954957</wp:posOffset>
          </wp:positionH>
          <wp:positionV relativeFrom="paragraph">
            <wp:posOffset>-423572</wp:posOffset>
          </wp:positionV>
          <wp:extent cx="3929270" cy="655888"/>
          <wp:effectExtent l="0" t="0" r="0" b="0"/>
          <wp:wrapNone/>
          <wp:docPr id="1"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metin, ekran görüntüsü, yazı tipi, sayı, numara içeren bir resim&#10;&#10;Açıklama otomatik olarak oluşturuldu"/>
                  <pic:cNvPicPr>
                    <a:picLocks noChangeAspect="1" noChangeArrowheads="1"/>
                  </pic:cNvPicPr>
                </pic:nvPicPr>
                <pic:blipFill rotWithShape="1">
                  <a:blip r:embed="rId1">
                    <a:extLst>
                      <a:ext uri="{28A0092B-C50C-407E-A947-70E740481C1C}">
                        <a14:useLocalDpi xmlns:a14="http://schemas.microsoft.com/office/drawing/2010/main" val="0"/>
                      </a:ext>
                    </a:extLst>
                  </a:blip>
                  <a:srcRect l="18619" r="17183" b="84345"/>
                  <a:stretch/>
                </pic:blipFill>
                <pic:spPr bwMode="auto">
                  <a:xfrm>
                    <a:off x="0" y="0"/>
                    <a:ext cx="3929270" cy="65588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D766F">
      <w:rPr>
        <w:rFonts w:ascii="Times New Roman" w:hAnsi="Times New Roman" w:cs="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878"/>
    <w:multiLevelType w:val="multilevel"/>
    <w:tmpl w:val="6AC0E5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9.%3"/>
      <w:lvlJc w:val="left"/>
      <w:pPr>
        <w:ind w:left="1224" w:hanging="504"/>
      </w:pPr>
      <w:rPr>
        <w:rFonts w:ascii="Times New Roman" w:hAnsi="Times New Roman" w:cs="Arial" w:hint="default"/>
        <w:b/>
        <w:i w:val="0"/>
        <w:strike w:val="0"/>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500F80"/>
    <w:multiLevelType w:val="multilevel"/>
    <w:tmpl w:val="8160CE74"/>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761A7B"/>
    <w:multiLevelType w:val="hybridMultilevel"/>
    <w:tmpl w:val="47B6801C"/>
    <w:lvl w:ilvl="0" w:tplc="041F0017">
      <w:start w:val="1"/>
      <w:numFmt w:val="lowerLetter"/>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1D737326"/>
    <w:multiLevelType w:val="hybridMultilevel"/>
    <w:tmpl w:val="43E4CE96"/>
    <w:lvl w:ilvl="0" w:tplc="3BCA2A6E">
      <w:start w:val="1"/>
      <w:numFmt w:val="low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 w15:restartNumberingAfterBreak="0">
    <w:nsid w:val="21FE4666"/>
    <w:multiLevelType w:val="multilevel"/>
    <w:tmpl w:val="8E74828E"/>
    <w:lvl w:ilvl="0">
      <w:start w:val="1"/>
      <w:numFmt w:val="decimal"/>
      <w:lvlText w:val="%1."/>
      <w:lvlJc w:val="left"/>
      <w:pPr>
        <w:ind w:left="360" w:hanging="360"/>
      </w:pPr>
      <w:rPr>
        <w:rFonts w:ascii="Times New Roman" w:hAnsi="Times New Roman" w:cs="Times New Roman" w:hint="default"/>
        <w:b/>
        <w:i w:val="0"/>
        <w:strike w:val="0"/>
        <w:sz w:val="24"/>
        <w:szCs w:val="24"/>
        <w:vertAlign w:val="baseline"/>
      </w:rPr>
    </w:lvl>
    <w:lvl w:ilvl="1">
      <w:start w:val="1"/>
      <w:numFmt w:val="decimal"/>
      <w:lvlText w:val="3.%2"/>
      <w:lvlJc w:val="left"/>
      <w:pPr>
        <w:ind w:left="284" w:hanging="360"/>
      </w:pPr>
      <w:rPr>
        <w:rFonts w:hint="default"/>
        <w:b/>
        <w:i w:val="0"/>
        <w:color w:val="auto"/>
        <w:sz w:val="24"/>
      </w:rPr>
    </w:lvl>
    <w:lvl w:ilvl="2">
      <w:start w:val="1"/>
      <w:numFmt w:val="decimal"/>
      <w:lvlText w:val="32.%3"/>
      <w:lvlJc w:val="left"/>
      <w:pPr>
        <w:ind w:left="720" w:hanging="720"/>
      </w:pPr>
      <w:rPr>
        <w:rFonts w:ascii="Times New Roman" w:hAnsi="Times New Roman" w:cs="Arial" w:hint="default"/>
        <w:b/>
        <w:i w:val="0"/>
        <w:strike w:val="0"/>
        <w:color w:val="auto"/>
        <w:sz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2467EEB"/>
    <w:multiLevelType w:val="hybridMultilevel"/>
    <w:tmpl w:val="0ED20D0C"/>
    <w:lvl w:ilvl="0" w:tplc="E20A2252">
      <w:start w:val="1"/>
      <w:numFmt w:val="decimal"/>
      <w:lvlText w:val="5.%1"/>
      <w:lvlJc w:val="left"/>
      <w:pPr>
        <w:ind w:left="1425" w:hanging="360"/>
      </w:pPr>
      <w:rPr>
        <w:rFonts w:hint="default"/>
        <w:b/>
        <w:color w:val="auto"/>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6" w15:restartNumberingAfterBreak="0">
    <w:nsid w:val="23983D34"/>
    <w:multiLevelType w:val="multilevel"/>
    <w:tmpl w:val="C038B9BC"/>
    <w:styleLink w:val="Stil1"/>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7" w15:restartNumberingAfterBreak="0">
    <w:nsid w:val="2A651F6B"/>
    <w:multiLevelType w:val="hybridMultilevel"/>
    <w:tmpl w:val="DAE40160"/>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 w15:restartNumberingAfterBreak="0">
    <w:nsid w:val="31111460"/>
    <w:multiLevelType w:val="multilevel"/>
    <w:tmpl w:val="15DE5A2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40F86"/>
    <w:multiLevelType w:val="hybridMultilevel"/>
    <w:tmpl w:val="4C1E86DC"/>
    <w:lvl w:ilvl="0" w:tplc="6354E4E2">
      <w:start w:val="1"/>
      <w:numFmt w:val="decimal"/>
      <w:lvlText w:val="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AE06EF"/>
    <w:multiLevelType w:val="multilevel"/>
    <w:tmpl w:val="CDB898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7.5.%3"/>
      <w:lvlJc w:val="left"/>
      <w:pPr>
        <w:ind w:left="646" w:hanging="504"/>
      </w:pPr>
      <w:rPr>
        <w:rFonts w:ascii="Times New Roman" w:hAnsi="Times New Roman" w:cs="Arial" w:hint="default"/>
        <w:b/>
        <w:i w:val="0"/>
        <w:strike w:val="0"/>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EC2B16"/>
    <w:multiLevelType w:val="multilevel"/>
    <w:tmpl w:val="6338DAF0"/>
    <w:styleLink w:val="WW8Num12"/>
    <w:lvl w:ilvl="0">
      <w:numFmt w:val="bullet"/>
      <w:lvlText w:val="-"/>
      <w:lvlJc w:val="left"/>
      <w:rPr>
        <w:rFonts w:ascii="Times New Roman" w:eastAsia="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60FE2F64"/>
    <w:multiLevelType w:val="multilevel"/>
    <w:tmpl w:val="C42C7A1E"/>
    <w:lvl w:ilvl="0">
      <w:start w:val="3"/>
      <w:numFmt w:val="decimal"/>
      <w:lvlText w:val="%1."/>
      <w:lvlJc w:val="left"/>
      <w:pPr>
        <w:ind w:left="360" w:hanging="360"/>
      </w:pPr>
      <w:rPr>
        <w:rFonts w:ascii="Times New Roman" w:hAnsi="Times New Roman" w:cs="Times New Roman" w:hint="default"/>
        <w:b/>
        <w:i w:val="0"/>
        <w:strike w:val="0"/>
        <w:sz w:val="24"/>
        <w:szCs w:val="24"/>
        <w:vertAlign w:val="baseline"/>
      </w:rPr>
    </w:lvl>
    <w:lvl w:ilvl="1">
      <w:start w:val="2"/>
      <w:numFmt w:val="decimal"/>
      <w:lvlText w:val="3.%2"/>
      <w:lvlJc w:val="left"/>
      <w:pPr>
        <w:ind w:left="284" w:hanging="360"/>
      </w:pPr>
      <w:rPr>
        <w:rFonts w:hint="default"/>
        <w:b/>
        <w:i w:val="0"/>
        <w:color w:val="auto"/>
        <w:sz w:val="24"/>
      </w:rPr>
    </w:lvl>
    <w:lvl w:ilvl="2">
      <w:start w:val="3"/>
      <w:numFmt w:val="decimal"/>
      <w:lvlText w:val="32.%3"/>
      <w:lvlJc w:val="left"/>
      <w:pPr>
        <w:ind w:left="720" w:hanging="720"/>
      </w:pPr>
      <w:rPr>
        <w:rFonts w:ascii="Times New Roman" w:hAnsi="Times New Roman" w:cs="Arial" w:hint="default"/>
        <w:b/>
        <w:i w:val="0"/>
        <w:strike w:val="0"/>
        <w:color w:val="auto"/>
        <w:sz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16F3CF7"/>
    <w:multiLevelType w:val="hybridMultilevel"/>
    <w:tmpl w:val="8368BCFA"/>
    <w:lvl w:ilvl="0" w:tplc="772C59F0">
      <w:start w:val="1"/>
      <w:numFmt w:val="decimal"/>
      <w:lvlText w:val="%1-"/>
      <w:lvlJc w:val="left"/>
      <w:pPr>
        <w:ind w:left="1069" w:hanging="360"/>
      </w:pPr>
      <w:rPr>
        <w:rFonts w:ascii="Times New Roman" w:eastAsia="Times New Roman" w:hAnsi="Times New Roman" w:cs="Times New Roman"/>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D0A6EFD"/>
    <w:multiLevelType w:val="multilevel"/>
    <w:tmpl w:val="E0F0044A"/>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4805A6"/>
    <w:multiLevelType w:val="hybridMultilevel"/>
    <w:tmpl w:val="DE10A058"/>
    <w:lvl w:ilvl="0" w:tplc="041F0017">
      <w:start w:val="1"/>
      <w:numFmt w:val="lowerLetter"/>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16cid:durableId="1130170762">
    <w:abstractNumId w:val="6"/>
  </w:num>
  <w:num w:numId="2" w16cid:durableId="1404177060">
    <w:abstractNumId w:val="11"/>
  </w:num>
  <w:num w:numId="3" w16cid:durableId="1705248470">
    <w:abstractNumId w:val="3"/>
  </w:num>
  <w:num w:numId="4" w16cid:durableId="978875565">
    <w:abstractNumId w:val="4"/>
  </w:num>
  <w:num w:numId="5" w16cid:durableId="1409032521">
    <w:abstractNumId w:val="9"/>
  </w:num>
  <w:num w:numId="6" w16cid:durableId="841773501">
    <w:abstractNumId w:val="7"/>
  </w:num>
  <w:num w:numId="7" w16cid:durableId="1760983586">
    <w:abstractNumId w:val="0"/>
  </w:num>
  <w:num w:numId="8" w16cid:durableId="1846240683">
    <w:abstractNumId w:val="10"/>
  </w:num>
  <w:num w:numId="9" w16cid:durableId="1206330538">
    <w:abstractNumId w:val="2"/>
  </w:num>
  <w:num w:numId="10" w16cid:durableId="2106075128">
    <w:abstractNumId w:val="15"/>
  </w:num>
  <w:num w:numId="11" w16cid:durableId="426192321">
    <w:abstractNumId w:val="5"/>
  </w:num>
  <w:num w:numId="12" w16cid:durableId="1195268095">
    <w:abstractNumId w:val="1"/>
  </w:num>
  <w:num w:numId="13" w16cid:durableId="509415978">
    <w:abstractNumId w:val="8"/>
  </w:num>
  <w:num w:numId="14" w16cid:durableId="1534688695">
    <w:abstractNumId w:val="14"/>
  </w:num>
  <w:num w:numId="15" w16cid:durableId="21708774">
    <w:abstractNumId w:val="13"/>
  </w:num>
  <w:num w:numId="16" w16cid:durableId="5001945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5F"/>
    <w:rsid w:val="00000730"/>
    <w:rsid w:val="000018D6"/>
    <w:rsid w:val="00002738"/>
    <w:rsid w:val="00003DD0"/>
    <w:rsid w:val="000053FE"/>
    <w:rsid w:val="0000634D"/>
    <w:rsid w:val="00010E7F"/>
    <w:rsid w:val="0001152C"/>
    <w:rsid w:val="00011DCD"/>
    <w:rsid w:val="00011E8F"/>
    <w:rsid w:val="00012362"/>
    <w:rsid w:val="00013D18"/>
    <w:rsid w:val="00014415"/>
    <w:rsid w:val="0001477C"/>
    <w:rsid w:val="00015A55"/>
    <w:rsid w:val="00015DD7"/>
    <w:rsid w:val="000161C7"/>
    <w:rsid w:val="000178B2"/>
    <w:rsid w:val="00022720"/>
    <w:rsid w:val="00023024"/>
    <w:rsid w:val="0002386D"/>
    <w:rsid w:val="00026962"/>
    <w:rsid w:val="0002715D"/>
    <w:rsid w:val="0003024D"/>
    <w:rsid w:val="00030E3F"/>
    <w:rsid w:val="00032E3B"/>
    <w:rsid w:val="00033688"/>
    <w:rsid w:val="000340BB"/>
    <w:rsid w:val="00034A87"/>
    <w:rsid w:val="00034E57"/>
    <w:rsid w:val="000407E2"/>
    <w:rsid w:val="0004465A"/>
    <w:rsid w:val="00044685"/>
    <w:rsid w:val="00044E9E"/>
    <w:rsid w:val="00045E0B"/>
    <w:rsid w:val="000479DF"/>
    <w:rsid w:val="000505E9"/>
    <w:rsid w:val="00050FE1"/>
    <w:rsid w:val="00051381"/>
    <w:rsid w:val="00054544"/>
    <w:rsid w:val="000561CE"/>
    <w:rsid w:val="00056F03"/>
    <w:rsid w:val="00060AC8"/>
    <w:rsid w:val="00061A03"/>
    <w:rsid w:val="00063978"/>
    <w:rsid w:val="000659D9"/>
    <w:rsid w:val="00070595"/>
    <w:rsid w:val="00071326"/>
    <w:rsid w:val="00071BA1"/>
    <w:rsid w:val="0007232C"/>
    <w:rsid w:val="00073363"/>
    <w:rsid w:val="0007341B"/>
    <w:rsid w:val="00073C83"/>
    <w:rsid w:val="00073F56"/>
    <w:rsid w:val="0007511C"/>
    <w:rsid w:val="0007573E"/>
    <w:rsid w:val="0008036E"/>
    <w:rsid w:val="0008041C"/>
    <w:rsid w:val="00082604"/>
    <w:rsid w:val="00082C3E"/>
    <w:rsid w:val="00082CE9"/>
    <w:rsid w:val="00083799"/>
    <w:rsid w:val="000850F8"/>
    <w:rsid w:val="0008592B"/>
    <w:rsid w:val="00086F84"/>
    <w:rsid w:val="00087AF6"/>
    <w:rsid w:val="00091A30"/>
    <w:rsid w:val="00095391"/>
    <w:rsid w:val="0009665E"/>
    <w:rsid w:val="00097962"/>
    <w:rsid w:val="000A1FD4"/>
    <w:rsid w:val="000A2BBA"/>
    <w:rsid w:val="000A3E5F"/>
    <w:rsid w:val="000A51DF"/>
    <w:rsid w:val="000A5E37"/>
    <w:rsid w:val="000A67B7"/>
    <w:rsid w:val="000B08AF"/>
    <w:rsid w:val="000B105E"/>
    <w:rsid w:val="000B4062"/>
    <w:rsid w:val="000C0D55"/>
    <w:rsid w:val="000C107B"/>
    <w:rsid w:val="000C218F"/>
    <w:rsid w:val="000C2BB9"/>
    <w:rsid w:val="000C3119"/>
    <w:rsid w:val="000C4DA0"/>
    <w:rsid w:val="000C77C6"/>
    <w:rsid w:val="000D039D"/>
    <w:rsid w:val="000D048A"/>
    <w:rsid w:val="000D1596"/>
    <w:rsid w:val="000D185F"/>
    <w:rsid w:val="000D1975"/>
    <w:rsid w:val="000D6ACC"/>
    <w:rsid w:val="000D6D4A"/>
    <w:rsid w:val="000D73E2"/>
    <w:rsid w:val="000E16B3"/>
    <w:rsid w:val="000E1F80"/>
    <w:rsid w:val="000E2732"/>
    <w:rsid w:val="000E332B"/>
    <w:rsid w:val="000E3BF3"/>
    <w:rsid w:val="000E3EEF"/>
    <w:rsid w:val="000E4316"/>
    <w:rsid w:val="000E5195"/>
    <w:rsid w:val="000E5920"/>
    <w:rsid w:val="000E5944"/>
    <w:rsid w:val="000F123E"/>
    <w:rsid w:val="000F22A2"/>
    <w:rsid w:val="000F261F"/>
    <w:rsid w:val="000F2621"/>
    <w:rsid w:val="000F2776"/>
    <w:rsid w:val="000F2DF2"/>
    <w:rsid w:val="000F2FE8"/>
    <w:rsid w:val="000F3527"/>
    <w:rsid w:val="000F52BD"/>
    <w:rsid w:val="000F58AE"/>
    <w:rsid w:val="000F6B31"/>
    <w:rsid w:val="00102AFE"/>
    <w:rsid w:val="00102BCE"/>
    <w:rsid w:val="00105C08"/>
    <w:rsid w:val="00106EF4"/>
    <w:rsid w:val="00106F2C"/>
    <w:rsid w:val="00111479"/>
    <w:rsid w:val="001138BA"/>
    <w:rsid w:val="00114A1A"/>
    <w:rsid w:val="0011509C"/>
    <w:rsid w:val="00115729"/>
    <w:rsid w:val="00115D8E"/>
    <w:rsid w:val="00121666"/>
    <w:rsid w:val="0012208C"/>
    <w:rsid w:val="00123DDB"/>
    <w:rsid w:val="00125ECA"/>
    <w:rsid w:val="00125F3E"/>
    <w:rsid w:val="00126BB0"/>
    <w:rsid w:val="00127930"/>
    <w:rsid w:val="00127FFB"/>
    <w:rsid w:val="00132E3D"/>
    <w:rsid w:val="0013328A"/>
    <w:rsid w:val="001338AB"/>
    <w:rsid w:val="001340A4"/>
    <w:rsid w:val="001362F3"/>
    <w:rsid w:val="00137DE9"/>
    <w:rsid w:val="001404D0"/>
    <w:rsid w:val="001405F8"/>
    <w:rsid w:val="00141D24"/>
    <w:rsid w:val="0014409B"/>
    <w:rsid w:val="00146F4A"/>
    <w:rsid w:val="001517F0"/>
    <w:rsid w:val="00153EC4"/>
    <w:rsid w:val="00154955"/>
    <w:rsid w:val="0015571E"/>
    <w:rsid w:val="00160794"/>
    <w:rsid w:val="00161254"/>
    <w:rsid w:val="00161F28"/>
    <w:rsid w:val="00162EB5"/>
    <w:rsid w:val="00165C93"/>
    <w:rsid w:val="0016605C"/>
    <w:rsid w:val="00171511"/>
    <w:rsid w:val="00171636"/>
    <w:rsid w:val="00173054"/>
    <w:rsid w:val="00174039"/>
    <w:rsid w:val="001740C2"/>
    <w:rsid w:val="00174C1A"/>
    <w:rsid w:val="00175F7B"/>
    <w:rsid w:val="00180BCF"/>
    <w:rsid w:val="00180D09"/>
    <w:rsid w:val="00181477"/>
    <w:rsid w:val="00184004"/>
    <w:rsid w:val="0018796F"/>
    <w:rsid w:val="00190E11"/>
    <w:rsid w:val="0019203F"/>
    <w:rsid w:val="001921D3"/>
    <w:rsid w:val="00192C60"/>
    <w:rsid w:val="001934FF"/>
    <w:rsid w:val="001942BD"/>
    <w:rsid w:val="001957FB"/>
    <w:rsid w:val="00197C4C"/>
    <w:rsid w:val="001A0295"/>
    <w:rsid w:val="001A06C9"/>
    <w:rsid w:val="001A3D35"/>
    <w:rsid w:val="001A4102"/>
    <w:rsid w:val="001A4C08"/>
    <w:rsid w:val="001A4FD0"/>
    <w:rsid w:val="001A5E4A"/>
    <w:rsid w:val="001A65F9"/>
    <w:rsid w:val="001B16B4"/>
    <w:rsid w:val="001B2A00"/>
    <w:rsid w:val="001B4000"/>
    <w:rsid w:val="001B4206"/>
    <w:rsid w:val="001B5965"/>
    <w:rsid w:val="001B61C5"/>
    <w:rsid w:val="001B7408"/>
    <w:rsid w:val="001B7812"/>
    <w:rsid w:val="001C038F"/>
    <w:rsid w:val="001C051C"/>
    <w:rsid w:val="001C06BD"/>
    <w:rsid w:val="001C72FA"/>
    <w:rsid w:val="001C730B"/>
    <w:rsid w:val="001D14BD"/>
    <w:rsid w:val="001D2D33"/>
    <w:rsid w:val="001D3DB0"/>
    <w:rsid w:val="001D43BB"/>
    <w:rsid w:val="001D5C5C"/>
    <w:rsid w:val="001D5F61"/>
    <w:rsid w:val="001D6497"/>
    <w:rsid w:val="001E02ED"/>
    <w:rsid w:val="001E0B86"/>
    <w:rsid w:val="001E1D5B"/>
    <w:rsid w:val="001E1E35"/>
    <w:rsid w:val="001E24AD"/>
    <w:rsid w:val="001E25B6"/>
    <w:rsid w:val="001E3187"/>
    <w:rsid w:val="001E33C4"/>
    <w:rsid w:val="001E3CA0"/>
    <w:rsid w:val="001E4663"/>
    <w:rsid w:val="001E4A6E"/>
    <w:rsid w:val="001E5182"/>
    <w:rsid w:val="001E564E"/>
    <w:rsid w:val="001E62D1"/>
    <w:rsid w:val="001E76EC"/>
    <w:rsid w:val="001F0C76"/>
    <w:rsid w:val="001F0CF4"/>
    <w:rsid w:val="001F24CA"/>
    <w:rsid w:val="001F37D0"/>
    <w:rsid w:val="001F55FC"/>
    <w:rsid w:val="001F6A07"/>
    <w:rsid w:val="001F7549"/>
    <w:rsid w:val="001F7837"/>
    <w:rsid w:val="001F7A34"/>
    <w:rsid w:val="001F7E7A"/>
    <w:rsid w:val="00203752"/>
    <w:rsid w:val="00203CB7"/>
    <w:rsid w:val="0020441C"/>
    <w:rsid w:val="00206F68"/>
    <w:rsid w:val="00207258"/>
    <w:rsid w:val="00207F8D"/>
    <w:rsid w:val="002124E0"/>
    <w:rsid w:val="00214F34"/>
    <w:rsid w:val="002171F2"/>
    <w:rsid w:val="00217571"/>
    <w:rsid w:val="00220E3F"/>
    <w:rsid w:val="00223A67"/>
    <w:rsid w:val="002241A5"/>
    <w:rsid w:val="002253B3"/>
    <w:rsid w:val="0023038E"/>
    <w:rsid w:val="002306A2"/>
    <w:rsid w:val="00231A30"/>
    <w:rsid w:val="00231E83"/>
    <w:rsid w:val="00232108"/>
    <w:rsid w:val="002322BB"/>
    <w:rsid w:val="00234F48"/>
    <w:rsid w:val="00236F26"/>
    <w:rsid w:val="00237579"/>
    <w:rsid w:val="00240576"/>
    <w:rsid w:val="002407C3"/>
    <w:rsid w:val="00240A87"/>
    <w:rsid w:val="00241B54"/>
    <w:rsid w:val="0024265A"/>
    <w:rsid w:val="00244D7D"/>
    <w:rsid w:val="00245A73"/>
    <w:rsid w:val="00246B52"/>
    <w:rsid w:val="00247107"/>
    <w:rsid w:val="00247CCC"/>
    <w:rsid w:val="002507FF"/>
    <w:rsid w:val="00250E45"/>
    <w:rsid w:val="00251694"/>
    <w:rsid w:val="00251BDD"/>
    <w:rsid w:val="0025214A"/>
    <w:rsid w:val="00253ABA"/>
    <w:rsid w:val="0025600C"/>
    <w:rsid w:val="0025785D"/>
    <w:rsid w:val="00260314"/>
    <w:rsid w:val="0026134E"/>
    <w:rsid w:val="00261D78"/>
    <w:rsid w:val="00263B60"/>
    <w:rsid w:val="00266AE1"/>
    <w:rsid w:val="00267057"/>
    <w:rsid w:val="00267955"/>
    <w:rsid w:val="00271195"/>
    <w:rsid w:val="002720BB"/>
    <w:rsid w:val="00272131"/>
    <w:rsid w:val="00272AAB"/>
    <w:rsid w:val="00272D48"/>
    <w:rsid w:val="002747FB"/>
    <w:rsid w:val="002749F0"/>
    <w:rsid w:val="00275002"/>
    <w:rsid w:val="00280072"/>
    <w:rsid w:val="00280111"/>
    <w:rsid w:val="002806F4"/>
    <w:rsid w:val="00280953"/>
    <w:rsid w:val="00281B4E"/>
    <w:rsid w:val="00281DED"/>
    <w:rsid w:val="00283554"/>
    <w:rsid w:val="00283997"/>
    <w:rsid w:val="00284D61"/>
    <w:rsid w:val="00285722"/>
    <w:rsid w:val="00285ABF"/>
    <w:rsid w:val="00287E5E"/>
    <w:rsid w:val="00290AFD"/>
    <w:rsid w:val="00290F1C"/>
    <w:rsid w:val="002911CB"/>
    <w:rsid w:val="002917DF"/>
    <w:rsid w:val="00291AC9"/>
    <w:rsid w:val="00291E43"/>
    <w:rsid w:val="0029215D"/>
    <w:rsid w:val="0029280A"/>
    <w:rsid w:val="002938A5"/>
    <w:rsid w:val="0029652E"/>
    <w:rsid w:val="00297FBB"/>
    <w:rsid w:val="002A03BC"/>
    <w:rsid w:val="002A0A67"/>
    <w:rsid w:val="002A1330"/>
    <w:rsid w:val="002A14DE"/>
    <w:rsid w:val="002A20D1"/>
    <w:rsid w:val="002A2531"/>
    <w:rsid w:val="002A37C0"/>
    <w:rsid w:val="002A4FB6"/>
    <w:rsid w:val="002A51AC"/>
    <w:rsid w:val="002A5970"/>
    <w:rsid w:val="002B0B0F"/>
    <w:rsid w:val="002B0D51"/>
    <w:rsid w:val="002B30EF"/>
    <w:rsid w:val="002B34F5"/>
    <w:rsid w:val="002B3AE6"/>
    <w:rsid w:val="002B3F63"/>
    <w:rsid w:val="002B5260"/>
    <w:rsid w:val="002B56D1"/>
    <w:rsid w:val="002B762A"/>
    <w:rsid w:val="002C1AA0"/>
    <w:rsid w:val="002C2D7B"/>
    <w:rsid w:val="002C306F"/>
    <w:rsid w:val="002C6352"/>
    <w:rsid w:val="002C7167"/>
    <w:rsid w:val="002C7C2C"/>
    <w:rsid w:val="002D075A"/>
    <w:rsid w:val="002D262D"/>
    <w:rsid w:val="002D3DA5"/>
    <w:rsid w:val="002D4E96"/>
    <w:rsid w:val="002D6807"/>
    <w:rsid w:val="002D6D43"/>
    <w:rsid w:val="002D73A5"/>
    <w:rsid w:val="002E04A1"/>
    <w:rsid w:val="002E07D6"/>
    <w:rsid w:val="002E1228"/>
    <w:rsid w:val="002E3190"/>
    <w:rsid w:val="002E3279"/>
    <w:rsid w:val="002E4958"/>
    <w:rsid w:val="002E6C94"/>
    <w:rsid w:val="002E76F7"/>
    <w:rsid w:val="002F0F68"/>
    <w:rsid w:val="002F10B4"/>
    <w:rsid w:val="002F1D72"/>
    <w:rsid w:val="002F1FAE"/>
    <w:rsid w:val="002F4114"/>
    <w:rsid w:val="002F43C7"/>
    <w:rsid w:val="002F48BF"/>
    <w:rsid w:val="002F4B48"/>
    <w:rsid w:val="002F58F1"/>
    <w:rsid w:val="002F5C70"/>
    <w:rsid w:val="002F5E99"/>
    <w:rsid w:val="002F64CC"/>
    <w:rsid w:val="002F6DF8"/>
    <w:rsid w:val="002F75A0"/>
    <w:rsid w:val="003005BE"/>
    <w:rsid w:val="00301ABD"/>
    <w:rsid w:val="003022F6"/>
    <w:rsid w:val="00302415"/>
    <w:rsid w:val="00303362"/>
    <w:rsid w:val="0030557C"/>
    <w:rsid w:val="00306941"/>
    <w:rsid w:val="00310899"/>
    <w:rsid w:val="00310F5A"/>
    <w:rsid w:val="00311900"/>
    <w:rsid w:val="00313776"/>
    <w:rsid w:val="003147C0"/>
    <w:rsid w:val="00314AC9"/>
    <w:rsid w:val="00315C43"/>
    <w:rsid w:val="0031698A"/>
    <w:rsid w:val="00316E28"/>
    <w:rsid w:val="00316F9C"/>
    <w:rsid w:val="0032014D"/>
    <w:rsid w:val="00324FAD"/>
    <w:rsid w:val="00326975"/>
    <w:rsid w:val="00327598"/>
    <w:rsid w:val="00327D01"/>
    <w:rsid w:val="00330804"/>
    <w:rsid w:val="00330AAC"/>
    <w:rsid w:val="00330AED"/>
    <w:rsid w:val="00331F72"/>
    <w:rsid w:val="00332364"/>
    <w:rsid w:val="003375E9"/>
    <w:rsid w:val="00341534"/>
    <w:rsid w:val="003431DE"/>
    <w:rsid w:val="0034387B"/>
    <w:rsid w:val="00343C11"/>
    <w:rsid w:val="00345CBE"/>
    <w:rsid w:val="003464CC"/>
    <w:rsid w:val="003468A0"/>
    <w:rsid w:val="00346B93"/>
    <w:rsid w:val="00350932"/>
    <w:rsid w:val="00350CE5"/>
    <w:rsid w:val="0035191E"/>
    <w:rsid w:val="003519FB"/>
    <w:rsid w:val="00351B04"/>
    <w:rsid w:val="0035307E"/>
    <w:rsid w:val="00353B26"/>
    <w:rsid w:val="00355A02"/>
    <w:rsid w:val="003574DD"/>
    <w:rsid w:val="0036095E"/>
    <w:rsid w:val="003632C8"/>
    <w:rsid w:val="0036402B"/>
    <w:rsid w:val="00364C84"/>
    <w:rsid w:val="00365620"/>
    <w:rsid w:val="003667D4"/>
    <w:rsid w:val="0036792A"/>
    <w:rsid w:val="003711FF"/>
    <w:rsid w:val="003722A8"/>
    <w:rsid w:val="00372D54"/>
    <w:rsid w:val="00374078"/>
    <w:rsid w:val="00374291"/>
    <w:rsid w:val="0037443C"/>
    <w:rsid w:val="00375B84"/>
    <w:rsid w:val="0037656E"/>
    <w:rsid w:val="003766F6"/>
    <w:rsid w:val="00377F5F"/>
    <w:rsid w:val="00380011"/>
    <w:rsid w:val="003839A2"/>
    <w:rsid w:val="00383E6B"/>
    <w:rsid w:val="003840BA"/>
    <w:rsid w:val="00387A9E"/>
    <w:rsid w:val="00387B58"/>
    <w:rsid w:val="00387C19"/>
    <w:rsid w:val="00390BDB"/>
    <w:rsid w:val="00391265"/>
    <w:rsid w:val="0039170A"/>
    <w:rsid w:val="00392200"/>
    <w:rsid w:val="00392C48"/>
    <w:rsid w:val="003938DD"/>
    <w:rsid w:val="00393A7D"/>
    <w:rsid w:val="00393DB9"/>
    <w:rsid w:val="003955B3"/>
    <w:rsid w:val="00395FAC"/>
    <w:rsid w:val="00397EA3"/>
    <w:rsid w:val="003A24EB"/>
    <w:rsid w:val="003A3212"/>
    <w:rsid w:val="003A376D"/>
    <w:rsid w:val="003A397D"/>
    <w:rsid w:val="003A3F4A"/>
    <w:rsid w:val="003B2B45"/>
    <w:rsid w:val="003B623F"/>
    <w:rsid w:val="003B7357"/>
    <w:rsid w:val="003C183D"/>
    <w:rsid w:val="003C39B1"/>
    <w:rsid w:val="003C3A96"/>
    <w:rsid w:val="003C467B"/>
    <w:rsid w:val="003C628B"/>
    <w:rsid w:val="003C7129"/>
    <w:rsid w:val="003D12BC"/>
    <w:rsid w:val="003D155D"/>
    <w:rsid w:val="003D185D"/>
    <w:rsid w:val="003D2AE0"/>
    <w:rsid w:val="003D30BA"/>
    <w:rsid w:val="003D44A5"/>
    <w:rsid w:val="003D5842"/>
    <w:rsid w:val="003D59C2"/>
    <w:rsid w:val="003D5A8B"/>
    <w:rsid w:val="003D5B82"/>
    <w:rsid w:val="003E3646"/>
    <w:rsid w:val="003E3BE8"/>
    <w:rsid w:val="003E4630"/>
    <w:rsid w:val="003E4703"/>
    <w:rsid w:val="003E60ED"/>
    <w:rsid w:val="003E6DAE"/>
    <w:rsid w:val="003E732E"/>
    <w:rsid w:val="003E7F18"/>
    <w:rsid w:val="003F3944"/>
    <w:rsid w:val="003F4943"/>
    <w:rsid w:val="003F5A45"/>
    <w:rsid w:val="003F6921"/>
    <w:rsid w:val="003F726A"/>
    <w:rsid w:val="00403A8F"/>
    <w:rsid w:val="00403F41"/>
    <w:rsid w:val="00406340"/>
    <w:rsid w:val="00407743"/>
    <w:rsid w:val="0040789D"/>
    <w:rsid w:val="004122FA"/>
    <w:rsid w:val="00413370"/>
    <w:rsid w:val="00413BB5"/>
    <w:rsid w:val="00414227"/>
    <w:rsid w:val="00420347"/>
    <w:rsid w:val="00420833"/>
    <w:rsid w:val="00420BFE"/>
    <w:rsid w:val="00423264"/>
    <w:rsid w:val="004236AD"/>
    <w:rsid w:val="00423BD4"/>
    <w:rsid w:val="00423FFF"/>
    <w:rsid w:val="0042459B"/>
    <w:rsid w:val="0042487A"/>
    <w:rsid w:val="00425159"/>
    <w:rsid w:val="00426325"/>
    <w:rsid w:val="00426B57"/>
    <w:rsid w:val="00427F15"/>
    <w:rsid w:val="00430051"/>
    <w:rsid w:val="004306C9"/>
    <w:rsid w:val="00430CD6"/>
    <w:rsid w:val="00431B71"/>
    <w:rsid w:val="00432016"/>
    <w:rsid w:val="0043419F"/>
    <w:rsid w:val="00434D92"/>
    <w:rsid w:val="00435BCE"/>
    <w:rsid w:val="00435FA3"/>
    <w:rsid w:val="004369A3"/>
    <w:rsid w:val="00441B0D"/>
    <w:rsid w:val="004432B0"/>
    <w:rsid w:val="004435AB"/>
    <w:rsid w:val="004438EA"/>
    <w:rsid w:val="00444471"/>
    <w:rsid w:val="00444521"/>
    <w:rsid w:val="00444BB1"/>
    <w:rsid w:val="0044696D"/>
    <w:rsid w:val="00446AE7"/>
    <w:rsid w:val="00446E59"/>
    <w:rsid w:val="00447BEC"/>
    <w:rsid w:val="00450874"/>
    <w:rsid w:val="00455959"/>
    <w:rsid w:val="00455AC6"/>
    <w:rsid w:val="004605F9"/>
    <w:rsid w:val="00460E87"/>
    <w:rsid w:val="00461A5E"/>
    <w:rsid w:val="00461B31"/>
    <w:rsid w:val="00462AAC"/>
    <w:rsid w:val="00464188"/>
    <w:rsid w:val="0047187B"/>
    <w:rsid w:val="00472F91"/>
    <w:rsid w:val="00474808"/>
    <w:rsid w:val="00474832"/>
    <w:rsid w:val="004813EF"/>
    <w:rsid w:val="00481487"/>
    <w:rsid w:val="0048200A"/>
    <w:rsid w:val="004820C3"/>
    <w:rsid w:val="00484ED7"/>
    <w:rsid w:val="0048605E"/>
    <w:rsid w:val="004864C5"/>
    <w:rsid w:val="00492F1E"/>
    <w:rsid w:val="004952DA"/>
    <w:rsid w:val="0049565B"/>
    <w:rsid w:val="004A2A3F"/>
    <w:rsid w:val="004A4D71"/>
    <w:rsid w:val="004A6529"/>
    <w:rsid w:val="004A6656"/>
    <w:rsid w:val="004A7FD5"/>
    <w:rsid w:val="004B0FB0"/>
    <w:rsid w:val="004B3251"/>
    <w:rsid w:val="004B35D0"/>
    <w:rsid w:val="004B3F0A"/>
    <w:rsid w:val="004B45FC"/>
    <w:rsid w:val="004B4ED3"/>
    <w:rsid w:val="004B5807"/>
    <w:rsid w:val="004B649E"/>
    <w:rsid w:val="004B751D"/>
    <w:rsid w:val="004C0E3B"/>
    <w:rsid w:val="004C1CEE"/>
    <w:rsid w:val="004C27AD"/>
    <w:rsid w:val="004C2FD1"/>
    <w:rsid w:val="004C46C1"/>
    <w:rsid w:val="004C7734"/>
    <w:rsid w:val="004D04A9"/>
    <w:rsid w:val="004D0744"/>
    <w:rsid w:val="004D0F3F"/>
    <w:rsid w:val="004D143A"/>
    <w:rsid w:val="004D305A"/>
    <w:rsid w:val="004D6CC6"/>
    <w:rsid w:val="004D6D65"/>
    <w:rsid w:val="004D7AB8"/>
    <w:rsid w:val="004E0FB9"/>
    <w:rsid w:val="004E1AAB"/>
    <w:rsid w:val="004E1C3D"/>
    <w:rsid w:val="004E3B12"/>
    <w:rsid w:val="004E40E3"/>
    <w:rsid w:val="004E42F1"/>
    <w:rsid w:val="004E4DD8"/>
    <w:rsid w:val="004F1872"/>
    <w:rsid w:val="004F271D"/>
    <w:rsid w:val="004F317C"/>
    <w:rsid w:val="004F3573"/>
    <w:rsid w:val="004F3DF2"/>
    <w:rsid w:val="004F7385"/>
    <w:rsid w:val="004F744E"/>
    <w:rsid w:val="00500813"/>
    <w:rsid w:val="00500C28"/>
    <w:rsid w:val="00501932"/>
    <w:rsid w:val="00502B04"/>
    <w:rsid w:val="00502D92"/>
    <w:rsid w:val="00503E22"/>
    <w:rsid w:val="005053DF"/>
    <w:rsid w:val="00505D50"/>
    <w:rsid w:val="005063EF"/>
    <w:rsid w:val="005065AA"/>
    <w:rsid w:val="00510DF1"/>
    <w:rsid w:val="00511466"/>
    <w:rsid w:val="00511FEE"/>
    <w:rsid w:val="0051314C"/>
    <w:rsid w:val="005131BE"/>
    <w:rsid w:val="0051407F"/>
    <w:rsid w:val="00514DFD"/>
    <w:rsid w:val="00515AD7"/>
    <w:rsid w:val="00516571"/>
    <w:rsid w:val="00516611"/>
    <w:rsid w:val="005214EF"/>
    <w:rsid w:val="00521A59"/>
    <w:rsid w:val="00521AF4"/>
    <w:rsid w:val="00522F22"/>
    <w:rsid w:val="00523EF8"/>
    <w:rsid w:val="005243F6"/>
    <w:rsid w:val="00524455"/>
    <w:rsid w:val="005244CD"/>
    <w:rsid w:val="00525559"/>
    <w:rsid w:val="00533B34"/>
    <w:rsid w:val="00533B66"/>
    <w:rsid w:val="00534C94"/>
    <w:rsid w:val="00534CBE"/>
    <w:rsid w:val="00534CC0"/>
    <w:rsid w:val="00534DB4"/>
    <w:rsid w:val="00537AE8"/>
    <w:rsid w:val="00537FB5"/>
    <w:rsid w:val="00540D19"/>
    <w:rsid w:val="00541D7D"/>
    <w:rsid w:val="00541F8E"/>
    <w:rsid w:val="00541F95"/>
    <w:rsid w:val="0054234B"/>
    <w:rsid w:val="00544623"/>
    <w:rsid w:val="00546110"/>
    <w:rsid w:val="00550C71"/>
    <w:rsid w:val="00550FCD"/>
    <w:rsid w:val="00551FCD"/>
    <w:rsid w:val="00552A8C"/>
    <w:rsid w:val="00555199"/>
    <w:rsid w:val="00555486"/>
    <w:rsid w:val="0056369A"/>
    <w:rsid w:val="005661AD"/>
    <w:rsid w:val="00567049"/>
    <w:rsid w:val="005706BF"/>
    <w:rsid w:val="00570F81"/>
    <w:rsid w:val="00571A16"/>
    <w:rsid w:val="0057238F"/>
    <w:rsid w:val="00574C62"/>
    <w:rsid w:val="00576209"/>
    <w:rsid w:val="00580713"/>
    <w:rsid w:val="00582B87"/>
    <w:rsid w:val="0058310D"/>
    <w:rsid w:val="005837DD"/>
    <w:rsid w:val="00586C05"/>
    <w:rsid w:val="0059331D"/>
    <w:rsid w:val="0059481F"/>
    <w:rsid w:val="00594C4A"/>
    <w:rsid w:val="00595FAE"/>
    <w:rsid w:val="00597CAA"/>
    <w:rsid w:val="005A2976"/>
    <w:rsid w:val="005A33DB"/>
    <w:rsid w:val="005A3F98"/>
    <w:rsid w:val="005A42B5"/>
    <w:rsid w:val="005A4508"/>
    <w:rsid w:val="005A544F"/>
    <w:rsid w:val="005A5942"/>
    <w:rsid w:val="005A5D1C"/>
    <w:rsid w:val="005A5EDA"/>
    <w:rsid w:val="005A6A67"/>
    <w:rsid w:val="005B2718"/>
    <w:rsid w:val="005B429E"/>
    <w:rsid w:val="005B57FA"/>
    <w:rsid w:val="005B67F5"/>
    <w:rsid w:val="005B681D"/>
    <w:rsid w:val="005B70F8"/>
    <w:rsid w:val="005B7A65"/>
    <w:rsid w:val="005C1532"/>
    <w:rsid w:val="005C1906"/>
    <w:rsid w:val="005C45CE"/>
    <w:rsid w:val="005C4AAE"/>
    <w:rsid w:val="005D054A"/>
    <w:rsid w:val="005D091A"/>
    <w:rsid w:val="005D173D"/>
    <w:rsid w:val="005D46DB"/>
    <w:rsid w:val="005D553B"/>
    <w:rsid w:val="005D7E8B"/>
    <w:rsid w:val="005E1DFA"/>
    <w:rsid w:val="005E531B"/>
    <w:rsid w:val="005E5F15"/>
    <w:rsid w:val="005E6A26"/>
    <w:rsid w:val="005E7141"/>
    <w:rsid w:val="005F07C3"/>
    <w:rsid w:val="005F08BF"/>
    <w:rsid w:val="005F1B1D"/>
    <w:rsid w:val="005F325E"/>
    <w:rsid w:val="005F6F42"/>
    <w:rsid w:val="005F7480"/>
    <w:rsid w:val="005F787E"/>
    <w:rsid w:val="005F7A06"/>
    <w:rsid w:val="00602EA1"/>
    <w:rsid w:val="00604533"/>
    <w:rsid w:val="00604D80"/>
    <w:rsid w:val="0060533B"/>
    <w:rsid w:val="0060733B"/>
    <w:rsid w:val="00607A35"/>
    <w:rsid w:val="0061014A"/>
    <w:rsid w:val="006121F2"/>
    <w:rsid w:val="0061331B"/>
    <w:rsid w:val="00613325"/>
    <w:rsid w:val="00616BDB"/>
    <w:rsid w:val="00616C86"/>
    <w:rsid w:val="0062078F"/>
    <w:rsid w:val="00620DD1"/>
    <w:rsid w:val="006239BB"/>
    <w:rsid w:val="00626177"/>
    <w:rsid w:val="00626B01"/>
    <w:rsid w:val="00630758"/>
    <w:rsid w:val="00630929"/>
    <w:rsid w:val="00630D87"/>
    <w:rsid w:val="0063239B"/>
    <w:rsid w:val="0063348E"/>
    <w:rsid w:val="00633DF8"/>
    <w:rsid w:val="00634BD2"/>
    <w:rsid w:val="00635D95"/>
    <w:rsid w:val="00637BDF"/>
    <w:rsid w:val="00641930"/>
    <w:rsid w:val="00642A77"/>
    <w:rsid w:val="00642C51"/>
    <w:rsid w:val="0064367A"/>
    <w:rsid w:val="006455EB"/>
    <w:rsid w:val="00645B5C"/>
    <w:rsid w:val="0064712F"/>
    <w:rsid w:val="00652450"/>
    <w:rsid w:val="00655315"/>
    <w:rsid w:val="0065550A"/>
    <w:rsid w:val="00656404"/>
    <w:rsid w:val="00656D0C"/>
    <w:rsid w:val="00663207"/>
    <w:rsid w:val="006635DA"/>
    <w:rsid w:val="00663AB1"/>
    <w:rsid w:val="00665FE6"/>
    <w:rsid w:val="006666DE"/>
    <w:rsid w:val="00667350"/>
    <w:rsid w:val="0067294A"/>
    <w:rsid w:val="00672A1F"/>
    <w:rsid w:val="006732E9"/>
    <w:rsid w:val="006733BA"/>
    <w:rsid w:val="00673E06"/>
    <w:rsid w:val="00674982"/>
    <w:rsid w:val="00675711"/>
    <w:rsid w:val="00677035"/>
    <w:rsid w:val="0067763D"/>
    <w:rsid w:val="00680DF0"/>
    <w:rsid w:val="00681070"/>
    <w:rsid w:val="006810AC"/>
    <w:rsid w:val="00681956"/>
    <w:rsid w:val="00684915"/>
    <w:rsid w:val="0069257A"/>
    <w:rsid w:val="00693004"/>
    <w:rsid w:val="00693070"/>
    <w:rsid w:val="006932EC"/>
    <w:rsid w:val="006946B7"/>
    <w:rsid w:val="00695E31"/>
    <w:rsid w:val="00696174"/>
    <w:rsid w:val="00696DD0"/>
    <w:rsid w:val="006979A5"/>
    <w:rsid w:val="00697A0C"/>
    <w:rsid w:val="006A148D"/>
    <w:rsid w:val="006A1DEC"/>
    <w:rsid w:val="006A4299"/>
    <w:rsid w:val="006A447B"/>
    <w:rsid w:val="006A463F"/>
    <w:rsid w:val="006A54B2"/>
    <w:rsid w:val="006A5E3A"/>
    <w:rsid w:val="006A6727"/>
    <w:rsid w:val="006A7121"/>
    <w:rsid w:val="006B0089"/>
    <w:rsid w:val="006B303B"/>
    <w:rsid w:val="006B6649"/>
    <w:rsid w:val="006B7360"/>
    <w:rsid w:val="006B7D1B"/>
    <w:rsid w:val="006C00C0"/>
    <w:rsid w:val="006C063F"/>
    <w:rsid w:val="006C3851"/>
    <w:rsid w:val="006C3CE8"/>
    <w:rsid w:val="006C5426"/>
    <w:rsid w:val="006C5649"/>
    <w:rsid w:val="006C71DA"/>
    <w:rsid w:val="006C7249"/>
    <w:rsid w:val="006D0472"/>
    <w:rsid w:val="006D06FE"/>
    <w:rsid w:val="006D290E"/>
    <w:rsid w:val="006D2DA1"/>
    <w:rsid w:val="006D51F7"/>
    <w:rsid w:val="006D6795"/>
    <w:rsid w:val="006D7930"/>
    <w:rsid w:val="006E05D0"/>
    <w:rsid w:val="006E1158"/>
    <w:rsid w:val="006E23AA"/>
    <w:rsid w:val="006E53C4"/>
    <w:rsid w:val="006E69ED"/>
    <w:rsid w:val="006E6DC6"/>
    <w:rsid w:val="006E75B9"/>
    <w:rsid w:val="006F1160"/>
    <w:rsid w:val="006F2D65"/>
    <w:rsid w:val="006F343E"/>
    <w:rsid w:val="006F4ECF"/>
    <w:rsid w:val="006F4F2F"/>
    <w:rsid w:val="006F51B8"/>
    <w:rsid w:val="006F724A"/>
    <w:rsid w:val="006F75FF"/>
    <w:rsid w:val="006F7AAC"/>
    <w:rsid w:val="00700CF0"/>
    <w:rsid w:val="00700FE6"/>
    <w:rsid w:val="007013A4"/>
    <w:rsid w:val="00702D8F"/>
    <w:rsid w:val="00703C6E"/>
    <w:rsid w:val="0070581F"/>
    <w:rsid w:val="00705D62"/>
    <w:rsid w:val="00706067"/>
    <w:rsid w:val="007119AE"/>
    <w:rsid w:val="00711BF3"/>
    <w:rsid w:val="007127CD"/>
    <w:rsid w:val="00712C08"/>
    <w:rsid w:val="007130E5"/>
    <w:rsid w:val="00713325"/>
    <w:rsid w:val="0071505B"/>
    <w:rsid w:val="00717265"/>
    <w:rsid w:val="00717879"/>
    <w:rsid w:val="007201F5"/>
    <w:rsid w:val="00720A78"/>
    <w:rsid w:val="00721A5D"/>
    <w:rsid w:val="007229BD"/>
    <w:rsid w:val="00723863"/>
    <w:rsid w:val="00724307"/>
    <w:rsid w:val="00730B55"/>
    <w:rsid w:val="0073236D"/>
    <w:rsid w:val="007323A3"/>
    <w:rsid w:val="00732C97"/>
    <w:rsid w:val="00734ADE"/>
    <w:rsid w:val="00736611"/>
    <w:rsid w:val="0073712A"/>
    <w:rsid w:val="007373CE"/>
    <w:rsid w:val="00737C00"/>
    <w:rsid w:val="00741FE4"/>
    <w:rsid w:val="00747954"/>
    <w:rsid w:val="00750D91"/>
    <w:rsid w:val="0075225F"/>
    <w:rsid w:val="007526C4"/>
    <w:rsid w:val="00753E15"/>
    <w:rsid w:val="00754794"/>
    <w:rsid w:val="00754A83"/>
    <w:rsid w:val="00762669"/>
    <w:rsid w:val="007632D0"/>
    <w:rsid w:val="007637EE"/>
    <w:rsid w:val="00763948"/>
    <w:rsid w:val="00771BC6"/>
    <w:rsid w:val="00775AF2"/>
    <w:rsid w:val="0077635B"/>
    <w:rsid w:val="00776396"/>
    <w:rsid w:val="007768E5"/>
    <w:rsid w:val="00776F8D"/>
    <w:rsid w:val="007829BD"/>
    <w:rsid w:val="00782F30"/>
    <w:rsid w:val="00784EA7"/>
    <w:rsid w:val="00785141"/>
    <w:rsid w:val="00785267"/>
    <w:rsid w:val="00785B1E"/>
    <w:rsid w:val="00785E59"/>
    <w:rsid w:val="00786411"/>
    <w:rsid w:val="007867B4"/>
    <w:rsid w:val="00786C10"/>
    <w:rsid w:val="00790364"/>
    <w:rsid w:val="007917E5"/>
    <w:rsid w:val="0079192B"/>
    <w:rsid w:val="0079443A"/>
    <w:rsid w:val="00797CB2"/>
    <w:rsid w:val="007A0F13"/>
    <w:rsid w:val="007A168B"/>
    <w:rsid w:val="007A1958"/>
    <w:rsid w:val="007A1AF9"/>
    <w:rsid w:val="007A1F39"/>
    <w:rsid w:val="007A2AD0"/>
    <w:rsid w:val="007A3AD5"/>
    <w:rsid w:val="007A488C"/>
    <w:rsid w:val="007A4DFD"/>
    <w:rsid w:val="007A51EC"/>
    <w:rsid w:val="007A5DF8"/>
    <w:rsid w:val="007A61FD"/>
    <w:rsid w:val="007A7194"/>
    <w:rsid w:val="007B0C59"/>
    <w:rsid w:val="007B0F20"/>
    <w:rsid w:val="007B2790"/>
    <w:rsid w:val="007B2C61"/>
    <w:rsid w:val="007B30AE"/>
    <w:rsid w:val="007B3498"/>
    <w:rsid w:val="007B3D77"/>
    <w:rsid w:val="007B3D8C"/>
    <w:rsid w:val="007B5876"/>
    <w:rsid w:val="007B7BEF"/>
    <w:rsid w:val="007C15B0"/>
    <w:rsid w:val="007C198E"/>
    <w:rsid w:val="007C1B84"/>
    <w:rsid w:val="007C25D7"/>
    <w:rsid w:val="007C368B"/>
    <w:rsid w:val="007C3D6B"/>
    <w:rsid w:val="007C4DFF"/>
    <w:rsid w:val="007C709D"/>
    <w:rsid w:val="007D077D"/>
    <w:rsid w:val="007D0A1F"/>
    <w:rsid w:val="007D324D"/>
    <w:rsid w:val="007D3645"/>
    <w:rsid w:val="007D3DEC"/>
    <w:rsid w:val="007D61C4"/>
    <w:rsid w:val="007E053D"/>
    <w:rsid w:val="007E1BB5"/>
    <w:rsid w:val="007E2865"/>
    <w:rsid w:val="007E2D56"/>
    <w:rsid w:val="007E34B1"/>
    <w:rsid w:val="007E36A3"/>
    <w:rsid w:val="007E5187"/>
    <w:rsid w:val="007E553D"/>
    <w:rsid w:val="007E59CB"/>
    <w:rsid w:val="007E608D"/>
    <w:rsid w:val="007E6492"/>
    <w:rsid w:val="007F1114"/>
    <w:rsid w:val="007F1195"/>
    <w:rsid w:val="007F259F"/>
    <w:rsid w:val="007F30C0"/>
    <w:rsid w:val="007F5053"/>
    <w:rsid w:val="007F5E08"/>
    <w:rsid w:val="00800370"/>
    <w:rsid w:val="00801C94"/>
    <w:rsid w:val="00803726"/>
    <w:rsid w:val="00805A32"/>
    <w:rsid w:val="008060E9"/>
    <w:rsid w:val="00807868"/>
    <w:rsid w:val="00807C4B"/>
    <w:rsid w:val="00810684"/>
    <w:rsid w:val="00811C92"/>
    <w:rsid w:val="0081303D"/>
    <w:rsid w:val="00813E8D"/>
    <w:rsid w:val="00814800"/>
    <w:rsid w:val="008150BA"/>
    <w:rsid w:val="00815A5B"/>
    <w:rsid w:val="00817701"/>
    <w:rsid w:val="00817EC8"/>
    <w:rsid w:val="0082073A"/>
    <w:rsid w:val="00820DA2"/>
    <w:rsid w:val="008212B0"/>
    <w:rsid w:val="00821717"/>
    <w:rsid w:val="00822642"/>
    <w:rsid w:val="0082392F"/>
    <w:rsid w:val="00823E7D"/>
    <w:rsid w:val="00824025"/>
    <w:rsid w:val="008302C7"/>
    <w:rsid w:val="008306D5"/>
    <w:rsid w:val="00830E16"/>
    <w:rsid w:val="008310C7"/>
    <w:rsid w:val="0083186F"/>
    <w:rsid w:val="00832F83"/>
    <w:rsid w:val="008330A4"/>
    <w:rsid w:val="008331B1"/>
    <w:rsid w:val="00833549"/>
    <w:rsid w:val="008348E6"/>
    <w:rsid w:val="00837A5C"/>
    <w:rsid w:val="00837DAC"/>
    <w:rsid w:val="008407BC"/>
    <w:rsid w:val="00841369"/>
    <w:rsid w:val="008414AA"/>
    <w:rsid w:val="00841FE2"/>
    <w:rsid w:val="00842893"/>
    <w:rsid w:val="008429AB"/>
    <w:rsid w:val="00842D80"/>
    <w:rsid w:val="008432F9"/>
    <w:rsid w:val="00844666"/>
    <w:rsid w:val="008467F3"/>
    <w:rsid w:val="0084753E"/>
    <w:rsid w:val="0085030A"/>
    <w:rsid w:val="008503FA"/>
    <w:rsid w:val="008518CD"/>
    <w:rsid w:val="00851BD7"/>
    <w:rsid w:val="00852473"/>
    <w:rsid w:val="00852D43"/>
    <w:rsid w:val="00854683"/>
    <w:rsid w:val="00854D39"/>
    <w:rsid w:val="00856462"/>
    <w:rsid w:val="00860763"/>
    <w:rsid w:val="008609CB"/>
    <w:rsid w:val="00861542"/>
    <w:rsid w:val="0086173B"/>
    <w:rsid w:val="00861C41"/>
    <w:rsid w:val="00862305"/>
    <w:rsid w:val="00863D61"/>
    <w:rsid w:val="008640F5"/>
    <w:rsid w:val="008659D1"/>
    <w:rsid w:val="00865BCA"/>
    <w:rsid w:val="0087031E"/>
    <w:rsid w:val="008707B0"/>
    <w:rsid w:val="00872966"/>
    <w:rsid w:val="008729C4"/>
    <w:rsid w:val="00874205"/>
    <w:rsid w:val="00874454"/>
    <w:rsid w:val="008746E6"/>
    <w:rsid w:val="00882A04"/>
    <w:rsid w:val="008832AE"/>
    <w:rsid w:val="008833F3"/>
    <w:rsid w:val="008838B4"/>
    <w:rsid w:val="00885ECA"/>
    <w:rsid w:val="0088654B"/>
    <w:rsid w:val="0089056B"/>
    <w:rsid w:val="00890C5B"/>
    <w:rsid w:val="008920B0"/>
    <w:rsid w:val="00893B11"/>
    <w:rsid w:val="00893C95"/>
    <w:rsid w:val="0089722F"/>
    <w:rsid w:val="008A1857"/>
    <w:rsid w:val="008A2AAC"/>
    <w:rsid w:val="008A2EBC"/>
    <w:rsid w:val="008A306B"/>
    <w:rsid w:val="008A3DAE"/>
    <w:rsid w:val="008A3FEA"/>
    <w:rsid w:val="008A5611"/>
    <w:rsid w:val="008A6671"/>
    <w:rsid w:val="008A701E"/>
    <w:rsid w:val="008B06E2"/>
    <w:rsid w:val="008B1A2E"/>
    <w:rsid w:val="008B405B"/>
    <w:rsid w:val="008B4943"/>
    <w:rsid w:val="008B5729"/>
    <w:rsid w:val="008B6E32"/>
    <w:rsid w:val="008C01C9"/>
    <w:rsid w:val="008C0807"/>
    <w:rsid w:val="008C1609"/>
    <w:rsid w:val="008C3DBA"/>
    <w:rsid w:val="008C4D02"/>
    <w:rsid w:val="008C536B"/>
    <w:rsid w:val="008C55CE"/>
    <w:rsid w:val="008C67F7"/>
    <w:rsid w:val="008C729A"/>
    <w:rsid w:val="008D0621"/>
    <w:rsid w:val="008D07CA"/>
    <w:rsid w:val="008D236A"/>
    <w:rsid w:val="008D2BF6"/>
    <w:rsid w:val="008D3F9D"/>
    <w:rsid w:val="008D5795"/>
    <w:rsid w:val="008E0805"/>
    <w:rsid w:val="008E239B"/>
    <w:rsid w:val="008E241A"/>
    <w:rsid w:val="008E28DF"/>
    <w:rsid w:val="008E378F"/>
    <w:rsid w:val="008E4A94"/>
    <w:rsid w:val="008E6274"/>
    <w:rsid w:val="008E781F"/>
    <w:rsid w:val="008F1422"/>
    <w:rsid w:val="008F2946"/>
    <w:rsid w:val="008F36A8"/>
    <w:rsid w:val="008F5644"/>
    <w:rsid w:val="0090069A"/>
    <w:rsid w:val="00901119"/>
    <w:rsid w:val="0090237C"/>
    <w:rsid w:val="00902B7E"/>
    <w:rsid w:val="00903153"/>
    <w:rsid w:val="009038B4"/>
    <w:rsid w:val="00903A59"/>
    <w:rsid w:val="009047CD"/>
    <w:rsid w:val="009055F6"/>
    <w:rsid w:val="00905ABB"/>
    <w:rsid w:val="00906A16"/>
    <w:rsid w:val="009103C2"/>
    <w:rsid w:val="00911417"/>
    <w:rsid w:val="00913566"/>
    <w:rsid w:val="009149C0"/>
    <w:rsid w:val="00915F29"/>
    <w:rsid w:val="00916C86"/>
    <w:rsid w:val="009173B1"/>
    <w:rsid w:val="00920FF4"/>
    <w:rsid w:val="0092144C"/>
    <w:rsid w:val="009215E7"/>
    <w:rsid w:val="009229E7"/>
    <w:rsid w:val="00922DC3"/>
    <w:rsid w:val="0092592D"/>
    <w:rsid w:val="009261E6"/>
    <w:rsid w:val="0092687F"/>
    <w:rsid w:val="009268EF"/>
    <w:rsid w:val="00927645"/>
    <w:rsid w:val="0092765F"/>
    <w:rsid w:val="009309D1"/>
    <w:rsid w:val="009337FA"/>
    <w:rsid w:val="0093609A"/>
    <w:rsid w:val="0093620E"/>
    <w:rsid w:val="0093669B"/>
    <w:rsid w:val="00936F0F"/>
    <w:rsid w:val="009372C1"/>
    <w:rsid w:val="00943AEE"/>
    <w:rsid w:val="009455C8"/>
    <w:rsid w:val="00945D33"/>
    <w:rsid w:val="00946B2E"/>
    <w:rsid w:val="00946E07"/>
    <w:rsid w:val="00950987"/>
    <w:rsid w:val="00951286"/>
    <w:rsid w:val="009524D5"/>
    <w:rsid w:val="00952657"/>
    <w:rsid w:val="009544D2"/>
    <w:rsid w:val="00955F9D"/>
    <w:rsid w:val="009609A4"/>
    <w:rsid w:val="00960EE7"/>
    <w:rsid w:val="00961B16"/>
    <w:rsid w:val="00961E29"/>
    <w:rsid w:val="00963314"/>
    <w:rsid w:val="00963B54"/>
    <w:rsid w:val="00963EAF"/>
    <w:rsid w:val="009644E5"/>
    <w:rsid w:val="009704D2"/>
    <w:rsid w:val="00972727"/>
    <w:rsid w:val="00972E71"/>
    <w:rsid w:val="009731E9"/>
    <w:rsid w:val="0097321E"/>
    <w:rsid w:val="00974065"/>
    <w:rsid w:val="00974B6D"/>
    <w:rsid w:val="009778CB"/>
    <w:rsid w:val="00980363"/>
    <w:rsid w:val="0098138C"/>
    <w:rsid w:val="00982356"/>
    <w:rsid w:val="00982510"/>
    <w:rsid w:val="009857A4"/>
    <w:rsid w:val="00990858"/>
    <w:rsid w:val="009927BF"/>
    <w:rsid w:val="00992A3F"/>
    <w:rsid w:val="009A11BC"/>
    <w:rsid w:val="009A262F"/>
    <w:rsid w:val="009A4B02"/>
    <w:rsid w:val="009A4F1A"/>
    <w:rsid w:val="009A5593"/>
    <w:rsid w:val="009A61B1"/>
    <w:rsid w:val="009B0419"/>
    <w:rsid w:val="009B09EC"/>
    <w:rsid w:val="009B0DB3"/>
    <w:rsid w:val="009B0EDD"/>
    <w:rsid w:val="009B43BF"/>
    <w:rsid w:val="009B4FB9"/>
    <w:rsid w:val="009B58C1"/>
    <w:rsid w:val="009B7757"/>
    <w:rsid w:val="009B7C2C"/>
    <w:rsid w:val="009C05A8"/>
    <w:rsid w:val="009C1FD0"/>
    <w:rsid w:val="009C2F54"/>
    <w:rsid w:val="009C3C1E"/>
    <w:rsid w:val="009C48C6"/>
    <w:rsid w:val="009C70FC"/>
    <w:rsid w:val="009C738D"/>
    <w:rsid w:val="009C77D7"/>
    <w:rsid w:val="009C7D1C"/>
    <w:rsid w:val="009D191D"/>
    <w:rsid w:val="009D1D55"/>
    <w:rsid w:val="009D2636"/>
    <w:rsid w:val="009D2B72"/>
    <w:rsid w:val="009D4103"/>
    <w:rsid w:val="009D41DB"/>
    <w:rsid w:val="009D7578"/>
    <w:rsid w:val="009E01E6"/>
    <w:rsid w:val="009E1DBE"/>
    <w:rsid w:val="009E3BAE"/>
    <w:rsid w:val="009E3E59"/>
    <w:rsid w:val="009E44DD"/>
    <w:rsid w:val="009E45BB"/>
    <w:rsid w:val="009E53B3"/>
    <w:rsid w:val="009E593F"/>
    <w:rsid w:val="009E5B3B"/>
    <w:rsid w:val="009E7F58"/>
    <w:rsid w:val="009F16C9"/>
    <w:rsid w:val="009F17E5"/>
    <w:rsid w:val="009F1CB9"/>
    <w:rsid w:val="009F20AF"/>
    <w:rsid w:val="009F2B5A"/>
    <w:rsid w:val="009F39F3"/>
    <w:rsid w:val="009F3FD5"/>
    <w:rsid w:val="009F435E"/>
    <w:rsid w:val="009F4E63"/>
    <w:rsid w:val="009F687E"/>
    <w:rsid w:val="009F6F15"/>
    <w:rsid w:val="009F71CC"/>
    <w:rsid w:val="009F75BA"/>
    <w:rsid w:val="00A00BA4"/>
    <w:rsid w:val="00A01168"/>
    <w:rsid w:val="00A014E7"/>
    <w:rsid w:val="00A04FCB"/>
    <w:rsid w:val="00A050FD"/>
    <w:rsid w:val="00A055DA"/>
    <w:rsid w:val="00A061B1"/>
    <w:rsid w:val="00A0698A"/>
    <w:rsid w:val="00A0756F"/>
    <w:rsid w:val="00A1095A"/>
    <w:rsid w:val="00A1311A"/>
    <w:rsid w:val="00A14F7F"/>
    <w:rsid w:val="00A20E1F"/>
    <w:rsid w:val="00A21A8C"/>
    <w:rsid w:val="00A22722"/>
    <w:rsid w:val="00A229F1"/>
    <w:rsid w:val="00A26633"/>
    <w:rsid w:val="00A3050C"/>
    <w:rsid w:val="00A305CF"/>
    <w:rsid w:val="00A31162"/>
    <w:rsid w:val="00A31987"/>
    <w:rsid w:val="00A31B41"/>
    <w:rsid w:val="00A320E2"/>
    <w:rsid w:val="00A35BB5"/>
    <w:rsid w:val="00A36A66"/>
    <w:rsid w:val="00A37DE3"/>
    <w:rsid w:val="00A40C14"/>
    <w:rsid w:val="00A40E34"/>
    <w:rsid w:val="00A42B30"/>
    <w:rsid w:val="00A42B71"/>
    <w:rsid w:val="00A42BA5"/>
    <w:rsid w:val="00A442A3"/>
    <w:rsid w:val="00A4468A"/>
    <w:rsid w:val="00A4498D"/>
    <w:rsid w:val="00A44DAE"/>
    <w:rsid w:val="00A44E61"/>
    <w:rsid w:val="00A4601B"/>
    <w:rsid w:val="00A464A3"/>
    <w:rsid w:val="00A50031"/>
    <w:rsid w:val="00A51E95"/>
    <w:rsid w:val="00A5253B"/>
    <w:rsid w:val="00A52B10"/>
    <w:rsid w:val="00A54C7A"/>
    <w:rsid w:val="00A556DD"/>
    <w:rsid w:val="00A55F5C"/>
    <w:rsid w:val="00A563A6"/>
    <w:rsid w:val="00A56A34"/>
    <w:rsid w:val="00A60897"/>
    <w:rsid w:val="00A62782"/>
    <w:rsid w:val="00A62827"/>
    <w:rsid w:val="00A63169"/>
    <w:rsid w:val="00A63C6B"/>
    <w:rsid w:val="00A6663E"/>
    <w:rsid w:val="00A66AE3"/>
    <w:rsid w:val="00A66B50"/>
    <w:rsid w:val="00A67800"/>
    <w:rsid w:val="00A710B3"/>
    <w:rsid w:val="00A715E3"/>
    <w:rsid w:val="00A7337C"/>
    <w:rsid w:val="00A753CC"/>
    <w:rsid w:val="00A7689A"/>
    <w:rsid w:val="00A806C1"/>
    <w:rsid w:val="00A80B5A"/>
    <w:rsid w:val="00A85722"/>
    <w:rsid w:val="00A87B0A"/>
    <w:rsid w:val="00A93AE0"/>
    <w:rsid w:val="00A944C2"/>
    <w:rsid w:val="00A94C20"/>
    <w:rsid w:val="00AA0A9C"/>
    <w:rsid w:val="00AA4296"/>
    <w:rsid w:val="00AA559A"/>
    <w:rsid w:val="00AA641C"/>
    <w:rsid w:val="00AA663F"/>
    <w:rsid w:val="00AB3021"/>
    <w:rsid w:val="00AB3947"/>
    <w:rsid w:val="00AB4571"/>
    <w:rsid w:val="00AB49DB"/>
    <w:rsid w:val="00AB4F12"/>
    <w:rsid w:val="00AB52FC"/>
    <w:rsid w:val="00AB5FF7"/>
    <w:rsid w:val="00AB66C4"/>
    <w:rsid w:val="00AC1441"/>
    <w:rsid w:val="00AC1955"/>
    <w:rsid w:val="00AC1A1B"/>
    <w:rsid w:val="00AC24FC"/>
    <w:rsid w:val="00AC34C2"/>
    <w:rsid w:val="00AC4E53"/>
    <w:rsid w:val="00AC66E6"/>
    <w:rsid w:val="00AC6A66"/>
    <w:rsid w:val="00AC790C"/>
    <w:rsid w:val="00AD2EF9"/>
    <w:rsid w:val="00AD35AA"/>
    <w:rsid w:val="00AD54B7"/>
    <w:rsid w:val="00AD683E"/>
    <w:rsid w:val="00AD757A"/>
    <w:rsid w:val="00AE01BA"/>
    <w:rsid w:val="00AE1BE9"/>
    <w:rsid w:val="00AE3627"/>
    <w:rsid w:val="00AE369D"/>
    <w:rsid w:val="00AE4350"/>
    <w:rsid w:val="00AE5EC8"/>
    <w:rsid w:val="00AE7F66"/>
    <w:rsid w:val="00AF011C"/>
    <w:rsid w:val="00AF0BBA"/>
    <w:rsid w:val="00AF16F7"/>
    <w:rsid w:val="00AF250D"/>
    <w:rsid w:val="00AF30CB"/>
    <w:rsid w:val="00AF5288"/>
    <w:rsid w:val="00AF6874"/>
    <w:rsid w:val="00AF6D2E"/>
    <w:rsid w:val="00AF72C8"/>
    <w:rsid w:val="00AF7D09"/>
    <w:rsid w:val="00B0224D"/>
    <w:rsid w:val="00B02F17"/>
    <w:rsid w:val="00B0359E"/>
    <w:rsid w:val="00B04939"/>
    <w:rsid w:val="00B061BE"/>
    <w:rsid w:val="00B063D1"/>
    <w:rsid w:val="00B0767B"/>
    <w:rsid w:val="00B1025C"/>
    <w:rsid w:val="00B109EC"/>
    <w:rsid w:val="00B155F1"/>
    <w:rsid w:val="00B156B1"/>
    <w:rsid w:val="00B1644E"/>
    <w:rsid w:val="00B167BB"/>
    <w:rsid w:val="00B16DCE"/>
    <w:rsid w:val="00B170AD"/>
    <w:rsid w:val="00B175E5"/>
    <w:rsid w:val="00B21444"/>
    <w:rsid w:val="00B225CF"/>
    <w:rsid w:val="00B2314E"/>
    <w:rsid w:val="00B2698E"/>
    <w:rsid w:val="00B31210"/>
    <w:rsid w:val="00B31DEE"/>
    <w:rsid w:val="00B33AF4"/>
    <w:rsid w:val="00B35069"/>
    <w:rsid w:val="00B35229"/>
    <w:rsid w:val="00B359C1"/>
    <w:rsid w:val="00B41515"/>
    <w:rsid w:val="00B4161B"/>
    <w:rsid w:val="00B427D0"/>
    <w:rsid w:val="00B43908"/>
    <w:rsid w:val="00B4577A"/>
    <w:rsid w:val="00B53373"/>
    <w:rsid w:val="00B54074"/>
    <w:rsid w:val="00B5577F"/>
    <w:rsid w:val="00B55EB9"/>
    <w:rsid w:val="00B568EF"/>
    <w:rsid w:val="00B56DF8"/>
    <w:rsid w:val="00B57193"/>
    <w:rsid w:val="00B575A9"/>
    <w:rsid w:val="00B57B33"/>
    <w:rsid w:val="00B600AB"/>
    <w:rsid w:val="00B603C0"/>
    <w:rsid w:val="00B620DE"/>
    <w:rsid w:val="00B62187"/>
    <w:rsid w:val="00B628B4"/>
    <w:rsid w:val="00B63B92"/>
    <w:rsid w:val="00B64BFA"/>
    <w:rsid w:val="00B64D1D"/>
    <w:rsid w:val="00B64F6E"/>
    <w:rsid w:val="00B67B88"/>
    <w:rsid w:val="00B703D9"/>
    <w:rsid w:val="00B71C0B"/>
    <w:rsid w:val="00B81B40"/>
    <w:rsid w:val="00B83478"/>
    <w:rsid w:val="00B83DCB"/>
    <w:rsid w:val="00B87BB8"/>
    <w:rsid w:val="00B87CBF"/>
    <w:rsid w:val="00B9118D"/>
    <w:rsid w:val="00B95C8B"/>
    <w:rsid w:val="00B97E3C"/>
    <w:rsid w:val="00BA0774"/>
    <w:rsid w:val="00BA1182"/>
    <w:rsid w:val="00BA11A6"/>
    <w:rsid w:val="00BA17E5"/>
    <w:rsid w:val="00BA19A6"/>
    <w:rsid w:val="00BA6940"/>
    <w:rsid w:val="00BA7B2F"/>
    <w:rsid w:val="00BB084E"/>
    <w:rsid w:val="00BB09DE"/>
    <w:rsid w:val="00BB52C6"/>
    <w:rsid w:val="00BB608F"/>
    <w:rsid w:val="00BB6883"/>
    <w:rsid w:val="00BC06D5"/>
    <w:rsid w:val="00BC116C"/>
    <w:rsid w:val="00BC2492"/>
    <w:rsid w:val="00BC2A67"/>
    <w:rsid w:val="00BC4FF1"/>
    <w:rsid w:val="00BC607D"/>
    <w:rsid w:val="00BC68AB"/>
    <w:rsid w:val="00BC6A1A"/>
    <w:rsid w:val="00BD1F98"/>
    <w:rsid w:val="00BD5EF2"/>
    <w:rsid w:val="00BE05BF"/>
    <w:rsid w:val="00BE2812"/>
    <w:rsid w:val="00BE33D5"/>
    <w:rsid w:val="00BE40BD"/>
    <w:rsid w:val="00BE4CFA"/>
    <w:rsid w:val="00BE4DA0"/>
    <w:rsid w:val="00BE777F"/>
    <w:rsid w:val="00BF1DAF"/>
    <w:rsid w:val="00BF2196"/>
    <w:rsid w:val="00BF2631"/>
    <w:rsid w:val="00BF2D52"/>
    <w:rsid w:val="00BF761E"/>
    <w:rsid w:val="00C00BA4"/>
    <w:rsid w:val="00C01B74"/>
    <w:rsid w:val="00C03656"/>
    <w:rsid w:val="00C0454A"/>
    <w:rsid w:val="00C05068"/>
    <w:rsid w:val="00C0707D"/>
    <w:rsid w:val="00C07707"/>
    <w:rsid w:val="00C10457"/>
    <w:rsid w:val="00C118F6"/>
    <w:rsid w:val="00C13B49"/>
    <w:rsid w:val="00C13DB0"/>
    <w:rsid w:val="00C15AB5"/>
    <w:rsid w:val="00C1670F"/>
    <w:rsid w:val="00C169B8"/>
    <w:rsid w:val="00C16D69"/>
    <w:rsid w:val="00C21CD8"/>
    <w:rsid w:val="00C21D66"/>
    <w:rsid w:val="00C265EE"/>
    <w:rsid w:val="00C269AA"/>
    <w:rsid w:val="00C279EC"/>
    <w:rsid w:val="00C27A0E"/>
    <w:rsid w:val="00C31BAD"/>
    <w:rsid w:val="00C325EB"/>
    <w:rsid w:val="00C33695"/>
    <w:rsid w:val="00C34492"/>
    <w:rsid w:val="00C34F3F"/>
    <w:rsid w:val="00C35D97"/>
    <w:rsid w:val="00C35FEF"/>
    <w:rsid w:val="00C409BB"/>
    <w:rsid w:val="00C435CB"/>
    <w:rsid w:val="00C436BB"/>
    <w:rsid w:val="00C45886"/>
    <w:rsid w:val="00C45ABD"/>
    <w:rsid w:val="00C508EE"/>
    <w:rsid w:val="00C514DE"/>
    <w:rsid w:val="00C52433"/>
    <w:rsid w:val="00C53C54"/>
    <w:rsid w:val="00C55048"/>
    <w:rsid w:val="00C55E8D"/>
    <w:rsid w:val="00C56426"/>
    <w:rsid w:val="00C574A8"/>
    <w:rsid w:val="00C603FF"/>
    <w:rsid w:val="00C60DDE"/>
    <w:rsid w:val="00C611EE"/>
    <w:rsid w:val="00C614D9"/>
    <w:rsid w:val="00C61955"/>
    <w:rsid w:val="00C62901"/>
    <w:rsid w:val="00C6421F"/>
    <w:rsid w:val="00C6504F"/>
    <w:rsid w:val="00C66610"/>
    <w:rsid w:val="00C712BC"/>
    <w:rsid w:val="00C7287D"/>
    <w:rsid w:val="00C7586F"/>
    <w:rsid w:val="00C760A5"/>
    <w:rsid w:val="00C7711C"/>
    <w:rsid w:val="00C815D2"/>
    <w:rsid w:val="00C838BD"/>
    <w:rsid w:val="00C853D1"/>
    <w:rsid w:val="00C945FA"/>
    <w:rsid w:val="00C95F1B"/>
    <w:rsid w:val="00CA0215"/>
    <w:rsid w:val="00CA10E5"/>
    <w:rsid w:val="00CA1573"/>
    <w:rsid w:val="00CA1A90"/>
    <w:rsid w:val="00CA4B09"/>
    <w:rsid w:val="00CA55AA"/>
    <w:rsid w:val="00CA6386"/>
    <w:rsid w:val="00CA6AE6"/>
    <w:rsid w:val="00CA6CBF"/>
    <w:rsid w:val="00CA7317"/>
    <w:rsid w:val="00CB0228"/>
    <w:rsid w:val="00CB1F40"/>
    <w:rsid w:val="00CB2BC6"/>
    <w:rsid w:val="00CB4903"/>
    <w:rsid w:val="00CB5818"/>
    <w:rsid w:val="00CB585B"/>
    <w:rsid w:val="00CC011B"/>
    <w:rsid w:val="00CC01F2"/>
    <w:rsid w:val="00CC2070"/>
    <w:rsid w:val="00CC357F"/>
    <w:rsid w:val="00CC40D6"/>
    <w:rsid w:val="00CD04D0"/>
    <w:rsid w:val="00CD06AD"/>
    <w:rsid w:val="00CD0CB6"/>
    <w:rsid w:val="00CD434F"/>
    <w:rsid w:val="00CD487F"/>
    <w:rsid w:val="00CD5DEA"/>
    <w:rsid w:val="00CD66EA"/>
    <w:rsid w:val="00CD67A6"/>
    <w:rsid w:val="00CD7D3A"/>
    <w:rsid w:val="00CE0196"/>
    <w:rsid w:val="00CE051F"/>
    <w:rsid w:val="00CE0992"/>
    <w:rsid w:val="00CE1225"/>
    <w:rsid w:val="00CE150E"/>
    <w:rsid w:val="00CE19EC"/>
    <w:rsid w:val="00CE1C36"/>
    <w:rsid w:val="00CE495E"/>
    <w:rsid w:val="00CE5625"/>
    <w:rsid w:val="00CE5ABD"/>
    <w:rsid w:val="00CE700B"/>
    <w:rsid w:val="00CF0326"/>
    <w:rsid w:val="00CF0D1D"/>
    <w:rsid w:val="00CF1B1B"/>
    <w:rsid w:val="00CF22BC"/>
    <w:rsid w:val="00CF37A9"/>
    <w:rsid w:val="00CF541A"/>
    <w:rsid w:val="00CF754C"/>
    <w:rsid w:val="00CF7638"/>
    <w:rsid w:val="00D00C1A"/>
    <w:rsid w:val="00D010DD"/>
    <w:rsid w:val="00D022AD"/>
    <w:rsid w:val="00D026A9"/>
    <w:rsid w:val="00D05729"/>
    <w:rsid w:val="00D1080C"/>
    <w:rsid w:val="00D10A38"/>
    <w:rsid w:val="00D10F5B"/>
    <w:rsid w:val="00D11923"/>
    <w:rsid w:val="00D13377"/>
    <w:rsid w:val="00D13394"/>
    <w:rsid w:val="00D16E15"/>
    <w:rsid w:val="00D20936"/>
    <w:rsid w:val="00D20EEB"/>
    <w:rsid w:val="00D2239B"/>
    <w:rsid w:val="00D22906"/>
    <w:rsid w:val="00D24213"/>
    <w:rsid w:val="00D244A3"/>
    <w:rsid w:val="00D2512F"/>
    <w:rsid w:val="00D253EF"/>
    <w:rsid w:val="00D277BF"/>
    <w:rsid w:val="00D31824"/>
    <w:rsid w:val="00D318F2"/>
    <w:rsid w:val="00D32B8C"/>
    <w:rsid w:val="00D34E58"/>
    <w:rsid w:val="00D35D00"/>
    <w:rsid w:val="00D3785D"/>
    <w:rsid w:val="00D41E46"/>
    <w:rsid w:val="00D4226A"/>
    <w:rsid w:val="00D4361F"/>
    <w:rsid w:val="00D43CCF"/>
    <w:rsid w:val="00D4452D"/>
    <w:rsid w:val="00D458E0"/>
    <w:rsid w:val="00D46521"/>
    <w:rsid w:val="00D5086E"/>
    <w:rsid w:val="00D50C05"/>
    <w:rsid w:val="00D5284B"/>
    <w:rsid w:val="00D538C4"/>
    <w:rsid w:val="00D5391F"/>
    <w:rsid w:val="00D543FD"/>
    <w:rsid w:val="00D55298"/>
    <w:rsid w:val="00D5627A"/>
    <w:rsid w:val="00D56C20"/>
    <w:rsid w:val="00D60518"/>
    <w:rsid w:val="00D61DA3"/>
    <w:rsid w:val="00D66034"/>
    <w:rsid w:val="00D66906"/>
    <w:rsid w:val="00D67739"/>
    <w:rsid w:val="00D67EB3"/>
    <w:rsid w:val="00D70BED"/>
    <w:rsid w:val="00D717B1"/>
    <w:rsid w:val="00D71833"/>
    <w:rsid w:val="00D71D1E"/>
    <w:rsid w:val="00D72D6D"/>
    <w:rsid w:val="00D74959"/>
    <w:rsid w:val="00D74C6A"/>
    <w:rsid w:val="00D765FF"/>
    <w:rsid w:val="00D77080"/>
    <w:rsid w:val="00D771AC"/>
    <w:rsid w:val="00D77A2D"/>
    <w:rsid w:val="00D81060"/>
    <w:rsid w:val="00D83662"/>
    <w:rsid w:val="00D842AF"/>
    <w:rsid w:val="00D84E8A"/>
    <w:rsid w:val="00D85D76"/>
    <w:rsid w:val="00D900F8"/>
    <w:rsid w:val="00D90818"/>
    <w:rsid w:val="00D919A0"/>
    <w:rsid w:val="00D92AAB"/>
    <w:rsid w:val="00D92BD4"/>
    <w:rsid w:val="00D93424"/>
    <w:rsid w:val="00D947D7"/>
    <w:rsid w:val="00D954A7"/>
    <w:rsid w:val="00D9552F"/>
    <w:rsid w:val="00D963FC"/>
    <w:rsid w:val="00D97F19"/>
    <w:rsid w:val="00DA19EC"/>
    <w:rsid w:val="00DA24ED"/>
    <w:rsid w:val="00DA2D15"/>
    <w:rsid w:val="00DA3B92"/>
    <w:rsid w:val="00DA565D"/>
    <w:rsid w:val="00DB39BB"/>
    <w:rsid w:val="00DB493C"/>
    <w:rsid w:val="00DB5485"/>
    <w:rsid w:val="00DB625D"/>
    <w:rsid w:val="00DB779A"/>
    <w:rsid w:val="00DB7951"/>
    <w:rsid w:val="00DC30D4"/>
    <w:rsid w:val="00DC30E7"/>
    <w:rsid w:val="00DC4250"/>
    <w:rsid w:val="00DC5856"/>
    <w:rsid w:val="00DD2426"/>
    <w:rsid w:val="00DD7351"/>
    <w:rsid w:val="00DD73D3"/>
    <w:rsid w:val="00DD766F"/>
    <w:rsid w:val="00DD787F"/>
    <w:rsid w:val="00DE2BB5"/>
    <w:rsid w:val="00DE3D3A"/>
    <w:rsid w:val="00DE56FD"/>
    <w:rsid w:val="00DE7613"/>
    <w:rsid w:val="00DE7938"/>
    <w:rsid w:val="00DF1600"/>
    <w:rsid w:val="00DF2198"/>
    <w:rsid w:val="00DF2F8B"/>
    <w:rsid w:val="00DF5430"/>
    <w:rsid w:val="00DF5581"/>
    <w:rsid w:val="00E00C5E"/>
    <w:rsid w:val="00E03C4E"/>
    <w:rsid w:val="00E05266"/>
    <w:rsid w:val="00E05821"/>
    <w:rsid w:val="00E05DFA"/>
    <w:rsid w:val="00E130C2"/>
    <w:rsid w:val="00E167EE"/>
    <w:rsid w:val="00E215AD"/>
    <w:rsid w:val="00E23497"/>
    <w:rsid w:val="00E24D89"/>
    <w:rsid w:val="00E26702"/>
    <w:rsid w:val="00E27401"/>
    <w:rsid w:val="00E304F8"/>
    <w:rsid w:val="00E30514"/>
    <w:rsid w:val="00E31601"/>
    <w:rsid w:val="00E31EAB"/>
    <w:rsid w:val="00E35F2D"/>
    <w:rsid w:val="00E42A9C"/>
    <w:rsid w:val="00E45128"/>
    <w:rsid w:val="00E45ADB"/>
    <w:rsid w:val="00E45CD5"/>
    <w:rsid w:val="00E4763C"/>
    <w:rsid w:val="00E47FB5"/>
    <w:rsid w:val="00E5142D"/>
    <w:rsid w:val="00E524CE"/>
    <w:rsid w:val="00E549BC"/>
    <w:rsid w:val="00E55833"/>
    <w:rsid w:val="00E5667B"/>
    <w:rsid w:val="00E62F29"/>
    <w:rsid w:val="00E65908"/>
    <w:rsid w:val="00E65F64"/>
    <w:rsid w:val="00E66FB9"/>
    <w:rsid w:val="00E67B9C"/>
    <w:rsid w:val="00E7171E"/>
    <w:rsid w:val="00E71817"/>
    <w:rsid w:val="00E724C0"/>
    <w:rsid w:val="00E750DA"/>
    <w:rsid w:val="00E751A9"/>
    <w:rsid w:val="00E75A12"/>
    <w:rsid w:val="00E778A4"/>
    <w:rsid w:val="00E8067B"/>
    <w:rsid w:val="00E80AD2"/>
    <w:rsid w:val="00E81464"/>
    <w:rsid w:val="00E81B18"/>
    <w:rsid w:val="00E83AFE"/>
    <w:rsid w:val="00E84EFE"/>
    <w:rsid w:val="00E8589B"/>
    <w:rsid w:val="00E85E1C"/>
    <w:rsid w:val="00E86E8B"/>
    <w:rsid w:val="00E87679"/>
    <w:rsid w:val="00E8787A"/>
    <w:rsid w:val="00E903AA"/>
    <w:rsid w:val="00E908D1"/>
    <w:rsid w:val="00E90CF9"/>
    <w:rsid w:val="00E90F17"/>
    <w:rsid w:val="00E92178"/>
    <w:rsid w:val="00E92818"/>
    <w:rsid w:val="00E9461A"/>
    <w:rsid w:val="00E95766"/>
    <w:rsid w:val="00E95835"/>
    <w:rsid w:val="00E97010"/>
    <w:rsid w:val="00EA1056"/>
    <w:rsid w:val="00EA17FF"/>
    <w:rsid w:val="00EA476F"/>
    <w:rsid w:val="00EA483F"/>
    <w:rsid w:val="00EA5784"/>
    <w:rsid w:val="00EA5F0C"/>
    <w:rsid w:val="00EA6403"/>
    <w:rsid w:val="00EA7882"/>
    <w:rsid w:val="00EB166D"/>
    <w:rsid w:val="00EB174F"/>
    <w:rsid w:val="00EB51FF"/>
    <w:rsid w:val="00EB5417"/>
    <w:rsid w:val="00EB67CE"/>
    <w:rsid w:val="00EC0047"/>
    <w:rsid w:val="00EC087E"/>
    <w:rsid w:val="00EC0DB5"/>
    <w:rsid w:val="00EC0F66"/>
    <w:rsid w:val="00EC188A"/>
    <w:rsid w:val="00EC19AE"/>
    <w:rsid w:val="00EC1CBF"/>
    <w:rsid w:val="00EC2855"/>
    <w:rsid w:val="00EC41D9"/>
    <w:rsid w:val="00EC7089"/>
    <w:rsid w:val="00EC7545"/>
    <w:rsid w:val="00ED18BD"/>
    <w:rsid w:val="00ED224E"/>
    <w:rsid w:val="00ED279D"/>
    <w:rsid w:val="00ED5D1E"/>
    <w:rsid w:val="00EE067D"/>
    <w:rsid w:val="00EE12D6"/>
    <w:rsid w:val="00EE22B5"/>
    <w:rsid w:val="00EE4802"/>
    <w:rsid w:val="00EE48DE"/>
    <w:rsid w:val="00EE4C2F"/>
    <w:rsid w:val="00EE7287"/>
    <w:rsid w:val="00EF087F"/>
    <w:rsid w:val="00EF0D3C"/>
    <w:rsid w:val="00EF1C29"/>
    <w:rsid w:val="00EF1E1C"/>
    <w:rsid w:val="00EF2FE7"/>
    <w:rsid w:val="00EF445D"/>
    <w:rsid w:val="00EF473E"/>
    <w:rsid w:val="00EF552A"/>
    <w:rsid w:val="00EF58D4"/>
    <w:rsid w:val="00EF7F5D"/>
    <w:rsid w:val="00F02164"/>
    <w:rsid w:val="00F034A4"/>
    <w:rsid w:val="00F040F9"/>
    <w:rsid w:val="00F054F7"/>
    <w:rsid w:val="00F05B1F"/>
    <w:rsid w:val="00F10039"/>
    <w:rsid w:val="00F10D9A"/>
    <w:rsid w:val="00F11007"/>
    <w:rsid w:val="00F1139F"/>
    <w:rsid w:val="00F11802"/>
    <w:rsid w:val="00F11C6C"/>
    <w:rsid w:val="00F12EF9"/>
    <w:rsid w:val="00F130C7"/>
    <w:rsid w:val="00F132BB"/>
    <w:rsid w:val="00F14321"/>
    <w:rsid w:val="00F16557"/>
    <w:rsid w:val="00F20F2B"/>
    <w:rsid w:val="00F233BB"/>
    <w:rsid w:val="00F24407"/>
    <w:rsid w:val="00F274CC"/>
    <w:rsid w:val="00F27DD7"/>
    <w:rsid w:val="00F30A8D"/>
    <w:rsid w:val="00F31744"/>
    <w:rsid w:val="00F3259A"/>
    <w:rsid w:val="00F33CAB"/>
    <w:rsid w:val="00F34001"/>
    <w:rsid w:val="00F34A8E"/>
    <w:rsid w:val="00F361A6"/>
    <w:rsid w:val="00F373A9"/>
    <w:rsid w:val="00F42F8C"/>
    <w:rsid w:val="00F431A0"/>
    <w:rsid w:val="00F44A8B"/>
    <w:rsid w:val="00F45002"/>
    <w:rsid w:val="00F452F5"/>
    <w:rsid w:val="00F45851"/>
    <w:rsid w:val="00F4645D"/>
    <w:rsid w:val="00F46A08"/>
    <w:rsid w:val="00F47256"/>
    <w:rsid w:val="00F477FC"/>
    <w:rsid w:val="00F47D41"/>
    <w:rsid w:val="00F5089E"/>
    <w:rsid w:val="00F50E7A"/>
    <w:rsid w:val="00F51B1E"/>
    <w:rsid w:val="00F51CAC"/>
    <w:rsid w:val="00F5357E"/>
    <w:rsid w:val="00F5369F"/>
    <w:rsid w:val="00F54E5D"/>
    <w:rsid w:val="00F57FCC"/>
    <w:rsid w:val="00F6080A"/>
    <w:rsid w:val="00F61015"/>
    <w:rsid w:val="00F637A5"/>
    <w:rsid w:val="00F6467C"/>
    <w:rsid w:val="00F660EE"/>
    <w:rsid w:val="00F674DD"/>
    <w:rsid w:val="00F7025F"/>
    <w:rsid w:val="00F70ABC"/>
    <w:rsid w:val="00F71670"/>
    <w:rsid w:val="00F72D9D"/>
    <w:rsid w:val="00F73131"/>
    <w:rsid w:val="00F74ADC"/>
    <w:rsid w:val="00F74D6A"/>
    <w:rsid w:val="00F7505F"/>
    <w:rsid w:val="00F7799A"/>
    <w:rsid w:val="00F77DE1"/>
    <w:rsid w:val="00F80A44"/>
    <w:rsid w:val="00F81D0C"/>
    <w:rsid w:val="00F83198"/>
    <w:rsid w:val="00F84AAE"/>
    <w:rsid w:val="00F86D2F"/>
    <w:rsid w:val="00F86F9D"/>
    <w:rsid w:val="00F8714B"/>
    <w:rsid w:val="00F900C4"/>
    <w:rsid w:val="00F92EF3"/>
    <w:rsid w:val="00F94F29"/>
    <w:rsid w:val="00F962EA"/>
    <w:rsid w:val="00FA0A4C"/>
    <w:rsid w:val="00FA5D80"/>
    <w:rsid w:val="00FA6211"/>
    <w:rsid w:val="00FA7E86"/>
    <w:rsid w:val="00FB01E0"/>
    <w:rsid w:val="00FB0C13"/>
    <w:rsid w:val="00FB121C"/>
    <w:rsid w:val="00FB4317"/>
    <w:rsid w:val="00FB47F1"/>
    <w:rsid w:val="00FB78F0"/>
    <w:rsid w:val="00FC3CB0"/>
    <w:rsid w:val="00FC5A86"/>
    <w:rsid w:val="00FC6917"/>
    <w:rsid w:val="00FD02FD"/>
    <w:rsid w:val="00FD21E7"/>
    <w:rsid w:val="00FD3364"/>
    <w:rsid w:val="00FD3972"/>
    <w:rsid w:val="00FD39C3"/>
    <w:rsid w:val="00FD4566"/>
    <w:rsid w:val="00FD7F2F"/>
    <w:rsid w:val="00FE0019"/>
    <w:rsid w:val="00FE0AC2"/>
    <w:rsid w:val="00FE28AF"/>
    <w:rsid w:val="00FE619D"/>
    <w:rsid w:val="00FE7F68"/>
    <w:rsid w:val="00FF0CF5"/>
    <w:rsid w:val="00FF22C9"/>
    <w:rsid w:val="00FF35C4"/>
    <w:rsid w:val="00FF7133"/>
    <w:rsid w:val="00FF74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6D659"/>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7D0"/>
  </w:style>
  <w:style w:type="paragraph" w:styleId="Balk1">
    <w:name w:val="heading 1"/>
    <w:basedOn w:val="Normal"/>
    <w:next w:val="Normal"/>
    <w:link w:val="Balk1Char"/>
    <w:qFormat/>
    <w:rsid w:val="00D50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nhideWhenUsed/>
    <w:qFormat/>
    <w:rsid w:val="00D50C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nhideWhenUsed/>
    <w:qFormat/>
    <w:rsid w:val="00963EA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nhideWhenUsed/>
    <w:qFormat/>
    <w:rsid w:val="00963E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qFormat/>
    <w:rsid w:val="00963EAF"/>
    <w:pPr>
      <w:keepNext/>
      <w:spacing w:after="0" w:line="240" w:lineRule="auto"/>
      <w:ind w:firstLine="708"/>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qFormat/>
    <w:rsid w:val="00963EAF"/>
    <w:pPr>
      <w:keepNext/>
      <w:spacing w:after="0" w:line="240" w:lineRule="auto"/>
      <w:ind w:firstLine="708"/>
      <w:jc w:val="center"/>
      <w:outlineLvl w:val="5"/>
    </w:pPr>
    <w:rPr>
      <w:rFonts w:ascii="Times New Roman" w:eastAsia="Times New Roman" w:hAnsi="Times New Roman" w:cs="Times New Roman"/>
      <w:b/>
      <w:bCs/>
      <w:sz w:val="24"/>
      <w:szCs w:val="24"/>
      <w:lang w:eastAsia="tr-TR"/>
    </w:rPr>
  </w:style>
  <w:style w:type="paragraph" w:styleId="Balk7">
    <w:name w:val="heading 7"/>
    <w:basedOn w:val="Normal"/>
    <w:next w:val="Normal"/>
    <w:link w:val="Balk7Char"/>
    <w:qFormat/>
    <w:rsid w:val="00963EAF"/>
    <w:pPr>
      <w:keepNext/>
      <w:spacing w:after="0" w:line="240" w:lineRule="auto"/>
      <w:ind w:firstLine="708"/>
      <w:outlineLvl w:val="6"/>
    </w:pPr>
    <w:rPr>
      <w:rFonts w:ascii="Times New Roman" w:eastAsia="Times New Roman" w:hAnsi="Times New Roman" w:cs="Times New Roman"/>
      <w:sz w:val="24"/>
      <w:szCs w:val="24"/>
      <w:u w:val="single"/>
      <w:lang w:eastAsia="tr-TR"/>
    </w:rPr>
  </w:style>
  <w:style w:type="paragraph" w:styleId="Balk8">
    <w:name w:val="heading 8"/>
    <w:basedOn w:val="Normal"/>
    <w:next w:val="Normal"/>
    <w:link w:val="Balk8Char"/>
    <w:uiPriority w:val="9"/>
    <w:semiHidden/>
    <w:unhideWhenUsed/>
    <w:qFormat/>
    <w:rsid w:val="00AF7D0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semiHidden/>
    <w:unhideWhenUsed/>
    <w:qFormat/>
    <w:rsid w:val="00963EAF"/>
    <w:pPr>
      <w:spacing w:before="240" w:after="60" w:line="240" w:lineRule="auto"/>
      <w:outlineLvl w:val="8"/>
    </w:pPr>
    <w:rPr>
      <w:rFonts w:ascii="Cambria" w:eastAsia="Times New Roman" w:hAnsi="Cambria" w:cs="Times New Roman"/>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0D18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185F"/>
    <w:rPr>
      <w:rFonts w:ascii="Tahoma" w:hAnsi="Tahoma" w:cs="Tahoma"/>
      <w:sz w:val="16"/>
      <w:szCs w:val="16"/>
    </w:rPr>
  </w:style>
  <w:style w:type="character" w:customStyle="1" w:styleId="Balk1Char">
    <w:name w:val="Başlık 1 Char"/>
    <w:basedOn w:val="VarsaylanParagrafYazTipi"/>
    <w:link w:val="Balk1"/>
    <w:rsid w:val="00D50C05"/>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D50C05"/>
    <w:rPr>
      <w:rFonts w:asciiTheme="majorHAnsi" w:eastAsiaTheme="majorEastAsia" w:hAnsiTheme="majorHAnsi" w:cstheme="majorBidi"/>
      <w:b/>
      <w:bCs/>
      <w:color w:val="4F81BD" w:themeColor="accent1"/>
      <w:sz w:val="26"/>
      <w:szCs w:val="26"/>
    </w:rPr>
  </w:style>
  <w:style w:type="character" w:styleId="GlBavuru">
    <w:name w:val="Intense Reference"/>
    <w:basedOn w:val="VarsaylanParagrafYazTipi"/>
    <w:uiPriority w:val="32"/>
    <w:qFormat/>
    <w:rsid w:val="00D50C05"/>
    <w:rPr>
      <w:b/>
      <w:bCs/>
      <w:smallCaps/>
      <w:color w:val="C0504D" w:themeColor="accent2"/>
      <w:spacing w:val="5"/>
      <w:u w:val="single"/>
    </w:rPr>
  </w:style>
  <w:style w:type="table" w:styleId="TabloKlavuzu">
    <w:name w:val="Table Grid"/>
    <w:basedOn w:val="NormalTablo"/>
    <w:uiPriority w:val="59"/>
    <w:rsid w:val="00A320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EA48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483F"/>
  </w:style>
  <w:style w:type="paragraph" w:styleId="AltBilgi">
    <w:name w:val="footer"/>
    <w:basedOn w:val="Normal"/>
    <w:link w:val="AltBilgiChar"/>
    <w:uiPriority w:val="99"/>
    <w:unhideWhenUsed/>
    <w:rsid w:val="00EA48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483F"/>
  </w:style>
  <w:style w:type="paragraph" w:styleId="ListeParagraf">
    <w:name w:val="List Paragraph"/>
    <w:basedOn w:val="Normal"/>
    <w:uiPriority w:val="34"/>
    <w:qFormat/>
    <w:rsid w:val="00D46521"/>
    <w:pPr>
      <w:ind w:left="720"/>
      <w:contextualSpacing/>
    </w:pPr>
  </w:style>
  <w:style w:type="paragraph" w:styleId="AralkYok">
    <w:name w:val="No Spacing"/>
    <w:uiPriority w:val="1"/>
    <w:qFormat/>
    <w:rsid w:val="0030557C"/>
    <w:pPr>
      <w:spacing w:after="0" w:line="240" w:lineRule="auto"/>
    </w:pPr>
  </w:style>
  <w:style w:type="paragraph" w:styleId="KonuBal">
    <w:name w:val="Title"/>
    <w:basedOn w:val="Normal"/>
    <w:next w:val="Normal"/>
    <w:link w:val="KonuBalChar"/>
    <w:qFormat/>
    <w:rsid w:val="0030557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0557C"/>
    <w:rPr>
      <w:rFonts w:asciiTheme="majorHAnsi" w:eastAsiaTheme="majorEastAsia" w:hAnsiTheme="majorHAnsi" w:cstheme="majorBidi"/>
      <w:color w:val="17365D" w:themeColor="text2" w:themeShade="BF"/>
      <w:spacing w:val="5"/>
      <w:kern w:val="28"/>
      <w:sz w:val="52"/>
      <w:szCs w:val="52"/>
    </w:rPr>
  </w:style>
  <w:style w:type="numbering" w:customStyle="1" w:styleId="Stil1">
    <w:name w:val="Stil1"/>
    <w:uiPriority w:val="99"/>
    <w:rsid w:val="003955B3"/>
    <w:pPr>
      <w:numPr>
        <w:numId w:val="1"/>
      </w:numPr>
    </w:pPr>
  </w:style>
  <w:style w:type="character" w:styleId="Kpr">
    <w:name w:val="Hyperlink"/>
    <w:basedOn w:val="VarsaylanParagrafYazTipi"/>
    <w:unhideWhenUsed/>
    <w:rsid w:val="00630D87"/>
    <w:rPr>
      <w:color w:val="0000FF" w:themeColor="hyperlink"/>
      <w:u w:val="single"/>
    </w:rPr>
  </w:style>
  <w:style w:type="table" w:customStyle="1" w:styleId="TabloKlavuzu1">
    <w:name w:val="Tablo Kılavuzu1"/>
    <w:basedOn w:val="NormalTablo"/>
    <w:next w:val="TabloKlavuzu"/>
    <w:uiPriority w:val="59"/>
    <w:rsid w:val="00630D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1F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4Char">
    <w:name w:val="Başlık 4 Char"/>
    <w:basedOn w:val="VarsaylanParagrafYazTipi"/>
    <w:link w:val="Balk4"/>
    <w:uiPriority w:val="9"/>
    <w:semiHidden/>
    <w:rsid w:val="00963EAF"/>
    <w:rPr>
      <w:rFonts w:asciiTheme="majorHAnsi" w:eastAsiaTheme="majorEastAsia" w:hAnsiTheme="majorHAnsi" w:cstheme="majorBidi"/>
      <w:b/>
      <w:bCs/>
      <w:i/>
      <w:iCs/>
      <w:color w:val="4F81BD" w:themeColor="accent1"/>
    </w:rPr>
  </w:style>
  <w:style w:type="character" w:customStyle="1" w:styleId="Balk3Char">
    <w:name w:val="Başlık 3 Char"/>
    <w:basedOn w:val="VarsaylanParagrafYazTipi"/>
    <w:link w:val="Balk3"/>
    <w:uiPriority w:val="9"/>
    <w:semiHidden/>
    <w:rsid w:val="00963EAF"/>
    <w:rPr>
      <w:rFonts w:asciiTheme="majorHAnsi" w:eastAsiaTheme="majorEastAsia" w:hAnsiTheme="majorHAnsi" w:cstheme="majorBidi"/>
      <w:b/>
      <w:bCs/>
      <w:color w:val="4F81BD" w:themeColor="accent1"/>
    </w:rPr>
  </w:style>
  <w:style w:type="character" w:customStyle="1" w:styleId="Balk5Char">
    <w:name w:val="Başlık 5 Char"/>
    <w:basedOn w:val="VarsaylanParagrafYazTipi"/>
    <w:link w:val="Balk5"/>
    <w:rsid w:val="00963EAF"/>
    <w:rPr>
      <w:rFonts w:ascii="Times New Roman" w:eastAsia="Times New Roman" w:hAnsi="Times New Roman" w:cs="Times New Roman"/>
      <w:b/>
      <w:bCs/>
      <w:sz w:val="24"/>
      <w:szCs w:val="24"/>
      <w:lang w:eastAsia="tr-TR"/>
    </w:rPr>
  </w:style>
  <w:style w:type="character" w:customStyle="1" w:styleId="Balk6Char">
    <w:name w:val="Başlık 6 Char"/>
    <w:basedOn w:val="VarsaylanParagrafYazTipi"/>
    <w:link w:val="Balk6"/>
    <w:rsid w:val="00963EAF"/>
    <w:rPr>
      <w:rFonts w:ascii="Times New Roman" w:eastAsia="Times New Roman" w:hAnsi="Times New Roman" w:cs="Times New Roman"/>
      <w:b/>
      <w:bCs/>
      <w:sz w:val="24"/>
      <w:szCs w:val="24"/>
      <w:lang w:eastAsia="tr-TR"/>
    </w:rPr>
  </w:style>
  <w:style w:type="character" w:customStyle="1" w:styleId="Balk7Char">
    <w:name w:val="Başlık 7 Char"/>
    <w:basedOn w:val="VarsaylanParagrafYazTipi"/>
    <w:link w:val="Balk7"/>
    <w:rsid w:val="00963EAF"/>
    <w:rPr>
      <w:rFonts w:ascii="Times New Roman" w:eastAsia="Times New Roman" w:hAnsi="Times New Roman" w:cs="Times New Roman"/>
      <w:sz w:val="24"/>
      <w:szCs w:val="24"/>
      <w:u w:val="single"/>
      <w:lang w:eastAsia="tr-TR"/>
    </w:rPr>
  </w:style>
  <w:style w:type="character" w:customStyle="1" w:styleId="Balk9Char">
    <w:name w:val="Başlık 9 Char"/>
    <w:basedOn w:val="VarsaylanParagrafYazTipi"/>
    <w:link w:val="Balk9"/>
    <w:semiHidden/>
    <w:rsid w:val="00963EAF"/>
    <w:rPr>
      <w:rFonts w:ascii="Cambria" w:eastAsia="Times New Roman" w:hAnsi="Cambria" w:cs="Times New Roman"/>
      <w:lang w:val="x-none" w:eastAsia="x-none"/>
    </w:rPr>
  </w:style>
  <w:style w:type="paragraph" w:styleId="GvdeMetni">
    <w:name w:val="Body Text"/>
    <w:basedOn w:val="Normal"/>
    <w:link w:val="GvdeMetniChar"/>
    <w:rsid w:val="00963EAF"/>
    <w:pPr>
      <w:spacing w:after="0" w:line="240" w:lineRule="auto"/>
      <w:jc w:val="both"/>
    </w:pPr>
    <w:rPr>
      <w:rFonts w:ascii="Times New Roman" w:eastAsia="Times New Roman" w:hAnsi="Times New Roman" w:cs="Times New Roman"/>
      <w:sz w:val="24"/>
      <w:szCs w:val="24"/>
      <w:lang w:val="x-none" w:eastAsia="x-none"/>
    </w:rPr>
  </w:style>
  <w:style w:type="character" w:customStyle="1" w:styleId="GvdeMetniChar">
    <w:name w:val="Gövde Metni Char"/>
    <w:basedOn w:val="VarsaylanParagrafYazTipi"/>
    <w:link w:val="GvdeMetni"/>
    <w:rsid w:val="00963EAF"/>
    <w:rPr>
      <w:rFonts w:ascii="Times New Roman" w:eastAsia="Times New Roman" w:hAnsi="Times New Roman" w:cs="Times New Roman"/>
      <w:sz w:val="24"/>
      <w:szCs w:val="24"/>
      <w:lang w:val="x-none" w:eastAsia="x-none"/>
    </w:rPr>
  </w:style>
  <w:style w:type="paragraph" w:styleId="DipnotMetni">
    <w:name w:val="footnote text"/>
    <w:basedOn w:val="Normal"/>
    <w:link w:val="DipnotMetniChar"/>
    <w:semiHidden/>
    <w:rsid w:val="00963EAF"/>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963EAF"/>
    <w:rPr>
      <w:rFonts w:ascii="Times New Roman" w:eastAsia="Times New Roman" w:hAnsi="Times New Roman" w:cs="Times New Roman"/>
      <w:sz w:val="20"/>
      <w:szCs w:val="20"/>
      <w:lang w:eastAsia="tr-TR"/>
    </w:rPr>
  </w:style>
  <w:style w:type="paragraph" w:styleId="GvdeMetni2">
    <w:name w:val="Body Text 2"/>
    <w:basedOn w:val="Normal"/>
    <w:link w:val="GvdeMetni2Char"/>
    <w:rsid w:val="00963EAF"/>
    <w:pPr>
      <w:spacing w:after="0" w:line="240" w:lineRule="auto"/>
      <w:jc w:val="both"/>
    </w:pPr>
    <w:rPr>
      <w:rFonts w:ascii="Times New Roman" w:eastAsia="Times New Roman" w:hAnsi="Times New Roman" w:cs="Times New Roman"/>
      <w:b/>
      <w:bCs/>
      <w:sz w:val="24"/>
      <w:szCs w:val="24"/>
      <w:lang w:val="x-none" w:eastAsia="x-none"/>
    </w:rPr>
  </w:style>
  <w:style w:type="character" w:customStyle="1" w:styleId="GvdeMetni2Char">
    <w:name w:val="Gövde Metni 2 Char"/>
    <w:basedOn w:val="VarsaylanParagrafYazTipi"/>
    <w:link w:val="GvdeMetni2"/>
    <w:rsid w:val="00963EAF"/>
    <w:rPr>
      <w:rFonts w:ascii="Times New Roman" w:eastAsia="Times New Roman" w:hAnsi="Times New Roman" w:cs="Times New Roman"/>
      <w:b/>
      <w:bCs/>
      <w:sz w:val="24"/>
      <w:szCs w:val="24"/>
      <w:lang w:val="x-none" w:eastAsia="x-none"/>
    </w:rPr>
  </w:style>
  <w:style w:type="character" w:styleId="DipnotBavurusu">
    <w:name w:val="footnote reference"/>
    <w:semiHidden/>
    <w:rsid w:val="00963EAF"/>
    <w:rPr>
      <w:vertAlign w:val="superscript"/>
    </w:rPr>
  </w:style>
  <w:style w:type="paragraph" w:styleId="Altyaz">
    <w:name w:val="Subtitle"/>
    <w:basedOn w:val="Normal"/>
    <w:link w:val="AltyazChar"/>
    <w:uiPriority w:val="99"/>
    <w:qFormat/>
    <w:rsid w:val="00963EAF"/>
    <w:pPr>
      <w:spacing w:after="0" w:line="240" w:lineRule="auto"/>
      <w:ind w:firstLine="708"/>
    </w:pPr>
    <w:rPr>
      <w:rFonts w:ascii="Times New Roman" w:eastAsia="Times New Roman" w:hAnsi="Times New Roman" w:cs="Times New Roman"/>
      <w:b/>
      <w:bCs/>
      <w:sz w:val="24"/>
      <w:szCs w:val="24"/>
      <w:lang w:val="x-none" w:eastAsia="x-none"/>
    </w:rPr>
  </w:style>
  <w:style w:type="character" w:customStyle="1" w:styleId="AltyazChar">
    <w:name w:val="Altyazı Char"/>
    <w:basedOn w:val="VarsaylanParagrafYazTipi"/>
    <w:link w:val="Altyaz"/>
    <w:uiPriority w:val="99"/>
    <w:rsid w:val="00963EAF"/>
    <w:rPr>
      <w:rFonts w:ascii="Times New Roman" w:eastAsia="Times New Roman" w:hAnsi="Times New Roman" w:cs="Times New Roman"/>
      <w:b/>
      <w:bCs/>
      <w:sz w:val="24"/>
      <w:szCs w:val="24"/>
      <w:lang w:val="x-none" w:eastAsia="x-none"/>
    </w:rPr>
  </w:style>
  <w:style w:type="paragraph" w:styleId="GvdeMetniGirintisi3">
    <w:name w:val="Body Text Indent 3"/>
    <w:basedOn w:val="Normal"/>
    <w:link w:val="GvdeMetniGirintisi3Char"/>
    <w:rsid w:val="00963EAF"/>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GvdeMetniGirintisi3Char">
    <w:name w:val="Gövde Metni Girintisi 3 Char"/>
    <w:basedOn w:val="VarsaylanParagrafYazTipi"/>
    <w:link w:val="GvdeMetniGirintisi3"/>
    <w:rsid w:val="00963EAF"/>
    <w:rPr>
      <w:rFonts w:ascii="Times New Roman" w:eastAsia="Times New Roman" w:hAnsi="Times New Roman" w:cs="Times New Roman"/>
      <w:sz w:val="24"/>
      <w:szCs w:val="24"/>
      <w:lang w:val="x-none" w:eastAsia="x-none"/>
    </w:rPr>
  </w:style>
  <w:style w:type="paragraph" w:styleId="GvdeMetniGirintisi">
    <w:name w:val="Body Text Indent"/>
    <w:basedOn w:val="Normal"/>
    <w:link w:val="GvdeMetniGirintisiChar"/>
    <w:rsid w:val="00963EAF"/>
    <w:pPr>
      <w:spacing w:after="0" w:line="240" w:lineRule="auto"/>
      <w:ind w:left="360" w:hanging="180"/>
      <w:jc w:val="both"/>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963EAF"/>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963EAF"/>
    <w:pPr>
      <w:spacing w:after="0" w:line="240" w:lineRule="auto"/>
      <w:ind w:firstLine="708"/>
      <w:jc w:val="both"/>
    </w:pPr>
    <w:rPr>
      <w:rFonts w:ascii="Times New Roman" w:eastAsia="Times New Roman" w:hAnsi="Times New Roman" w:cs="Times New Roman"/>
      <w:sz w:val="24"/>
      <w:szCs w:val="24"/>
      <w:u w:val="single"/>
      <w:lang w:eastAsia="tr-TR"/>
    </w:rPr>
  </w:style>
  <w:style w:type="character" w:customStyle="1" w:styleId="GvdeMetniGirintisi2Char">
    <w:name w:val="Gövde Metni Girintisi 2 Char"/>
    <w:basedOn w:val="VarsaylanParagrafYazTipi"/>
    <w:link w:val="GvdeMetniGirintisi2"/>
    <w:rsid w:val="00963EAF"/>
    <w:rPr>
      <w:rFonts w:ascii="Times New Roman" w:eastAsia="Times New Roman" w:hAnsi="Times New Roman" w:cs="Times New Roman"/>
      <w:sz w:val="24"/>
      <w:szCs w:val="24"/>
      <w:u w:val="single"/>
      <w:lang w:eastAsia="tr-TR"/>
    </w:rPr>
  </w:style>
  <w:style w:type="paragraph" w:styleId="NormalWeb">
    <w:name w:val="Normal (Web)"/>
    <w:basedOn w:val="Normal"/>
    <w:rsid w:val="00963EAF"/>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GvdeMetni3">
    <w:name w:val="Body Text 3"/>
    <w:basedOn w:val="Normal"/>
    <w:link w:val="GvdeMetni3Char"/>
    <w:rsid w:val="00963EAF"/>
    <w:pPr>
      <w:spacing w:after="0" w:line="240" w:lineRule="auto"/>
      <w:jc w:val="both"/>
    </w:pPr>
    <w:rPr>
      <w:rFonts w:ascii="Times New Roman" w:eastAsia="Times New Roman" w:hAnsi="Times New Roman" w:cs="Times New Roman"/>
      <w:lang w:eastAsia="tr-TR"/>
    </w:rPr>
  </w:style>
  <w:style w:type="character" w:customStyle="1" w:styleId="GvdeMetni3Char">
    <w:name w:val="Gövde Metni 3 Char"/>
    <w:basedOn w:val="VarsaylanParagrafYazTipi"/>
    <w:link w:val="GvdeMetni3"/>
    <w:rsid w:val="00963EAF"/>
    <w:rPr>
      <w:rFonts w:ascii="Times New Roman" w:eastAsia="Times New Roman" w:hAnsi="Times New Roman" w:cs="Times New Roman"/>
      <w:lang w:eastAsia="tr-TR"/>
    </w:rPr>
  </w:style>
  <w:style w:type="character" w:styleId="SayfaNumaras">
    <w:name w:val="page number"/>
    <w:basedOn w:val="VarsaylanParagrafYazTipi"/>
    <w:rsid w:val="00963EAF"/>
  </w:style>
  <w:style w:type="character" w:customStyle="1" w:styleId="Heading2Char">
    <w:name w:val="Heading 2 Char"/>
    <w:rsid w:val="00963EAF"/>
    <w:rPr>
      <w:rFonts w:ascii="Arial" w:hAnsi="Arial" w:cs="Arial" w:hint="default"/>
      <w:b/>
      <w:bCs w:val="0"/>
      <w:i/>
      <w:iCs w:val="0"/>
      <w:noProof w:val="0"/>
      <w:sz w:val="28"/>
      <w:lang w:val="tr-TR"/>
    </w:rPr>
  </w:style>
  <w:style w:type="paragraph" w:styleId="BelgeBalantlar">
    <w:name w:val="Document Map"/>
    <w:basedOn w:val="Normal"/>
    <w:link w:val="BelgeBalantlarChar"/>
    <w:semiHidden/>
    <w:rsid w:val="00963EAF"/>
    <w:pPr>
      <w:shd w:val="clear" w:color="auto" w:fill="000080"/>
      <w:spacing w:after="0" w:line="240" w:lineRule="auto"/>
    </w:pPr>
    <w:rPr>
      <w:rFonts w:ascii="Tahoma" w:eastAsia="Times New Roman" w:hAnsi="Tahoma" w:cs="Tahoma"/>
      <w:sz w:val="24"/>
      <w:szCs w:val="24"/>
      <w:lang w:eastAsia="tr-TR"/>
    </w:rPr>
  </w:style>
  <w:style w:type="character" w:customStyle="1" w:styleId="BelgeBalantlarChar">
    <w:name w:val="Belge Bağlantıları Char"/>
    <w:basedOn w:val="VarsaylanParagrafYazTipi"/>
    <w:link w:val="BelgeBalantlar"/>
    <w:semiHidden/>
    <w:rsid w:val="00963EAF"/>
    <w:rPr>
      <w:rFonts w:ascii="Tahoma" w:eastAsia="Times New Roman" w:hAnsi="Tahoma" w:cs="Tahoma"/>
      <w:sz w:val="24"/>
      <w:szCs w:val="24"/>
      <w:shd w:val="clear" w:color="auto" w:fill="000080"/>
      <w:lang w:eastAsia="tr-TR"/>
    </w:rPr>
  </w:style>
  <w:style w:type="paragraph" w:customStyle="1" w:styleId="GvdeMetni21">
    <w:name w:val="Gövde Metni 21"/>
    <w:basedOn w:val="Normal"/>
    <w:rsid w:val="00963EA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styleId="zlenenKpr">
    <w:name w:val="FollowedHyperlink"/>
    <w:rsid w:val="00963EAF"/>
    <w:rPr>
      <w:color w:val="800080"/>
      <w:u w:val="single"/>
    </w:rPr>
  </w:style>
  <w:style w:type="table" w:customStyle="1" w:styleId="TabloKlavuzu3">
    <w:name w:val="Tablo Kılavuzu3"/>
    <w:basedOn w:val="NormalTablo"/>
    <w:next w:val="TabloKlavuzu"/>
    <w:rsid w:val="00963EA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10">
    <w:name w:val="Gövde Metni 21"/>
    <w:basedOn w:val="Normal"/>
    <w:rsid w:val="00963EAF"/>
    <w:pPr>
      <w:suppressAutoHyphens/>
      <w:overflowPunct w:val="0"/>
      <w:autoSpaceDE w:val="0"/>
      <w:spacing w:after="120" w:line="480" w:lineRule="auto"/>
      <w:textAlignment w:val="baseline"/>
    </w:pPr>
    <w:rPr>
      <w:rFonts w:ascii="Times New Roman" w:eastAsia="Times New Roman" w:hAnsi="Times New Roman" w:cs="Times New Roman"/>
      <w:sz w:val="24"/>
      <w:szCs w:val="20"/>
      <w:lang w:eastAsia="ar-SA"/>
    </w:rPr>
  </w:style>
  <w:style w:type="paragraph" w:customStyle="1" w:styleId="GvdeMetniGirintisi32">
    <w:name w:val="Gövde Metni Girintisi 32"/>
    <w:basedOn w:val="Normal"/>
    <w:rsid w:val="00963EAF"/>
    <w:pPr>
      <w:suppressAutoHyphens/>
      <w:overflowPunct w:val="0"/>
      <w:autoSpaceDE w:val="0"/>
      <w:spacing w:after="0" w:line="240" w:lineRule="auto"/>
      <w:ind w:firstLine="708"/>
      <w:jc w:val="both"/>
      <w:textAlignment w:val="baseline"/>
    </w:pPr>
    <w:rPr>
      <w:rFonts w:ascii="Times New Roman" w:eastAsia="Times New Roman" w:hAnsi="Times New Roman" w:cs="Times New Roman"/>
      <w:sz w:val="24"/>
      <w:szCs w:val="20"/>
      <w:lang w:eastAsia="ar-SA"/>
    </w:rPr>
  </w:style>
  <w:style w:type="paragraph" w:customStyle="1" w:styleId="BodyText22">
    <w:name w:val="Body Text 22"/>
    <w:basedOn w:val="Normal"/>
    <w:rsid w:val="00963EAF"/>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customStyle="1" w:styleId="Normal3">
    <w:name w:val="Normal3"/>
    <w:basedOn w:val="Normal"/>
    <w:rsid w:val="00963EAF"/>
    <w:pPr>
      <w:spacing w:after="0" w:line="240" w:lineRule="auto"/>
      <w:ind w:left="567" w:hanging="567"/>
      <w:jc w:val="both"/>
    </w:pPr>
    <w:rPr>
      <w:rFonts w:ascii="Arial" w:eastAsia="Times New Roman" w:hAnsi="Arial" w:cs="Times New Roman"/>
      <w:b/>
      <w:sz w:val="20"/>
      <w:szCs w:val="20"/>
      <w:lang w:val="en-GB" w:eastAsia="tr-TR"/>
    </w:rPr>
  </w:style>
  <w:style w:type="character" w:styleId="AklamaBavurusu">
    <w:name w:val="annotation reference"/>
    <w:uiPriority w:val="99"/>
    <w:rsid w:val="00963EAF"/>
    <w:rPr>
      <w:sz w:val="16"/>
      <w:szCs w:val="16"/>
    </w:rPr>
  </w:style>
  <w:style w:type="paragraph" w:styleId="AklamaMetni">
    <w:name w:val="annotation text"/>
    <w:basedOn w:val="Normal"/>
    <w:link w:val="AklamaMetniChar"/>
    <w:uiPriority w:val="99"/>
    <w:rsid w:val="00963EAF"/>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rsid w:val="00963EA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rsid w:val="00963EAF"/>
    <w:rPr>
      <w:b/>
      <w:bCs/>
      <w:lang w:val="x-none" w:eastAsia="x-none"/>
    </w:rPr>
  </w:style>
  <w:style w:type="character" w:customStyle="1" w:styleId="AklamaKonusuChar">
    <w:name w:val="Açıklama Konusu Char"/>
    <w:basedOn w:val="AklamaMetniChar"/>
    <w:link w:val="AklamaKonusu"/>
    <w:rsid w:val="00963EAF"/>
    <w:rPr>
      <w:rFonts w:ascii="Times New Roman" w:eastAsia="Times New Roman" w:hAnsi="Times New Roman" w:cs="Times New Roman"/>
      <w:b/>
      <w:bCs/>
      <w:sz w:val="20"/>
      <w:szCs w:val="20"/>
      <w:lang w:val="x-none" w:eastAsia="x-none"/>
    </w:rPr>
  </w:style>
  <w:style w:type="character" w:customStyle="1" w:styleId="FontStyle38">
    <w:name w:val="Font Style38"/>
    <w:uiPriority w:val="99"/>
    <w:rsid w:val="00963EAF"/>
    <w:rPr>
      <w:rFonts w:ascii="Times New Roman" w:hAnsi="Times New Roman" w:cs="Times New Roman"/>
      <w:sz w:val="20"/>
      <w:szCs w:val="20"/>
    </w:rPr>
  </w:style>
  <w:style w:type="paragraph" w:customStyle="1" w:styleId="Style11">
    <w:name w:val="Style11"/>
    <w:basedOn w:val="Normal"/>
    <w:uiPriority w:val="99"/>
    <w:rsid w:val="00963EAF"/>
    <w:pPr>
      <w:widowControl w:val="0"/>
      <w:autoSpaceDE w:val="0"/>
      <w:autoSpaceDN w:val="0"/>
      <w:adjustRightInd w:val="0"/>
      <w:spacing w:after="0" w:line="274" w:lineRule="exact"/>
    </w:pPr>
    <w:rPr>
      <w:rFonts w:ascii="Calibri" w:eastAsia="Times New Roman" w:hAnsi="Calibri" w:cs="Times New Roman"/>
      <w:sz w:val="24"/>
      <w:szCs w:val="24"/>
      <w:lang w:eastAsia="tr-TR"/>
    </w:rPr>
  </w:style>
  <w:style w:type="paragraph" w:customStyle="1" w:styleId="Footnote">
    <w:name w:val="Footnote"/>
    <w:basedOn w:val="Normal"/>
    <w:uiPriority w:val="99"/>
    <w:rsid w:val="00963EA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Normal"/>
    <w:uiPriority w:val="99"/>
    <w:rsid w:val="00963EAF"/>
    <w:pPr>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customStyle="1" w:styleId="Textbodyindent">
    <w:name w:val="Text body indent"/>
    <w:basedOn w:val="Normal"/>
    <w:uiPriority w:val="99"/>
    <w:rsid w:val="00963EAF"/>
    <w:pPr>
      <w:suppressAutoHyphens/>
      <w:autoSpaceDN w:val="0"/>
      <w:spacing w:after="0" w:line="240" w:lineRule="auto"/>
      <w:ind w:left="360" w:hanging="180"/>
      <w:jc w:val="both"/>
      <w:textAlignment w:val="baseline"/>
    </w:pPr>
    <w:rPr>
      <w:rFonts w:ascii="Times New Roman" w:eastAsia="Times New Roman" w:hAnsi="Times New Roman" w:cs="Times New Roman"/>
      <w:kern w:val="3"/>
      <w:sz w:val="24"/>
      <w:szCs w:val="24"/>
      <w:lang w:eastAsia="zh-CN"/>
    </w:rPr>
  </w:style>
  <w:style w:type="numbering" w:customStyle="1" w:styleId="WW8Num12">
    <w:name w:val="WW8Num12"/>
    <w:rsid w:val="00963EAF"/>
    <w:pPr>
      <w:numPr>
        <w:numId w:val="2"/>
      </w:numPr>
    </w:pPr>
  </w:style>
  <w:style w:type="paragraph" w:customStyle="1" w:styleId="Standard">
    <w:name w:val="Standard"/>
    <w:rsid w:val="00963EA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FontStyle34">
    <w:name w:val="Font Style34"/>
    <w:uiPriority w:val="99"/>
    <w:rsid w:val="00963EAF"/>
    <w:rPr>
      <w:rFonts w:ascii="Calibri" w:hAnsi="Calibri" w:cs="Calibri"/>
      <w:sz w:val="26"/>
      <w:szCs w:val="26"/>
    </w:rPr>
  </w:style>
  <w:style w:type="paragraph" w:styleId="Dzeltme">
    <w:name w:val="Revision"/>
    <w:hidden/>
    <w:uiPriority w:val="99"/>
    <w:semiHidden/>
    <w:rsid w:val="00963EAF"/>
    <w:pPr>
      <w:spacing w:after="0" w:line="240" w:lineRule="auto"/>
    </w:pPr>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semiHidden/>
    <w:rsid w:val="00AF7D09"/>
    <w:rPr>
      <w:rFonts w:asciiTheme="majorHAnsi" w:eastAsiaTheme="majorEastAsia" w:hAnsiTheme="majorHAnsi" w:cstheme="majorBidi"/>
      <w:color w:val="404040" w:themeColor="text1" w:themeTint="BF"/>
      <w:sz w:val="20"/>
      <w:szCs w:val="20"/>
    </w:rPr>
  </w:style>
  <w:style w:type="paragraph" w:customStyle="1" w:styleId="paragraph">
    <w:name w:val="paragraph"/>
    <w:basedOn w:val="Normal"/>
    <w:rsid w:val="00A710B3"/>
    <w:pPr>
      <w:spacing w:before="100" w:beforeAutospacing="1" w:after="100" w:afterAutospacing="1" w:line="240" w:lineRule="auto"/>
      <w:jc w:val="both"/>
    </w:pPr>
    <w:rPr>
      <w:rFonts w:ascii="Times New Roman" w:eastAsia="Times New Roman" w:hAnsi="Times New Roman" w:cs="Times New Roman"/>
      <w:color w:val="000000" w:themeColor="text1"/>
      <w:sz w:val="24"/>
      <w:szCs w:val="24"/>
      <w:lang w:eastAsia="tr-TR"/>
    </w:rPr>
  </w:style>
  <w:style w:type="character" w:customStyle="1" w:styleId="normaltextrun">
    <w:name w:val="normaltextrun"/>
    <w:rsid w:val="00A710B3"/>
  </w:style>
  <w:style w:type="character" w:customStyle="1" w:styleId="eop">
    <w:name w:val="eop"/>
    <w:rsid w:val="00A71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084708">
      <w:bodyDiv w:val="1"/>
      <w:marLeft w:val="0"/>
      <w:marRight w:val="0"/>
      <w:marTop w:val="0"/>
      <w:marBottom w:val="0"/>
      <w:divBdr>
        <w:top w:val="none" w:sz="0" w:space="0" w:color="auto"/>
        <w:left w:val="none" w:sz="0" w:space="0" w:color="auto"/>
        <w:bottom w:val="none" w:sz="0" w:space="0" w:color="auto"/>
        <w:right w:val="none" w:sz="0" w:space="0" w:color="auto"/>
      </w:divBdr>
    </w:div>
    <w:div w:id="202251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CC05E-534B-4595-BDD9-98FEF96A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28</Pages>
  <Words>10736</Words>
  <Characters>61196</Characters>
  <Application>Microsoft Office Word</Application>
  <DocSecurity>0</DocSecurity>
  <Lines>509</Lines>
  <Paragraphs>143</Paragraphs>
  <ScaleCrop>false</ScaleCrop>
  <HeadingPairs>
    <vt:vector size="2" baseType="variant">
      <vt:variant>
        <vt:lpstr>Konu Başlığı</vt:lpstr>
      </vt:variant>
      <vt:variant>
        <vt:i4>1</vt:i4>
      </vt:variant>
    </vt:vector>
  </HeadingPairs>
  <TitlesOfParts>
    <vt:vector size="1" baseType="lpstr">
      <vt:lpstr/>
    </vt:vector>
  </TitlesOfParts>
  <Company>U</Company>
  <LinksUpToDate>false</LinksUpToDate>
  <CharactersWithSpaces>71789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fbeytekin@outlook.com</dc:creator>
  <cp:lastModifiedBy>HASAN ZEYBEL</cp:lastModifiedBy>
  <cp:revision>11</cp:revision>
  <cp:lastPrinted>2025-08-26T10:01:00Z</cp:lastPrinted>
  <dcterms:created xsi:type="dcterms:W3CDTF">2025-08-24T08:57:00Z</dcterms:created>
  <dcterms:modified xsi:type="dcterms:W3CDTF">2026-09-01T08:10:00Z</dcterms:modified>
</cp:coreProperties>
</file>